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after="80" w:lineRule="auto"/>
        <w:rPr>
          <w:b w:val="1"/>
          <w:sz w:val="34"/>
          <w:szCs w:val="34"/>
        </w:rPr>
      </w:pPr>
      <w:bookmarkStart w:colFirst="0" w:colLast="0" w:name="_yo35ewr5y6wd" w:id="0"/>
      <w:bookmarkEnd w:id="0"/>
      <w:r w:rsidDel="00000000" w:rsidR="00000000" w:rsidRPr="00000000">
        <w:rPr>
          <w:b w:val="1"/>
          <w:sz w:val="34"/>
          <w:szCs w:val="34"/>
          <w:rtl w:val="0"/>
        </w:rPr>
        <w:t xml:space="preserve">Decision Trees</w:t>
      </w:r>
    </w:p>
    <w:p w:rsidR="00000000" w:rsidDel="00000000" w:rsidP="00000000" w:rsidRDefault="00000000" w:rsidRPr="00000000" w14:paraId="00000002">
      <w:pPr>
        <w:numPr>
          <w:ilvl w:val="0"/>
          <w:numId w:val="5"/>
        </w:numPr>
        <w:spacing w:after="0" w:afterAutospacing="0" w:before="240" w:lineRule="auto"/>
        <w:ind w:left="720" w:hanging="360"/>
      </w:pPr>
      <w:r w:rsidDel="00000000" w:rsidR="00000000" w:rsidRPr="00000000">
        <w:rPr>
          <w:b w:val="1"/>
          <w:rtl w:val="0"/>
        </w:rPr>
        <w:t xml:space="preserve">What it is:</w:t>
      </w:r>
      <w:r w:rsidDel="00000000" w:rsidR="00000000" w:rsidRPr="00000000">
        <w:rPr>
          <w:rtl w:val="0"/>
        </w:rPr>
        <w:t xml:space="preserve"> A supervised machine learning algorithm used for both </w:t>
      </w:r>
      <w:r w:rsidDel="00000000" w:rsidR="00000000" w:rsidRPr="00000000">
        <w:rPr>
          <w:b w:val="1"/>
          <w:rtl w:val="0"/>
        </w:rPr>
        <w:t xml:space="preserve">classification</w:t>
      </w:r>
      <w:r w:rsidDel="00000000" w:rsidR="00000000" w:rsidRPr="00000000">
        <w:rPr>
          <w:rtl w:val="0"/>
        </w:rPr>
        <w:t xml:space="preserve"> and </w:t>
      </w:r>
      <w:r w:rsidDel="00000000" w:rsidR="00000000" w:rsidRPr="00000000">
        <w:rPr>
          <w:b w:val="1"/>
          <w:rtl w:val="0"/>
        </w:rPr>
        <w:t xml:space="preserve">regression</w:t>
      </w:r>
      <w:r w:rsidDel="00000000" w:rsidR="00000000" w:rsidRPr="00000000">
        <w:rPr>
          <w:rtl w:val="0"/>
        </w:rPr>
        <w:t xml:space="preserve"> tasks.</w:t>
      </w:r>
    </w:p>
    <w:p w:rsidR="00000000" w:rsidDel="00000000" w:rsidP="00000000" w:rsidRDefault="00000000" w:rsidRPr="00000000" w14:paraId="00000003">
      <w:pPr>
        <w:numPr>
          <w:ilvl w:val="0"/>
          <w:numId w:val="5"/>
        </w:numPr>
        <w:spacing w:after="0" w:afterAutospacing="0" w:before="0" w:beforeAutospacing="0" w:lineRule="auto"/>
        <w:ind w:left="720" w:hanging="360"/>
      </w:pPr>
      <w:r w:rsidDel="00000000" w:rsidR="00000000" w:rsidRPr="00000000">
        <w:rPr>
          <w:b w:val="1"/>
          <w:rtl w:val="0"/>
        </w:rPr>
        <w:t xml:space="preserve">Structure:</w:t>
      </w:r>
      <w:r w:rsidDel="00000000" w:rsidR="00000000" w:rsidRPr="00000000">
        <w:rPr>
          <w:rtl w:val="0"/>
        </w:rPr>
        <w:t xml:space="preserve"> It uses a tree-like model of decisions and their possible consequences. It visually resembles an upside-down tree or a flowchart.</w:t>
      </w:r>
    </w:p>
    <w:p w:rsidR="00000000" w:rsidDel="00000000" w:rsidP="00000000" w:rsidRDefault="00000000" w:rsidRPr="00000000" w14:paraId="00000004">
      <w:pPr>
        <w:numPr>
          <w:ilvl w:val="0"/>
          <w:numId w:val="5"/>
        </w:numPr>
        <w:spacing w:after="240" w:before="0" w:beforeAutospacing="0" w:lineRule="auto"/>
        <w:ind w:left="720" w:hanging="360"/>
      </w:pPr>
      <w:r w:rsidDel="00000000" w:rsidR="00000000" w:rsidRPr="00000000">
        <w:rPr>
          <w:b w:val="1"/>
          <w:rtl w:val="0"/>
        </w:rPr>
        <w:t xml:space="preserve">How it works:</w:t>
      </w:r>
      <w:r w:rsidDel="00000000" w:rsidR="00000000" w:rsidRPr="00000000">
        <w:rPr>
          <w:rtl w:val="0"/>
        </w:rPr>
        <w:t xml:space="preserve"> It breaks down a dataset into smaller and smaller subsets while incrementally developing an associated decision tree. The final result is a tree with decision nodes and leaf nodes.</w:t>
      </w:r>
    </w:p>
    <w:p w:rsidR="00000000" w:rsidDel="00000000" w:rsidP="00000000" w:rsidRDefault="00000000" w:rsidRPr="00000000" w14:paraId="00000005">
      <w:pPr>
        <w:spacing w:after="240" w:before="240" w:lineRule="auto"/>
        <w:ind w:left="0" w:firstLine="0"/>
        <w:jc w:val="center"/>
        <w:rPr/>
      </w:pPr>
      <w:r w:rsidDel="00000000" w:rsidR="00000000" w:rsidRPr="00000000">
        <w:rPr/>
        <w:drawing>
          <wp:inline distB="114300" distT="114300" distL="114300" distR="114300">
            <wp:extent cx="5543328" cy="3064771"/>
            <wp:effectExtent b="0" l="0" r="0" t="0"/>
            <wp:docPr id="13"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543328" cy="306477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240" w:lineRule="auto"/>
        <w:ind w:left="0" w:firstLine="0"/>
        <w:jc w:val="center"/>
        <w:rPr/>
      </w:pPr>
      <w:r w:rsidDel="00000000" w:rsidR="00000000" w:rsidRPr="00000000">
        <w:rPr/>
        <w:drawing>
          <wp:inline distB="114300" distT="114300" distL="114300" distR="114300">
            <wp:extent cx="6105525" cy="2155882"/>
            <wp:effectExtent b="0" l="0" r="0" t="0"/>
            <wp:docPr id="9"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105525" cy="2155882"/>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rPr>
          <w:b w:val="1"/>
          <w:sz w:val="34"/>
          <w:szCs w:val="34"/>
        </w:rPr>
      </w:pPr>
      <w:bookmarkStart w:colFirst="0" w:colLast="0" w:name="_wha0ajt0ir" w:id="1"/>
      <w:bookmarkEnd w:id="1"/>
      <w:r w:rsidDel="00000000" w:rsidR="00000000" w:rsidRPr="00000000">
        <w:rPr>
          <w:b w:val="1"/>
          <w:sz w:val="34"/>
          <w:szCs w:val="34"/>
          <w:rtl w:val="0"/>
        </w:rPr>
        <w:t xml:space="preserve">Types of Decision Trees</w:t>
      </w:r>
    </w:p>
    <w:p w:rsidR="00000000" w:rsidDel="00000000" w:rsidP="00000000" w:rsidRDefault="00000000" w:rsidRPr="00000000" w14:paraId="00000008">
      <w:pPr>
        <w:numPr>
          <w:ilvl w:val="0"/>
          <w:numId w:val="2"/>
        </w:numPr>
        <w:spacing w:after="0" w:afterAutospacing="0" w:before="240" w:lineRule="auto"/>
        <w:ind w:left="720" w:hanging="360"/>
      </w:pPr>
      <w:r w:rsidDel="00000000" w:rsidR="00000000" w:rsidRPr="00000000">
        <w:rPr>
          <w:b w:val="1"/>
          <w:rtl w:val="0"/>
        </w:rPr>
        <w:t xml:space="preserve">Classification Trees:</w:t>
      </w:r>
      <w:r w:rsidDel="00000000" w:rsidR="00000000" w:rsidRPr="00000000">
        <w:rPr>
          <w:rtl w:val="0"/>
        </w:rPr>
        <w:t xml:space="preserve"> Used when the target variable is categorical (discrete classes). Leaf nodes represent the predicted class label.</w:t>
      </w:r>
    </w:p>
    <w:p w:rsidR="00000000" w:rsidDel="00000000" w:rsidP="00000000" w:rsidRDefault="00000000" w:rsidRPr="00000000" w14:paraId="00000009">
      <w:pPr>
        <w:numPr>
          <w:ilvl w:val="0"/>
          <w:numId w:val="2"/>
        </w:numPr>
        <w:spacing w:after="240" w:before="0" w:beforeAutospacing="0" w:lineRule="auto"/>
        <w:ind w:left="720" w:hanging="360"/>
      </w:pPr>
      <w:r w:rsidDel="00000000" w:rsidR="00000000" w:rsidRPr="00000000">
        <w:rPr>
          <w:b w:val="1"/>
          <w:rtl w:val="0"/>
        </w:rPr>
        <w:t xml:space="preserve">Regression Trees:</w:t>
      </w:r>
      <w:r w:rsidDel="00000000" w:rsidR="00000000" w:rsidRPr="00000000">
        <w:rPr>
          <w:rtl w:val="0"/>
        </w:rPr>
        <w:t xml:space="preserve"> Used when the target variable is continuous (numerical values). Leaf nodes typically represent the mean (or median) of the target variable for the training samples that fall into that leaf.</w:t>
      </w:r>
    </w:p>
    <w:p w:rsidR="00000000" w:rsidDel="00000000" w:rsidP="00000000" w:rsidRDefault="00000000" w:rsidRPr="00000000" w14:paraId="0000000A">
      <w:pPr>
        <w:pStyle w:val="Heading2"/>
        <w:keepNext w:val="0"/>
        <w:keepLines w:val="0"/>
        <w:spacing w:after="80" w:lineRule="auto"/>
        <w:rPr>
          <w:b w:val="1"/>
          <w:sz w:val="34"/>
          <w:szCs w:val="34"/>
        </w:rPr>
      </w:pPr>
      <w:bookmarkStart w:colFirst="0" w:colLast="0" w:name="_ou3d6r6a74zf" w:id="2"/>
      <w:bookmarkEnd w:id="2"/>
      <w:r w:rsidDel="00000000" w:rsidR="00000000" w:rsidRPr="00000000">
        <w:rPr>
          <w:b w:val="1"/>
          <w:sz w:val="34"/>
          <w:szCs w:val="34"/>
          <w:rtl w:val="0"/>
        </w:rPr>
        <w:t xml:space="preserve">Structure of a Decision Tree</w:t>
      </w:r>
    </w:p>
    <w:p w:rsidR="00000000" w:rsidDel="00000000" w:rsidP="00000000" w:rsidRDefault="00000000" w:rsidRPr="00000000" w14:paraId="0000000B">
      <w:pPr>
        <w:numPr>
          <w:ilvl w:val="0"/>
          <w:numId w:val="1"/>
        </w:numPr>
        <w:spacing w:after="0" w:afterAutospacing="0" w:before="240" w:lineRule="auto"/>
        <w:ind w:left="720" w:hanging="360"/>
      </w:pPr>
      <w:r w:rsidDel="00000000" w:rsidR="00000000" w:rsidRPr="00000000">
        <w:rPr>
          <w:b w:val="1"/>
          <w:rtl w:val="0"/>
        </w:rPr>
        <w:t xml:space="preserve">Root Node:</w:t>
      </w:r>
      <w:r w:rsidDel="00000000" w:rsidR="00000000" w:rsidRPr="00000000">
        <w:rPr>
          <w:rtl w:val="0"/>
        </w:rPr>
        <w:t xml:space="preserve"> The topmost node representing the entire dataset or population. It's the starting point of the decision-making process.</w:t>
      </w:r>
    </w:p>
    <w:p w:rsidR="00000000" w:rsidDel="00000000" w:rsidP="00000000" w:rsidRDefault="00000000" w:rsidRPr="00000000" w14:paraId="0000000C">
      <w:pPr>
        <w:numPr>
          <w:ilvl w:val="0"/>
          <w:numId w:val="1"/>
        </w:numPr>
        <w:spacing w:after="0" w:afterAutospacing="0" w:before="0" w:beforeAutospacing="0" w:lineRule="auto"/>
        <w:ind w:left="720" w:hanging="360"/>
      </w:pPr>
      <w:r w:rsidDel="00000000" w:rsidR="00000000" w:rsidRPr="00000000">
        <w:rPr>
          <w:b w:val="1"/>
          <w:rtl w:val="0"/>
        </w:rPr>
        <w:t xml:space="preserve">Internal Nodes (Decision Nodes):</w:t>
      </w:r>
      <w:r w:rsidDel="00000000" w:rsidR="00000000" w:rsidRPr="00000000">
        <w:rPr>
          <w:rtl w:val="0"/>
        </w:rPr>
        <w:t xml:space="preserve"> Nodes that branch out, representing a test or decision based on a specific feature (attribute). Each branch emerging from an internal node represents an outcome of that test.</w:t>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b w:val="1"/>
          <w:rtl w:val="0"/>
        </w:rPr>
        <w:t xml:space="preserve">Branches:</w:t>
      </w:r>
      <w:r w:rsidDel="00000000" w:rsidR="00000000" w:rsidRPr="00000000">
        <w:rPr>
          <w:rtl w:val="0"/>
        </w:rPr>
        <w:t xml:space="preserve"> Links connecting nodes, representing the decision rules or outcomes of tests.</w:t>
      </w:r>
    </w:p>
    <w:p w:rsidR="00000000" w:rsidDel="00000000" w:rsidP="00000000" w:rsidRDefault="00000000" w:rsidRPr="00000000" w14:paraId="0000000E">
      <w:pPr>
        <w:numPr>
          <w:ilvl w:val="0"/>
          <w:numId w:val="1"/>
        </w:numPr>
        <w:spacing w:after="240" w:before="0" w:beforeAutospacing="0" w:lineRule="auto"/>
        <w:ind w:left="720" w:hanging="360"/>
      </w:pPr>
      <w:r w:rsidDel="00000000" w:rsidR="00000000" w:rsidRPr="00000000">
        <w:rPr>
          <w:b w:val="1"/>
          <w:rtl w:val="0"/>
        </w:rPr>
        <w:t xml:space="preserve">Leaf Nodes (Terminal Nodes):</w:t>
      </w:r>
      <w:r w:rsidDel="00000000" w:rsidR="00000000" w:rsidRPr="00000000">
        <w:rPr>
          <w:rtl w:val="0"/>
        </w:rPr>
        <w:t xml:space="preserve"> Nodes at the end of the branches that do not split further. They represent the final outcome or prediction (a class label in classification or a continuous value in regression).</w:t>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59au8psqz2yg" w:id="3"/>
      <w:bookmarkEnd w:id="3"/>
      <w:r w:rsidDel="00000000" w:rsidR="00000000" w:rsidRPr="00000000">
        <w:rPr>
          <w:b w:val="1"/>
          <w:sz w:val="34"/>
          <w:szCs w:val="34"/>
          <w:rtl w:val="0"/>
        </w:rPr>
        <w:t xml:space="preserve">How Decision Trees Work: Splitting</w:t>
      </w:r>
    </w:p>
    <w:p w:rsidR="00000000" w:rsidDel="00000000" w:rsidP="00000000" w:rsidRDefault="00000000" w:rsidRPr="00000000" w14:paraId="00000010">
      <w:pPr>
        <w:spacing w:after="240" w:before="240" w:lineRule="auto"/>
        <w:rPr/>
      </w:pPr>
      <w:r w:rsidDel="00000000" w:rsidR="00000000" w:rsidRPr="00000000">
        <w:rPr>
          <w:rtl w:val="0"/>
        </w:rPr>
        <w:t xml:space="preserve">The core idea is </w:t>
      </w:r>
      <w:r w:rsidDel="00000000" w:rsidR="00000000" w:rsidRPr="00000000">
        <w:rPr>
          <w:b w:val="1"/>
          <w:rtl w:val="0"/>
        </w:rPr>
        <w:t xml:space="preserve">recursive partitioning</w:t>
      </w:r>
      <w:r w:rsidDel="00000000" w:rsidR="00000000" w:rsidRPr="00000000">
        <w:rPr>
          <w:rtl w:val="0"/>
        </w:rPr>
        <w:t xml:space="preserve">: repeatedly splitting the data into more homogeneous (purer) subsets based on feature values.</w:t>
      </w:r>
    </w:p>
    <w:p w:rsidR="00000000" w:rsidDel="00000000" w:rsidP="00000000" w:rsidRDefault="00000000" w:rsidRPr="00000000" w14:paraId="00000011">
      <w:pPr>
        <w:numPr>
          <w:ilvl w:val="0"/>
          <w:numId w:val="4"/>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To split the nodes in a way that the resulting child nodes are as pure as possible with respect to the target variable.</w:t>
        <w:br w:type="textWrapping"/>
      </w:r>
    </w:p>
    <w:p w:rsidR="00000000" w:rsidDel="00000000" w:rsidP="00000000" w:rsidRDefault="00000000" w:rsidRPr="00000000" w14:paraId="00000012">
      <w:pPr>
        <w:numPr>
          <w:ilvl w:val="0"/>
          <w:numId w:val="4"/>
        </w:numPr>
        <w:spacing w:after="0" w:afterAutospacing="0" w:before="0" w:beforeAutospacing="0" w:lineRule="auto"/>
        <w:ind w:left="720" w:hanging="360"/>
        <w:rPr>
          <w:u w:val="none"/>
        </w:rPr>
      </w:pPr>
      <w:r w:rsidDel="00000000" w:rsidR="00000000" w:rsidRPr="00000000">
        <w:rPr/>
        <w:drawing>
          <wp:inline distB="114300" distT="114300" distL="114300" distR="114300">
            <wp:extent cx="3471863" cy="105410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471863" cy="105410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4"/>
        </w:numPr>
        <w:spacing w:after="0" w:afterAutospacing="0" w:before="0" w:beforeAutospacing="0" w:lineRule="auto"/>
        <w:ind w:left="720" w:hanging="360"/>
      </w:pPr>
      <w:r w:rsidDel="00000000" w:rsidR="00000000" w:rsidRPr="00000000">
        <w:rPr>
          <w:b w:val="1"/>
          <w:rtl w:val="0"/>
        </w:rPr>
        <w:t xml:space="preserve">Splitting Criteria:</w:t>
      </w:r>
      <w:r w:rsidDel="00000000" w:rsidR="00000000" w:rsidRPr="00000000">
        <w:rPr>
          <w:rtl w:val="0"/>
        </w:rPr>
        <w:t xml:space="preserve"> Algorithms use metrics to evaluate the "goodness" of a potential split based on different features. The feature providing the best split according to the chosen criterion is selected at each node. Common criteria include:</w:t>
        <w:br w:type="textWrapping"/>
      </w:r>
    </w:p>
    <w:p w:rsidR="00000000" w:rsidDel="00000000" w:rsidP="00000000" w:rsidRDefault="00000000" w:rsidRPr="00000000" w14:paraId="00000014">
      <w:pPr>
        <w:numPr>
          <w:ilvl w:val="1"/>
          <w:numId w:val="4"/>
        </w:numPr>
        <w:spacing w:after="0" w:afterAutospacing="0" w:before="0" w:beforeAutospacing="0" w:lineRule="auto"/>
        <w:ind w:left="1440" w:hanging="360"/>
      </w:pPr>
      <w:r w:rsidDel="00000000" w:rsidR="00000000" w:rsidRPr="00000000">
        <w:rPr>
          <w:b w:val="1"/>
          <w:rtl w:val="0"/>
        </w:rPr>
        <w:t xml:space="preserve">Purity in Decision Trees:</w:t>
      </w:r>
    </w:p>
    <w:p w:rsidR="00000000" w:rsidDel="00000000" w:rsidP="00000000" w:rsidRDefault="00000000" w:rsidRPr="00000000" w14:paraId="00000015">
      <w:pPr>
        <w:numPr>
          <w:ilvl w:val="2"/>
          <w:numId w:val="4"/>
        </w:numPr>
        <w:spacing w:after="0" w:afterAutospacing="0" w:before="0" w:beforeAutospacing="0" w:lineRule="auto"/>
        <w:ind w:left="2160" w:hanging="360"/>
      </w:pPr>
      <w:r w:rsidDel="00000000" w:rsidR="00000000" w:rsidRPr="00000000">
        <w:rPr>
          <w:rtl w:val="0"/>
        </w:rPr>
        <w:t xml:space="preserve">In the context of a decision tree node (which contains a subset of data), "purity" refers to how </w:t>
      </w:r>
      <w:r w:rsidDel="00000000" w:rsidR="00000000" w:rsidRPr="00000000">
        <w:rPr>
          <w:b w:val="1"/>
          <w:rtl w:val="0"/>
        </w:rPr>
        <w:t xml:space="preserve">homogeneous</w:t>
      </w:r>
      <w:r w:rsidDel="00000000" w:rsidR="00000000" w:rsidRPr="00000000">
        <w:rPr>
          <w:rtl w:val="0"/>
        </w:rPr>
        <w:t xml:space="preserve"> the data in that node is with respect to the target variable (the class label in classification).</w:t>
      </w:r>
    </w:p>
    <w:p w:rsidR="00000000" w:rsidDel="00000000" w:rsidP="00000000" w:rsidRDefault="00000000" w:rsidRPr="00000000" w14:paraId="00000016">
      <w:pPr>
        <w:numPr>
          <w:ilvl w:val="2"/>
          <w:numId w:val="4"/>
        </w:numPr>
        <w:spacing w:after="0" w:afterAutospacing="0" w:before="0" w:beforeAutospacing="0" w:lineRule="auto"/>
        <w:ind w:left="2160" w:hanging="360"/>
      </w:pPr>
      <w:r w:rsidDel="00000000" w:rsidR="00000000" w:rsidRPr="00000000">
        <w:rPr>
          <w:rtl w:val="0"/>
        </w:rPr>
        <w:t xml:space="preserve">A node is </w:t>
      </w:r>
      <w:r w:rsidDel="00000000" w:rsidR="00000000" w:rsidRPr="00000000">
        <w:rPr>
          <w:b w:val="1"/>
          <w:rtl w:val="0"/>
        </w:rPr>
        <w:t xml:space="preserve">perfectly pure</w:t>
      </w:r>
      <w:r w:rsidDel="00000000" w:rsidR="00000000" w:rsidRPr="00000000">
        <w:rPr>
          <w:rtl w:val="0"/>
        </w:rPr>
        <w:t xml:space="preserve"> if all the data points within it belong to the </w:t>
      </w:r>
      <w:r w:rsidDel="00000000" w:rsidR="00000000" w:rsidRPr="00000000">
        <w:rPr>
          <w:b w:val="1"/>
          <w:rtl w:val="0"/>
        </w:rPr>
        <w:t xml:space="preserve">same class</w:t>
      </w:r>
      <w:r w:rsidDel="00000000" w:rsidR="00000000" w:rsidRPr="00000000">
        <w:rPr>
          <w:rtl w:val="0"/>
        </w:rPr>
        <w:t xml:space="preserve">.</w:t>
      </w:r>
    </w:p>
    <w:p w:rsidR="00000000" w:rsidDel="00000000" w:rsidP="00000000" w:rsidRDefault="00000000" w:rsidRPr="00000000" w14:paraId="00000017">
      <w:pPr>
        <w:numPr>
          <w:ilvl w:val="2"/>
          <w:numId w:val="4"/>
        </w:numPr>
        <w:spacing w:after="0" w:afterAutospacing="0" w:before="0" w:beforeAutospacing="0" w:lineRule="auto"/>
        <w:ind w:left="2160" w:hanging="360"/>
        <w:rPr>
          <w:u w:val="none"/>
        </w:rPr>
      </w:pPr>
      <w:r w:rsidDel="00000000" w:rsidR="00000000" w:rsidRPr="00000000">
        <w:rPr/>
        <w:drawing>
          <wp:inline distB="114300" distT="114300" distL="114300" distR="114300">
            <wp:extent cx="2547938" cy="1574720"/>
            <wp:effectExtent b="0" l="0" r="0" t="0"/>
            <wp:docPr id="21" name="image20.png"/>
            <a:graphic>
              <a:graphicData uri="http://schemas.openxmlformats.org/drawingml/2006/picture">
                <pic:pic>
                  <pic:nvPicPr>
                    <pic:cNvPr id="0" name="image20.png"/>
                    <pic:cNvPicPr preferRelativeResize="0"/>
                  </pic:nvPicPr>
                  <pic:blipFill>
                    <a:blip r:embed="rId9"/>
                    <a:srcRect b="0" l="0" r="0" t="0"/>
                    <a:stretch>
                      <a:fillRect/>
                    </a:stretch>
                  </pic:blipFill>
                  <pic:spPr>
                    <a:xfrm>
                      <a:off x="0" y="0"/>
                      <a:ext cx="2547938" cy="157472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numPr>
          <w:ilvl w:val="2"/>
          <w:numId w:val="4"/>
        </w:numPr>
        <w:spacing w:after="0" w:afterAutospacing="0" w:before="0" w:beforeAutospacing="0" w:lineRule="auto"/>
        <w:ind w:left="2160" w:hanging="360"/>
      </w:pPr>
      <w:r w:rsidDel="00000000" w:rsidR="00000000" w:rsidRPr="00000000">
        <w:rPr>
          <w:rtl w:val="0"/>
        </w:rPr>
        <w:t xml:space="preserve">A node is </w:t>
      </w:r>
      <w:r w:rsidDel="00000000" w:rsidR="00000000" w:rsidRPr="00000000">
        <w:rPr>
          <w:b w:val="1"/>
          <w:rtl w:val="0"/>
        </w:rPr>
        <w:t xml:space="preserve">maximally impure</w:t>
      </w:r>
      <w:r w:rsidDel="00000000" w:rsidR="00000000" w:rsidRPr="00000000">
        <w:rPr>
          <w:rtl w:val="0"/>
        </w:rPr>
        <w:t xml:space="preserve"> if the data points within it are </w:t>
      </w:r>
      <w:r w:rsidDel="00000000" w:rsidR="00000000" w:rsidRPr="00000000">
        <w:rPr>
          <w:b w:val="1"/>
          <w:rtl w:val="0"/>
        </w:rPr>
        <w:t xml:space="preserve">evenly distributed</w:t>
      </w:r>
      <w:r w:rsidDel="00000000" w:rsidR="00000000" w:rsidRPr="00000000">
        <w:rPr>
          <w:rtl w:val="0"/>
        </w:rPr>
        <w:t xml:space="preserve"> among all possible classes.  </w:t>
      </w:r>
    </w:p>
    <w:p w:rsidR="00000000" w:rsidDel="00000000" w:rsidP="00000000" w:rsidRDefault="00000000" w:rsidRPr="00000000" w14:paraId="00000019">
      <w:pPr>
        <w:numPr>
          <w:ilvl w:val="2"/>
          <w:numId w:val="4"/>
        </w:numPr>
        <w:spacing w:after="0" w:afterAutospacing="0" w:before="0" w:beforeAutospacing="0" w:lineRule="auto"/>
        <w:ind w:left="2160" w:hanging="360"/>
      </w:pPr>
      <w:r w:rsidDel="00000000" w:rsidR="00000000" w:rsidRPr="00000000">
        <w:rPr/>
        <w:drawing>
          <wp:inline distB="114300" distT="114300" distL="114300" distR="114300">
            <wp:extent cx="1361795" cy="1641973"/>
            <wp:effectExtent b="0" l="0" r="0" t="0"/>
            <wp:docPr id="11"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361795" cy="164197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2"/>
          <w:numId w:val="4"/>
        </w:numPr>
        <w:spacing w:after="0" w:afterAutospacing="0" w:before="0" w:beforeAutospacing="0" w:lineRule="auto"/>
        <w:ind w:left="2160" w:hanging="360"/>
      </w:pPr>
      <w:r w:rsidDel="00000000" w:rsidR="00000000" w:rsidRPr="00000000">
        <w:rPr>
          <w:rtl w:val="0"/>
        </w:rPr>
        <w:t xml:space="preserve">The goal of building a decision tree is to progressively split the data in a way that increases the purity of the resulting child nodes.</w:t>
      </w:r>
    </w:p>
    <w:p w:rsidR="00000000" w:rsidDel="00000000" w:rsidP="00000000" w:rsidRDefault="00000000" w:rsidRPr="00000000" w14:paraId="0000001B">
      <w:pPr>
        <w:numPr>
          <w:ilvl w:val="1"/>
          <w:numId w:val="4"/>
        </w:numPr>
        <w:spacing w:after="0" w:afterAutospacing="0" w:before="0" w:beforeAutospacing="0" w:lineRule="auto"/>
        <w:ind w:left="1440" w:hanging="360"/>
      </w:pPr>
      <w:r w:rsidDel="00000000" w:rsidR="00000000" w:rsidRPr="00000000">
        <w:rPr>
          <w:b w:val="1"/>
          <w:rtl w:val="0"/>
        </w:rPr>
        <w:t xml:space="preserve">Pure vs. Impure Split:</w:t>
      </w:r>
    </w:p>
    <w:p w:rsidR="00000000" w:rsidDel="00000000" w:rsidP="00000000" w:rsidRDefault="00000000" w:rsidRPr="00000000" w14:paraId="0000001C">
      <w:pPr>
        <w:numPr>
          <w:ilvl w:val="2"/>
          <w:numId w:val="4"/>
        </w:numPr>
        <w:spacing w:after="0" w:afterAutospacing="0" w:before="0" w:beforeAutospacing="0" w:lineRule="auto"/>
        <w:ind w:left="2160" w:hanging="360"/>
      </w:pPr>
      <w:r w:rsidDel="00000000" w:rsidR="00000000" w:rsidRPr="00000000">
        <w:rPr>
          <w:b w:val="1"/>
          <w:rtl w:val="0"/>
        </w:rPr>
        <w:t xml:space="preserve">Pure Split:</w:t>
      </w:r>
      <w:r w:rsidDel="00000000" w:rsidR="00000000" w:rsidRPr="00000000">
        <w:rPr>
          <w:rtl w:val="0"/>
        </w:rPr>
        <w:t xml:space="preserve"> A split that results in child nodes where each node contains data points belonging to only </w:t>
      </w:r>
      <w:r w:rsidDel="00000000" w:rsidR="00000000" w:rsidRPr="00000000">
        <w:rPr>
          <w:i w:val="1"/>
          <w:rtl w:val="0"/>
        </w:rPr>
        <w:t xml:space="preserve">one</w:t>
      </w:r>
      <w:r w:rsidDel="00000000" w:rsidR="00000000" w:rsidRPr="00000000">
        <w:rPr>
          <w:rtl w:val="0"/>
        </w:rPr>
        <w:t xml:space="preserve"> class.</w:t>
      </w:r>
    </w:p>
    <w:p w:rsidR="00000000" w:rsidDel="00000000" w:rsidP="00000000" w:rsidRDefault="00000000" w:rsidRPr="00000000" w14:paraId="0000001D">
      <w:pPr>
        <w:numPr>
          <w:ilvl w:val="2"/>
          <w:numId w:val="4"/>
        </w:numPr>
        <w:spacing w:after="0" w:afterAutospacing="0" w:before="0" w:beforeAutospacing="0" w:lineRule="auto"/>
        <w:ind w:left="2160" w:hanging="360"/>
      </w:pPr>
      <w:r w:rsidDel="00000000" w:rsidR="00000000" w:rsidRPr="00000000">
        <w:rPr>
          <w:b w:val="1"/>
          <w:rtl w:val="0"/>
        </w:rPr>
        <w:t xml:space="preserve">Impure Split:</w:t>
      </w:r>
      <w:r w:rsidDel="00000000" w:rsidR="00000000" w:rsidRPr="00000000">
        <w:rPr>
          <w:rtl w:val="0"/>
        </w:rPr>
        <w:t xml:space="preserve"> A split that results in child nodes where data points still belong to </w:t>
      </w:r>
      <w:r w:rsidDel="00000000" w:rsidR="00000000" w:rsidRPr="00000000">
        <w:rPr>
          <w:i w:val="1"/>
          <w:rtl w:val="0"/>
        </w:rPr>
        <w:t xml:space="preserve">multiple</w:t>
      </w:r>
      <w:r w:rsidDel="00000000" w:rsidR="00000000" w:rsidRPr="00000000">
        <w:rPr>
          <w:rtl w:val="0"/>
        </w:rPr>
        <w:t xml:space="preserve"> classes. Most splits during the tree-building process are impure to some degree. The algorithm aims to find splits that </w:t>
      </w:r>
      <w:r w:rsidDel="00000000" w:rsidR="00000000" w:rsidRPr="00000000">
        <w:rPr>
          <w:i w:val="1"/>
          <w:rtl w:val="0"/>
        </w:rPr>
        <w:t xml:space="preserve">reduce impurity</w:t>
      </w:r>
      <w:r w:rsidDel="00000000" w:rsidR="00000000" w:rsidRPr="00000000">
        <w:rPr>
          <w:rtl w:val="0"/>
        </w:rPr>
        <w:t xml:space="preserve"> the most compared to the parent node.</w:t>
      </w:r>
    </w:p>
    <w:p w:rsidR="00000000" w:rsidDel="00000000" w:rsidP="00000000" w:rsidRDefault="00000000" w:rsidRPr="00000000" w14:paraId="0000001E">
      <w:pPr>
        <w:numPr>
          <w:ilvl w:val="1"/>
          <w:numId w:val="4"/>
        </w:numPr>
        <w:spacing w:after="0" w:afterAutospacing="0" w:before="0" w:beforeAutospacing="0" w:lineRule="auto"/>
        <w:ind w:left="1440" w:hanging="360"/>
      </w:pPr>
      <w:r w:rsidDel="00000000" w:rsidR="00000000" w:rsidRPr="00000000">
        <w:rPr>
          <w:b w:val="1"/>
          <w:rtl w:val="0"/>
        </w:rPr>
        <w:t xml:space="preserve">Measuring Impurity:</w:t>
      </w:r>
      <w:r w:rsidDel="00000000" w:rsidR="00000000" w:rsidRPr="00000000">
        <w:rPr>
          <w:rtl w:val="0"/>
        </w:rPr>
        <w:t xml:space="preserve"> Decision tree algorithms need a quantitative way to measure the impurity of a node to decide which split is best. The two most common metrics are Entropy and Gini Impurity.  </w:t>
      </w:r>
    </w:p>
    <w:p w:rsidR="00000000" w:rsidDel="00000000" w:rsidP="00000000" w:rsidRDefault="00000000" w:rsidRPr="00000000" w14:paraId="0000001F">
      <w:pPr>
        <w:numPr>
          <w:ilvl w:val="2"/>
          <w:numId w:val="4"/>
        </w:numPr>
        <w:spacing w:after="0" w:afterAutospacing="0" w:before="0" w:beforeAutospacing="0" w:lineRule="auto"/>
        <w:ind w:left="2160" w:hanging="360"/>
      </w:pPr>
      <w:r w:rsidDel="00000000" w:rsidR="00000000" w:rsidRPr="00000000">
        <w:rPr>
          <w:b w:val="1"/>
          <w:rtl w:val="0"/>
        </w:rPr>
        <w:t xml:space="preserve">Entropy:</w:t>
      </w:r>
    </w:p>
    <w:p w:rsidR="00000000" w:rsidDel="00000000" w:rsidP="00000000" w:rsidRDefault="00000000" w:rsidRPr="00000000" w14:paraId="00000020">
      <w:pPr>
        <w:numPr>
          <w:ilvl w:val="3"/>
          <w:numId w:val="4"/>
        </w:numPr>
        <w:spacing w:after="0" w:afterAutospacing="0" w:before="0" w:beforeAutospacing="0" w:lineRule="auto"/>
        <w:ind w:left="2880" w:hanging="360"/>
      </w:pPr>
      <w:r w:rsidDel="00000000" w:rsidR="00000000" w:rsidRPr="00000000">
        <w:rPr>
          <w:b w:val="1"/>
          <w:rtl w:val="0"/>
        </w:rPr>
        <w:t xml:space="preserve">Concept:</w:t>
      </w:r>
      <w:r w:rsidDel="00000000" w:rsidR="00000000" w:rsidRPr="00000000">
        <w:rPr>
          <w:rtl w:val="0"/>
        </w:rPr>
        <w:t xml:space="preserve"> Borrowed from information theory, entropy measures the level of </w:t>
      </w:r>
      <w:r w:rsidDel="00000000" w:rsidR="00000000" w:rsidRPr="00000000">
        <w:rPr>
          <w:b w:val="1"/>
          <w:rtl w:val="0"/>
        </w:rPr>
        <w:t xml:space="preserve">uncertainty, randomness, or disorder</w:t>
      </w:r>
      <w:r w:rsidDel="00000000" w:rsidR="00000000" w:rsidRPr="00000000">
        <w:rPr>
          <w:rtl w:val="0"/>
        </w:rPr>
        <w:t xml:space="preserve"> in a set of data points.</w:t>
      </w:r>
    </w:p>
    <w:p w:rsidR="00000000" w:rsidDel="00000000" w:rsidP="00000000" w:rsidRDefault="00000000" w:rsidRPr="00000000" w14:paraId="00000021">
      <w:pPr>
        <w:numPr>
          <w:ilvl w:val="3"/>
          <w:numId w:val="4"/>
        </w:numPr>
        <w:spacing w:after="0" w:afterAutospacing="0" w:before="0" w:beforeAutospacing="0" w:lineRule="auto"/>
        <w:ind w:left="2880" w:hanging="360"/>
      </w:pPr>
      <w:r w:rsidDel="00000000" w:rsidR="00000000" w:rsidRPr="00000000">
        <w:rPr>
          <w:b w:val="1"/>
          <w:rtl w:val="0"/>
        </w:rPr>
        <w:t xml:space="preserve">In Decision Trees:</w:t>
      </w:r>
      <w:r w:rsidDel="00000000" w:rsidR="00000000" w:rsidRPr="00000000">
        <w:rPr>
          <w:rtl w:val="0"/>
        </w:rPr>
        <w:t xml:space="preserve"> It quantifies the impurity of a node based on the distribution of classes within it.</w:t>
      </w:r>
    </w:p>
    <w:p w:rsidR="00000000" w:rsidDel="00000000" w:rsidP="00000000" w:rsidRDefault="00000000" w:rsidRPr="00000000" w14:paraId="00000022">
      <w:pPr>
        <w:numPr>
          <w:ilvl w:val="3"/>
          <w:numId w:val="4"/>
        </w:numPr>
        <w:spacing w:after="0" w:afterAutospacing="0" w:before="0" w:beforeAutospacing="0" w:lineRule="auto"/>
        <w:ind w:left="2880" w:hanging="360"/>
      </w:pPr>
      <w:r w:rsidDel="00000000" w:rsidR="00000000" w:rsidRPr="00000000">
        <w:rPr>
          <w:b w:val="1"/>
          <w:rtl w:val="0"/>
        </w:rPr>
        <w:t xml:space="preserve">Calculation:</w:t>
      </w:r>
      <w:r w:rsidDel="00000000" w:rsidR="00000000" w:rsidRPr="00000000">
        <w:rPr>
          <w:rtl w:val="0"/>
        </w:rPr>
        <w:t xml:space="preserve"> For a node with C classes, entropy is calculated as:</w:t>
      </w:r>
    </w:p>
    <w:p w:rsidR="00000000" w:rsidDel="00000000" w:rsidP="00000000" w:rsidRDefault="00000000" w:rsidRPr="00000000" w14:paraId="00000023">
      <w:pPr>
        <w:numPr>
          <w:ilvl w:val="3"/>
          <w:numId w:val="4"/>
        </w:numPr>
        <w:spacing w:after="0" w:afterAutospacing="0" w:before="0" w:beforeAutospacing="0" w:lineRule="auto"/>
        <w:ind w:left="2880" w:hanging="360"/>
        <w:rPr>
          <w:u w:val="none"/>
        </w:rPr>
      </w:pPr>
      <w:r w:rsidDel="00000000" w:rsidR="00000000" w:rsidRPr="00000000">
        <w:rPr/>
        <w:drawing>
          <wp:inline distB="114300" distT="114300" distL="114300" distR="114300">
            <wp:extent cx="4156970" cy="929996"/>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156970" cy="929996"/>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numPr>
          <w:ilvl w:val="3"/>
          <w:numId w:val="4"/>
        </w:numPr>
        <w:spacing w:after="0" w:afterAutospacing="0" w:before="0" w:beforeAutospacing="0" w:lineRule="auto"/>
        <w:ind w:left="2880" w:hanging="360"/>
        <w:rPr>
          <w:u w:val="none"/>
        </w:rPr>
      </w:pPr>
      <w:r w:rsidDel="00000000" w:rsidR="00000000" w:rsidRPr="00000000">
        <w:rPr/>
        <w:drawing>
          <wp:inline distB="114300" distT="114300" distL="114300" distR="114300">
            <wp:extent cx="3106672" cy="5501683"/>
            <wp:effectExtent b="0" l="0" r="0" t="0"/>
            <wp:docPr id="1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106672" cy="5501683"/>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3"/>
          <w:numId w:val="4"/>
        </w:numPr>
        <w:spacing w:after="0" w:afterAutospacing="0" w:before="0" w:beforeAutospacing="0" w:lineRule="auto"/>
        <w:ind w:left="2880" w:hanging="360"/>
      </w:pPr>
      <w:r w:rsidDel="00000000" w:rsidR="00000000" w:rsidRPr="00000000">
        <w:rPr>
          <w:b w:val="1"/>
          <w:rtl w:val="0"/>
        </w:rPr>
        <w:t xml:space="preserve">Range:</w:t>
      </w:r>
    </w:p>
    <w:p w:rsidR="00000000" w:rsidDel="00000000" w:rsidP="00000000" w:rsidRDefault="00000000" w:rsidRPr="00000000" w14:paraId="00000026">
      <w:pPr>
        <w:numPr>
          <w:ilvl w:val="4"/>
          <w:numId w:val="4"/>
        </w:numPr>
        <w:spacing w:after="0" w:afterAutospacing="0" w:before="0" w:beforeAutospacing="0" w:lineRule="auto"/>
        <w:ind w:left="3600" w:hanging="360"/>
      </w:pPr>
      <w:r w:rsidDel="00000000" w:rsidR="00000000" w:rsidRPr="00000000">
        <w:rPr>
          <w:rtl w:val="0"/>
        </w:rPr>
        <w:t xml:space="preserve">Entropy = 0: Perfectly pure node (all data points belong to one class, pi​=1 for one class and 0 for others). There's no uncertainty.</w:t>
      </w:r>
    </w:p>
    <w:p w:rsidR="00000000" w:rsidDel="00000000" w:rsidP="00000000" w:rsidRDefault="00000000" w:rsidRPr="00000000" w14:paraId="00000027">
      <w:pPr>
        <w:numPr>
          <w:ilvl w:val="4"/>
          <w:numId w:val="4"/>
        </w:numPr>
        <w:spacing w:after="0" w:afterAutospacing="0" w:before="0" w:beforeAutospacing="0" w:lineRule="auto"/>
        <w:ind w:left="3600" w:hanging="360"/>
      </w:pPr>
      <w:r w:rsidDel="00000000" w:rsidR="00000000" w:rsidRPr="00000000">
        <w:rPr>
          <w:rtl w:val="0"/>
        </w:rPr>
        <w:t xml:space="preserve">Entropy = Maximum value (e.g., 1 for binary classification): Maximally impure node (data points are evenly split among classes, e.g., 50% Class A, 50% Class B). Maximum uncertainty.</w:t>
      </w:r>
    </w:p>
    <w:p w:rsidR="00000000" w:rsidDel="00000000" w:rsidP="00000000" w:rsidRDefault="00000000" w:rsidRPr="00000000" w14:paraId="00000028">
      <w:pPr>
        <w:numPr>
          <w:ilvl w:val="4"/>
          <w:numId w:val="4"/>
        </w:numPr>
        <w:spacing w:after="0" w:afterAutospacing="0" w:before="0" w:beforeAutospacing="0" w:lineRule="auto"/>
        <w:ind w:left="3600" w:hanging="360"/>
        <w:rPr>
          <w:u w:val="none"/>
        </w:rPr>
      </w:pPr>
      <w:r w:rsidDel="00000000" w:rsidR="00000000" w:rsidRPr="00000000">
        <w:rPr/>
        <w:drawing>
          <wp:inline distB="114300" distT="114300" distL="114300" distR="114300">
            <wp:extent cx="3676650" cy="2341149"/>
            <wp:effectExtent b="0" l="0" r="0" t="0"/>
            <wp:docPr id="14"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3676650" cy="234114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3"/>
          <w:numId w:val="4"/>
        </w:numPr>
        <w:spacing w:after="0" w:afterAutospacing="0" w:before="0" w:beforeAutospacing="0" w:lineRule="auto"/>
        <w:ind w:left="2880" w:hanging="360"/>
      </w:pPr>
      <w:r w:rsidDel="00000000" w:rsidR="00000000" w:rsidRPr="00000000">
        <w:rPr>
          <w:b w:val="1"/>
          <w:rtl w:val="0"/>
        </w:rPr>
        <w:t xml:space="preserve">Use in Splitting (Information Gain):</w:t>
      </w:r>
      <w:r w:rsidDel="00000000" w:rsidR="00000000" w:rsidRPr="00000000">
        <w:rPr>
          <w:rtl w:val="0"/>
        </w:rPr>
        <w:t xml:space="preserve"> Algorithms like ID3 and C4.5 aim to find the split that results in the largest </w:t>
      </w:r>
      <w:r w:rsidDel="00000000" w:rsidR="00000000" w:rsidRPr="00000000">
        <w:rPr>
          <w:b w:val="1"/>
          <w:rtl w:val="0"/>
        </w:rPr>
        <w:t xml:space="preserve">Information Gain</w:t>
      </w:r>
      <w:r w:rsidDel="00000000" w:rsidR="00000000" w:rsidRPr="00000000">
        <w:rPr>
          <w:rtl w:val="0"/>
        </w:rPr>
        <w:t xml:space="preserve">, which is the reduction in entropy achieved by the split. (Information Gain = Entropy(parent) - Weighted Average Entropy(children)).</w:t>
      </w:r>
    </w:p>
    <w:p w:rsidR="00000000" w:rsidDel="00000000" w:rsidP="00000000" w:rsidRDefault="00000000" w:rsidRPr="00000000" w14:paraId="0000002A">
      <w:pPr>
        <w:numPr>
          <w:ilvl w:val="2"/>
          <w:numId w:val="4"/>
        </w:numPr>
        <w:spacing w:after="0" w:afterAutospacing="0" w:before="0" w:beforeAutospacing="0" w:lineRule="auto"/>
        <w:ind w:left="2160" w:hanging="360"/>
      </w:pPr>
      <w:r w:rsidDel="00000000" w:rsidR="00000000" w:rsidRPr="00000000">
        <w:rPr>
          <w:b w:val="1"/>
          <w:rtl w:val="0"/>
        </w:rPr>
        <w:t xml:space="preserve">Gini Impurity:</w:t>
      </w:r>
    </w:p>
    <w:p w:rsidR="00000000" w:rsidDel="00000000" w:rsidP="00000000" w:rsidRDefault="00000000" w:rsidRPr="00000000" w14:paraId="0000002B">
      <w:pPr>
        <w:numPr>
          <w:ilvl w:val="3"/>
          <w:numId w:val="4"/>
        </w:numPr>
        <w:spacing w:after="0" w:afterAutospacing="0" w:before="0" w:beforeAutospacing="0" w:lineRule="auto"/>
        <w:ind w:left="2880" w:hanging="360"/>
      </w:pPr>
      <w:r w:rsidDel="00000000" w:rsidR="00000000" w:rsidRPr="00000000">
        <w:rPr>
          <w:b w:val="1"/>
          <w:rtl w:val="0"/>
        </w:rPr>
        <w:t xml:space="preserve">Concept:</w:t>
      </w:r>
      <w:r w:rsidDel="00000000" w:rsidR="00000000" w:rsidRPr="00000000">
        <w:rPr>
          <w:rtl w:val="0"/>
        </w:rPr>
        <w:t xml:space="preserve"> Measures the probability of </w:t>
      </w:r>
      <w:r w:rsidDel="00000000" w:rsidR="00000000" w:rsidRPr="00000000">
        <w:rPr>
          <w:b w:val="1"/>
          <w:rtl w:val="0"/>
        </w:rPr>
        <w:t xml:space="preserve">misclassifying</w:t>
      </w:r>
      <w:r w:rsidDel="00000000" w:rsidR="00000000" w:rsidRPr="00000000">
        <w:rPr>
          <w:rtl w:val="0"/>
        </w:rPr>
        <w:t xml:space="preserve"> a randomly chosen element from the node if it were randomly labeled according to the class distribution in that node.</w:t>
      </w:r>
    </w:p>
    <w:p w:rsidR="00000000" w:rsidDel="00000000" w:rsidP="00000000" w:rsidRDefault="00000000" w:rsidRPr="00000000" w14:paraId="0000002C">
      <w:pPr>
        <w:numPr>
          <w:ilvl w:val="3"/>
          <w:numId w:val="4"/>
        </w:numPr>
        <w:spacing w:after="0" w:afterAutospacing="0" w:before="0" w:beforeAutospacing="0" w:lineRule="auto"/>
        <w:ind w:left="2880" w:hanging="360"/>
      </w:pPr>
      <w:r w:rsidDel="00000000" w:rsidR="00000000" w:rsidRPr="00000000">
        <w:rPr>
          <w:b w:val="1"/>
          <w:rtl w:val="0"/>
        </w:rPr>
        <w:t xml:space="preserve">In Decision Trees:</w:t>
      </w:r>
      <w:r w:rsidDel="00000000" w:rsidR="00000000" w:rsidRPr="00000000">
        <w:rPr>
          <w:rtl w:val="0"/>
        </w:rPr>
        <w:t xml:space="preserve"> It quantifies the impurity of a node.</w:t>
      </w:r>
    </w:p>
    <w:p w:rsidR="00000000" w:rsidDel="00000000" w:rsidP="00000000" w:rsidRDefault="00000000" w:rsidRPr="00000000" w14:paraId="0000002D">
      <w:pPr>
        <w:numPr>
          <w:ilvl w:val="3"/>
          <w:numId w:val="4"/>
        </w:numPr>
        <w:spacing w:after="0" w:afterAutospacing="0" w:before="0" w:beforeAutospacing="0" w:lineRule="auto"/>
        <w:ind w:left="2880" w:hanging="360"/>
      </w:pPr>
      <w:r w:rsidDel="00000000" w:rsidR="00000000" w:rsidRPr="00000000">
        <w:rPr>
          <w:b w:val="1"/>
          <w:rtl w:val="0"/>
        </w:rPr>
        <w:t xml:space="preserve">Calculation:</w:t>
      </w:r>
      <w:r w:rsidDel="00000000" w:rsidR="00000000" w:rsidRPr="00000000">
        <w:rPr>
          <w:rtl w:val="0"/>
        </w:rPr>
        <w:t xml:space="preserve"> For a node with C classes, Gini Impurity is calculated as:</w:t>
      </w:r>
    </w:p>
    <w:p w:rsidR="00000000" w:rsidDel="00000000" w:rsidP="00000000" w:rsidRDefault="00000000" w:rsidRPr="00000000" w14:paraId="0000002E">
      <w:pPr>
        <w:numPr>
          <w:ilvl w:val="3"/>
          <w:numId w:val="4"/>
        </w:numPr>
        <w:spacing w:after="0" w:afterAutospacing="0" w:before="0" w:beforeAutospacing="0" w:lineRule="auto"/>
        <w:ind w:left="2880" w:hanging="360"/>
        <w:rPr>
          <w:u w:val="none"/>
        </w:rPr>
      </w:pPr>
      <w:r w:rsidDel="00000000" w:rsidR="00000000" w:rsidRPr="00000000">
        <w:rPr/>
        <w:drawing>
          <wp:inline distB="114300" distT="114300" distL="114300" distR="114300">
            <wp:extent cx="4519613" cy="1009637"/>
            <wp:effectExtent b="0" l="0" r="0" t="0"/>
            <wp:docPr id="10"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519613" cy="1009637"/>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3"/>
          <w:numId w:val="4"/>
        </w:numPr>
        <w:spacing w:after="0" w:afterAutospacing="0" w:before="0" w:beforeAutospacing="0" w:lineRule="auto"/>
        <w:ind w:left="2880" w:hanging="360"/>
      </w:pPr>
      <w:r w:rsidDel="00000000" w:rsidR="00000000" w:rsidRPr="00000000">
        <w:rPr>
          <w:b w:val="1"/>
          <w:rtl w:val="0"/>
        </w:rPr>
        <w:t xml:space="preserve">Range:</w:t>
      </w:r>
    </w:p>
    <w:p w:rsidR="00000000" w:rsidDel="00000000" w:rsidP="00000000" w:rsidRDefault="00000000" w:rsidRPr="00000000" w14:paraId="00000030">
      <w:pPr>
        <w:numPr>
          <w:ilvl w:val="4"/>
          <w:numId w:val="4"/>
        </w:numPr>
        <w:spacing w:after="0" w:afterAutospacing="0" w:before="0" w:beforeAutospacing="0" w:lineRule="auto"/>
        <w:ind w:left="3600" w:hanging="360"/>
      </w:pPr>
      <w:r w:rsidDel="00000000" w:rsidR="00000000" w:rsidRPr="00000000">
        <w:rPr>
          <w:rtl w:val="0"/>
        </w:rPr>
        <w:t xml:space="preserve">Gini = 0: Perfectly pure node (all data points belong to one class). Zero chance of misclassification within the node.</w:t>
      </w:r>
    </w:p>
    <w:p w:rsidR="00000000" w:rsidDel="00000000" w:rsidP="00000000" w:rsidRDefault="00000000" w:rsidRPr="00000000" w14:paraId="00000031">
      <w:pPr>
        <w:numPr>
          <w:ilvl w:val="4"/>
          <w:numId w:val="4"/>
        </w:numPr>
        <w:spacing w:after="0" w:afterAutospacing="0" w:before="0" w:beforeAutospacing="0" w:lineRule="auto"/>
        <w:ind w:left="3600" w:hanging="360"/>
      </w:pPr>
      <w:r w:rsidDel="00000000" w:rsidR="00000000" w:rsidRPr="00000000">
        <w:rPr>
          <w:rtl w:val="0"/>
        </w:rPr>
        <w:t xml:space="preserve">Gini = Maximum value (e.g., 0.5 for binary classification): Maximally impure node (data points are evenly split). Highest chance of misclassification.</w:t>
      </w:r>
    </w:p>
    <w:p w:rsidR="00000000" w:rsidDel="00000000" w:rsidP="00000000" w:rsidRDefault="00000000" w:rsidRPr="00000000" w14:paraId="00000032">
      <w:pPr>
        <w:numPr>
          <w:ilvl w:val="4"/>
          <w:numId w:val="4"/>
        </w:numPr>
        <w:spacing w:after="0" w:afterAutospacing="0" w:before="0" w:beforeAutospacing="0" w:lineRule="auto"/>
        <w:ind w:left="3600" w:hanging="360"/>
        <w:rPr>
          <w:u w:val="none"/>
        </w:rPr>
      </w:pPr>
      <w:r w:rsidDel="00000000" w:rsidR="00000000" w:rsidRPr="00000000">
        <w:rPr/>
        <w:drawing>
          <wp:inline distB="114300" distT="114300" distL="114300" distR="114300">
            <wp:extent cx="3576638" cy="2251480"/>
            <wp:effectExtent b="0" l="0" r="0" t="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576638" cy="225148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numPr>
          <w:ilvl w:val="3"/>
          <w:numId w:val="4"/>
        </w:numPr>
        <w:spacing w:after="240" w:before="0" w:beforeAutospacing="0" w:lineRule="auto"/>
        <w:ind w:left="2880" w:hanging="360"/>
      </w:pPr>
      <w:r w:rsidDel="00000000" w:rsidR="00000000" w:rsidRPr="00000000">
        <w:rPr>
          <w:b w:val="1"/>
          <w:rtl w:val="0"/>
        </w:rPr>
        <w:t xml:space="preserve">Use in Splitting (CART Algorithm):</w:t>
      </w:r>
      <w:r w:rsidDel="00000000" w:rsidR="00000000" w:rsidRPr="00000000">
        <w:rPr>
          <w:rtl w:val="0"/>
        </w:rPr>
        <w:t xml:space="preserve"> The CART algorithm seeks splits that minimize the weighted average Gini Impurity of the resulting child nodes. It favors splits that create purer nodes.</w:t>
      </w:r>
    </w:p>
    <w:p w:rsidR="00000000" w:rsidDel="00000000" w:rsidP="00000000" w:rsidRDefault="00000000" w:rsidRPr="00000000" w14:paraId="00000034">
      <w:pPr>
        <w:spacing w:after="240" w:before="240" w:lineRule="auto"/>
        <w:ind w:left="0" w:firstLine="0"/>
        <w:jc w:val="center"/>
        <w:rPr/>
      </w:pPr>
      <w:r w:rsidDel="00000000" w:rsidR="00000000" w:rsidRPr="00000000">
        <w:rPr/>
        <w:drawing>
          <wp:inline distB="114300" distT="114300" distL="114300" distR="114300">
            <wp:extent cx="4133850" cy="2797747"/>
            <wp:effectExtent b="0" l="0" r="0" t="0"/>
            <wp:docPr id="7"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4133850" cy="2797747"/>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1"/>
          <w:numId w:val="4"/>
        </w:numPr>
        <w:spacing w:after="0" w:afterAutospacing="0" w:before="240" w:lineRule="auto"/>
        <w:ind w:left="1440" w:hanging="360"/>
      </w:pPr>
      <w:r w:rsidDel="00000000" w:rsidR="00000000" w:rsidRPr="00000000">
        <w:rPr>
          <w:b w:val="1"/>
          <w:rtl w:val="0"/>
        </w:rPr>
        <w:t xml:space="preserve">Information Gain (Based on Entropy, used in ID3, C4.5):</w:t>
        <w:br w:type="textWrapping"/>
      </w:r>
    </w:p>
    <w:p w:rsidR="00000000" w:rsidDel="00000000" w:rsidP="00000000" w:rsidRDefault="00000000" w:rsidRPr="00000000" w14:paraId="00000036">
      <w:pPr>
        <w:numPr>
          <w:ilvl w:val="2"/>
          <w:numId w:val="4"/>
        </w:numPr>
        <w:spacing w:after="0" w:afterAutospacing="0" w:before="0" w:beforeAutospacing="0" w:lineRule="auto"/>
        <w:ind w:left="2160" w:hanging="360"/>
      </w:pPr>
      <w:r w:rsidDel="00000000" w:rsidR="00000000" w:rsidRPr="00000000">
        <w:rPr>
          <w:rtl w:val="0"/>
        </w:rPr>
        <w:t xml:space="preserve">Measures the reduction in entropy (uncertainty) achieved by splitting the data on a particular feature.</w:t>
      </w:r>
    </w:p>
    <w:p w:rsidR="00000000" w:rsidDel="00000000" w:rsidP="00000000" w:rsidRDefault="00000000" w:rsidRPr="00000000" w14:paraId="00000037">
      <w:pPr>
        <w:numPr>
          <w:ilvl w:val="2"/>
          <w:numId w:val="4"/>
        </w:numPr>
        <w:spacing w:after="0" w:afterAutospacing="0" w:before="0" w:beforeAutospacing="0" w:lineRule="auto"/>
        <w:ind w:left="2160" w:hanging="360"/>
        <w:rPr>
          <w:u w:val="none"/>
        </w:rPr>
      </w:pPr>
      <w:r w:rsidDel="00000000" w:rsidR="00000000" w:rsidRPr="00000000">
        <w:rPr/>
        <w:drawing>
          <wp:inline distB="114300" distT="114300" distL="114300" distR="114300">
            <wp:extent cx="3776663" cy="1320931"/>
            <wp:effectExtent b="0" l="0" r="0" t="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776663" cy="132093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2"/>
          <w:numId w:val="4"/>
        </w:numPr>
        <w:spacing w:after="0" w:afterAutospacing="0" w:before="0" w:beforeAutospacing="0" w:lineRule="auto"/>
        <w:ind w:left="2160" w:hanging="360"/>
      </w:pPr>
      <w:r w:rsidDel="00000000" w:rsidR="00000000" w:rsidRPr="00000000">
        <w:rPr>
          <w:b w:val="1"/>
        </w:rPr>
        <w:drawing>
          <wp:inline distB="114300" distT="114300" distL="114300" distR="114300">
            <wp:extent cx="4605338" cy="1311572"/>
            <wp:effectExtent b="0" l="0" r="0" t="0"/>
            <wp:docPr id="1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05338" cy="131157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numPr>
          <w:ilvl w:val="2"/>
          <w:numId w:val="4"/>
        </w:numPr>
        <w:spacing w:after="0" w:afterAutospacing="0" w:before="0" w:beforeAutospacing="0" w:lineRule="auto"/>
        <w:ind w:left="2160" w:hanging="360"/>
      </w:pPr>
      <w:r w:rsidDel="00000000" w:rsidR="00000000" w:rsidRPr="00000000">
        <w:rPr>
          <w:rtl w:val="0"/>
        </w:rPr>
        <w:t xml:space="preserve">The algorithm seeks splits that maximize Information Gain. (Note: Information Gain can be biased towards features with many values. C4.5 uses Gain Ratio to compensate for this).</w:t>
      </w:r>
    </w:p>
    <w:p w:rsidR="00000000" w:rsidDel="00000000" w:rsidP="00000000" w:rsidRDefault="00000000" w:rsidRPr="00000000" w14:paraId="0000003A">
      <w:pPr>
        <w:numPr>
          <w:ilvl w:val="2"/>
          <w:numId w:val="4"/>
        </w:numPr>
        <w:spacing w:after="0" w:afterAutospacing="0" w:before="0" w:beforeAutospacing="0" w:lineRule="auto"/>
        <w:ind w:left="2160" w:hanging="360"/>
        <w:rPr>
          <w:u w:val="none"/>
        </w:rPr>
      </w:pPr>
      <w:r w:rsidDel="00000000" w:rsidR="00000000" w:rsidRPr="00000000">
        <w:rPr/>
        <w:drawing>
          <wp:inline distB="114300" distT="114300" distL="114300" distR="114300">
            <wp:extent cx="4776788" cy="3921409"/>
            <wp:effectExtent b="0" l="0" r="0" t="0"/>
            <wp:docPr id="18"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776788" cy="392140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numPr>
          <w:ilvl w:val="2"/>
          <w:numId w:val="4"/>
        </w:numPr>
        <w:spacing w:after="240" w:before="0" w:beforeAutospacing="0" w:lineRule="auto"/>
        <w:ind w:left="2160" w:hanging="360"/>
        <w:rPr>
          <w:u w:val="none"/>
        </w:rPr>
      </w:pPr>
      <w:r w:rsidDel="00000000" w:rsidR="00000000" w:rsidRPr="00000000">
        <w:rPr/>
        <w:drawing>
          <wp:inline distB="114300" distT="114300" distL="114300" distR="114300">
            <wp:extent cx="3395663" cy="2504852"/>
            <wp:effectExtent b="0" l="0" r="0" t="0"/>
            <wp:docPr id="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3395663" cy="250485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240" w:before="240" w:lineRule="auto"/>
        <w:ind w:left="0" w:firstLine="0"/>
        <w:rPr/>
      </w:pPr>
      <w:r w:rsidDel="00000000" w:rsidR="00000000" w:rsidRPr="00000000">
        <w:rPr/>
        <w:drawing>
          <wp:inline distB="114300" distT="114300" distL="114300" distR="114300">
            <wp:extent cx="6157913" cy="6195233"/>
            <wp:effectExtent b="0" l="0" r="0" t="0"/>
            <wp:docPr id="20"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6157913" cy="619523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0" w:firstLine="0"/>
        <w:rPr>
          <w:b w:val="1"/>
        </w:rPr>
      </w:pPr>
      <w:r w:rsidDel="00000000" w:rsidR="00000000" w:rsidRPr="00000000">
        <w:rPr>
          <w:b w:val="1"/>
          <w:rtl w:val="0"/>
        </w:rPr>
        <w:t xml:space="preserve">Reduction in Variance (Used for Regression Trees):</w:t>
      </w:r>
    </w:p>
    <w:p w:rsidR="00000000" w:rsidDel="00000000" w:rsidP="00000000" w:rsidRDefault="00000000" w:rsidRPr="00000000" w14:paraId="0000003E">
      <w:pPr>
        <w:spacing w:after="240" w:before="240" w:lineRule="auto"/>
        <w:rPr/>
      </w:pPr>
      <w:r w:rsidDel="00000000" w:rsidR="00000000" w:rsidRPr="00000000">
        <w:rPr>
          <w:rtl w:val="0"/>
        </w:rPr>
        <w:t xml:space="preserve">Decision Trees can also be effectively used for regression tasks, where the goal is to predict a </w:t>
      </w:r>
      <w:r w:rsidDel="00000000" w:rsidR="00000000" w:rsidRPr="00000000">
        <w:rPr>
          <w:b w:val="1"/>
          <w:rtl w:val="0"/>
        </w:rPr>
        <w:t xml:space="preserve">continuous numerical value</w:t>
      </w:r>
      <w:r w:rsidDel="00000000" w:rsidR="00000000" w:rsidRPr="00000000">
        <w:rPr>
          <w:rtl w:val="0"/>
        </w:rPr>
        <w:t xml:space="preserve"> (like the price of a house, temperature, or sales amount) instead of a discrete class label.</w:t>
      </w:r>
    </w:p>
    <w:p w:rsidR="00000000" w:rsidDel="00000000" w:rsidP="00000000" w:rsidRDefault="00000000" w:rsidRPr="00000000" w14:paraId="0000003F">
      <w:pPr>
        <w:spacing w:after="240" w:before="240" w:lineRule="auto"/>
        <w:rPr/>
      </w:pPr>
      <w:r w:rsidDel="00000000" w:rsidR="00000000" w:rsidRPr="00000000">
        <w:rPr>
          <w:rtl w:val="0"/>
        </w:rPr>
        <w:t xml:space="preserve">Here are the key basics of Decision Tree Regressors:</w:t>
      </w:r>
    </w:p>
    <w:p w:rsidR="00000000" w:rsidDel="00000000" w:rsidP="00000000" w:rsidRDefault="00000000" w:rsidRPr="00000000" w14:paraId="00000040">
      <w:pPr>
        <w:numPr>
          <w:ilvl w:val="0"/>
          <w:numId w:val="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To predict a continuous target variable.</w:t>
      </w:r>
    </w:p>
    <w:p w:rsidR="00000000" w:rsidDel="00000000" w:rsidP="00000000" w:rsidRDefault="00000000" w:rsidRPr="00000000" w14:paraId="00000041">
      <w:pPr>
        <w:numPr>
          <w:ilvl w:val="0"/>
          <w:numId w:val="3"/>
        </w:numPr>
        <w:spacing w:after="0" w:afterAutospacing="0" w:before="0" w:beforeAutospacing="0" w:lineRule="auto"/>
        <w:ind w:left="720" w:hanging="360"/>
      </w:pPr>
      <w:r w:rsidDel="00000000" w:rsidR="00000000" w:rsidRPr="00000000">
        <w:rPr>
          <w:b w:val="1"/>
          <w:rtl w:val="0"/>
        </w:rPr>
        <w:t xml:space="preserve">Structure:</w:t>
      </w:r>
      <w:r w:rsidDel="00000000" w:rsidR="00000000" w:rsidRPr="00000000">
        <w:rPr>
          <w:rtl w:val="0"/>
        </w:rPr>
        <w:t xml:space="preserve"> It still uses the same tree-like structure as a classification tree, with a root node, internal nodes representing tests on features, branches representing outcomes of tests, and leaf nodes.</w:t>
      </w:r>
    </w:p>
    <w:p w:rsidR="00000000" w:rsidDel="00000000" w:rsidP="00000000" w:rsidRDefault="00000000" w:rsidRPr="00000000" w14:paraId="00000042">
      <w:pPr>
        <w:numPr>
          <w:ilvl w:val="0"/>
          <w:numId w:val="3"/>
        </w:numPr>
        <w:spacing w:after="0" w:afterAutospacing="0" w:before="0" w:beforeAutospacing="0" w:lineRule="auto"/>
        <w:ind w:left="720" w:hanging="360"/>
      </w:pPr>
      <w:r w:rsidDel="00000000" w:rsidR="00000000" w:rsidRPr="00000000">
        <w:rPr>
          <w:b w:val="1"/>
          <w:rtl w:val="0"/>
        </w:rPr>
        <w:t xml:space="preserve">Splitting Criterion (How it Differs from Classification):</w:t>
      </w:r>
    </w:p>
    <w:p w:rsidR="00000000" w:rsidDel="00000000" w:rsidP="00000000" w:rsidRDefault="00000000" w:rsidRPr="00000000" w14:paraId="00000043">
      <w:pPr>
        <w:numPr>
          <w:ilvl w:val="1"/>
          <w:numId w:val="3"/>
        </w:numPr>
        <w:spacing w:after="0" w:afterAutospacing="0" w:before="0" w:beforeAutospacing="0" w:lineRule="auto"/>
        <w:ind w:left="1440" w:hanging="360"/>
      </w:pPr>
      <w:r w:rsidDel="00000000" w:rsidR="00000000" w:rsidRPr="00000000">
        <w:rPr>
          <w:rtl w:val="0"/>
        </w:rPr>
        <w:t xml:space="preserve">Instead of using Gini Impurity or Entropy/Information Gain (which measure class purity), regression trees aim to minimize the </w:t>
      </w:r>
      <w:r w:rsidDel="00000000" w:rsidR="00000000" w:rsidRPr="00000000">
        <w:rPr>
          <w:b w:val="1"/>
          <w:rtl w:val="0"/>
        </w:rPr>
        <w:t xml:space="preserve">variance</w:t>
      </w:r>
      <w:r w:rsidDel="00000000" w:rsidR="00000000" w:rsidRPr="00000000">
        <w:rPr>
          <w:rtl w:val="0"/>
        </w:rPr>
        <w:t xml:space="preserve"> or </w:t>
      </w:r>
      <w:r w:rsidDel="00000000" w:rsidR="00000000" w:rsidRPr="00000000">
        <w:rPr>
          <w:b w:val="1"/>
          <w:rtl w:val="0"/>
        </w:rPr>
        <w:t xml:space="preserve">Mean Squared Error (MSE)</w:t>
      </w:r>
      <w:r w:rsidDel="00000000" w:rsidR="00000000" w:rsidRPr="00000000">
        <w:rPr>
          <w:rtl w:val="0"/>
        </w:rPr>
        <w:t xml:space="preserve"> within the nodes.</w:t>
      </w:r>
    </w:p>
    <w:p w:rsidR="00000000" w:rsidDel="00000000" w:rsidP="00000000" w:rsidRDefault="00000000" w:rsidRPr="00000000" w14:paraId="00000044">
      <w:pPr>
        <w:numPr>
          <w:ilvl w:val="1"/>
          <w:numId w:val="3"/>
        </w:numPr>
        <w:spacing w:after="0" w:afterAutospacing="0" w:before="0" w:beforeAutospacing="0" w:lineRule="auto"/>
        <w:ind w:left="1440" w:hanging="360"/>
      </w:pPr>
      <w:r w:rsidDel="00000000" w:rsidR="00000000" w:rsidRPr="00000000">
        <w:rPr>
          <w:rtl w:val="0"/>
        </w:rPr>
        <w:t xml:space="preserve">At each internal node, the algorithm searches for the feature and the threshold value that splits the data into two subsets such that the variance (or MSE) of the target variable within those subsets is minimized the most.</w:t>
      </w:r>
    </w:p>
    <w:p w:rsidR="00000000" w:rsidDel="00000000" w:rsidP="00000000" w:rsidRDefault="00000000" w:rsidRPr="00000000" w14:paraId="00000045">
      <w:pPr>
        <w:numPr>
          <w:ilvl w:val="1"/>
          <w:numId w:val="3"/>
        </w:numPr>
        <w:spacing w:after="0" w:afterAutospacing="0" w:before="0" w:beforeAutospacing="0" w:lineRule="auto"/>
        <w:ind w:left="1440" w:hanging="360"/>
      </w:pPr>
      <w:r w:rsidDel="00000000" w:rsidR="00000000" w:rsidRPr="00000000">
        <w:rPr>
          <w:b w:val="1"/>
          <w:rtl w:val="0"/>
        </w:rPr>
        <w:t xml:space="preserve">Intuition:</w:t>
      </w:r>
      <w:r w:rsidDel="00000000" w:rsidR="00000000" w:rsidRPr="00000000">
        <w:rPr>
          <w:rtl w:val="0"/>
        </w:rPr>
        <w:t xml:space="preserve"> The algorithm tries to find splits that make the target values within each resulting child node as similar to each other (i.e., having low variance) as possible. It wants to group data points with similar target values together.</w:t>
      </w:r>
    </w:p>
    <w:p w:rsidR="00000000" w:rsidDel="00000000" w:rsidP="00000000" w:rsidRDefault="00000000" w:rsidRPr="00000000" w14:paraId="00000046">
      <w:pPr>
        <w:numPr>
          <w:ilvl w:val="1"/>
          <w:numId w:val="3"/>
        </w:numPr>
        <w:spacing w:after="0" w:afterAutospacing="0" w:before="0" w:beforeAutospacing="0" w:lineRule="auto"/>
        <w:ind w:left="1440" w:hanging="360"/>
      </w:pPr>
      <w:r w:rsidDel="00000000" w:rsidR="00000000" w:rsidRPr="00000000">
        <w:rPr>
          <w:b w:val="1"/>
        </w:rPr>
        <w:drawing>
          <wp:inline distB="114300" distT="114300" distL="114300" distR="114300">
            <wp:extent cx="5214938" cy="870538"/>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214938" cy="8705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3"/>
        </w:numPr>
        <w:spacing w:after="0" w:afterAutospacing="0" w:before="0" w:beforeAutospacing="0" w:lineRule="auto"/>
        <w:ind w:left="720" w:hanging="360"/>
      </w:pPr>
      <w:r w:rsidDel="00000000" w:rsidR="00000000" w:rsidRPr="00000000">
        <w:rPr>
          <w:b w:val="1"/>
          <w:rtl w:val="0"/>
        </w:rPr>
        <w:t xml:space="preserve">Prediction:</w:t>
      </w:r>
    </w:p>
    <w:p w:rsidR="00000000" w:rsidDel="00000000" w:rsidP="00000000" w:rsidRDefault="00000000" w:rsidRPr="00000000" w14:paraId="00000048">
      <w:pPr>
        <w:numPr>
          <w:ilvl w:val="1"/>
          <w:numId w:val="3"/>
        </w:numPr>
        <w:spacing w:after="0" w:afterAutospacing="0" w:before="0" w:beforeAutospacing="0" w:lineRule="auto"/>
        <w:ind w:left="1440" w:hanging="360"/>
      </w:pPr>
      <w:r w:rsidDel="00000000" w:rsidR="00000000" w:rsidRPr="00000000">
        <w:rPr>
          <w:rtl w:val="0"/>
        </w:rPr>
        <w:t xml:space="preserve">To predict the value for a new input instance, the instance traverses the tree from the root node down, following the decision rules at each internal node based on its feature values.</w:t>
      </w:r>
    </w:p>
    <w:p w:rsidR="00000000" w:rsidDel="00000000" w:rsidP="00000000" w:rsidRDefault="00000000" w:rsidRPr="00000000" w14:paraId="00000049">
      <w:pPr>
        <w:numPr>
          <w:ilvl w:val="1"/>
          <w:numId w:val="3"/>
        </w:numPr>
        <w:spacing w:after="0" w:afterAutospacing="0" w:before="0" w:beforeAutospacing="0" w:lineRule="auto"/>
        <w:ind w:left="1440" w:hanging="360"/>
      </w:pPr>
      <w:r w:rsidDel="00000000" w:rsidR="00000000" w:rsidRPr="00000000">
        <w:rPr>
          <w:rtl w:val="0"/>
        </w:rPr>
        <w:t xml:space="preserve">When the instance reaches a </w:t>
      </w:r>
      <w:r w:rsidDel="00000000" w:rsidR="00000000" w:rsidRPr="00000000">
        <w:rPr>
          <w:b w:val="1"/>
          <w:rtl w:val="0"/>
        </w:rPr>
        <w:t xml:space="preserve">leaf node</w:t>
      </w:r>
      <w:r w:rsidDel="00000000" w:rsidR="00000000" w:rsidRPr="00000000">
        <w:rPr>
          <w:rtl w:val="0"/>
        </w:rPr>
        <w:t xml:space="preserve">, the predicted value is typically the </w:t>
      </w:r>
      <w:r w:rsidDel="00000000" w:rsidR="00000000" w:rsidRPr="00000000">
        <w:rPr>
          <w:b w:val="1"/>
          <w:rtl w:val="0"/>
        </w:rPr>
        <w:t xml:space="preserve">average (mean)</w:t>
      </w:r>
      <w:r w:rsidDel="00000000" w:rsidR="00000000" w:rsidRPr="00000000">
        <w:rPr>
          <w:rtl w:val="0"/>
        </w:rPr>
        <w:t xml:space="preserve"> of the target variable values of all the </w:t>
      </w:r>
      <w:r w:rsidDel="00000000" w:rsidR="00000000" w:rsidRPr="00000000">
        <w:rPr>
          <w:i w:val="1"/>
          <w:rtl w:val="0"/>
        </w:rPr>
        <w:t xml:space="preserve">training</w:t>
      </w:r>
      <w:r w:rsidDel="00000000" w:rsidR="00000000" w:rsidRPr="00000000">
        <w:rPr>
          <w:rtl w:val="0"/>
        </w:rPr>
        <w:t xml:space="preserve"> instances that ended up in that same leaf node during the training phase.</w:t>
      </w:r>
    </w:p>
    <w:p w:rsidR="00000000" w:rsidDel="00000000" w:rsidP="00000000" w:rsidRDefault="00000000" w:rsidRPr="00000000" w14:paraId="0000004A">
      <w:pPr>
        <w:numPr>
          <w:ilvl w:val="0"/>
          <w:numId w:val="3"/>
        </w:numPr>
        <w:spacing w:after="0" w:afterAutospacing="0" w:before="0" w:beforeAutospacing="0" w:lineRule="auto"/>
        <w:ind w:left="720" w:hanging="360"/>
      </w:pPr>
      <w:r w:rsidDel="00000000" w:rsidR="00000000" w:rsidRPr="00000000">
        <w:rPr>
          <w:b w:val="1"/>
          <w:rtl w:val="0"/>
        </w:rPr>
        <w:t xml:space="preserve">Output Characteristics:</w:t>
      </w:r>
    </w:p>
    <w:p w:rsidR="00000000" w:rsidDel="00000000" w:rsidP="00000000" w:rsidRDefault="00000000" w:rsidRPr="00000000" w14:paraId="0000004B">
      <w:pPr>
        <w:numPr>
          <w:ilvl w:val="1"/>
          <w:numId w:val="3"/>
        </w:numPr>
        <w:spacing w:after="0" w:afterAutospacing="0" w:before="0" w:beforeAutospacing="0" w:lineRule="auto"/>
        <w:ind w:left="1440" w:hanging="360"/>
      </w:pPr>
      <w:r w:rsidDel="00000000" w:rsidR="00000000" w:rsidRPr="00000000">
        <w:rPr>
          <w:rtl w:val="0"/>
        </w:rPr>
        <w:t xml:space="preserve">Because the prediction for any instance falling into a specific leaf is the </w:t>
      </w:r>
      <w:r w:rsidDel="00000000" w:rsidR="00000000" w:rsidRPr="00000000">
        <w:rPr>
          <w:i w:val="1"/>
          <w:rtl w:val="0"/>
        </w:rPr>
        <w:t xml:space="preserve">same</w:t>
      </w:r>
      <w:r w:rsidDel="00000000" w:rsidR="00000000" w:rsidRPr="00000000">
        <w:rPr>
          <w:rtl w:val="0"/>
        </w:rPr>
        <w:t xml:space="preserve"> constant value (the average of the training samples in that leaf), the overall output of a Decision Tree Regressor is </w:t>
      </w:r>
      <w:r w:rsidDel="00000000" w:rsidR="00000000" w:rsidRPr="00000000">
        <w:rPr>
          <w:b w:val="1"/>
          <w:rtl w:val="0"/>
        </w:rPr>
        <w:t xml:space="preserve">piecewise constant</w:t>
      </w:r>
      <w:r w:rsidDel="00000000" w:rsidR="00000000" w:rsidRPr="00000000">
        <w:rPr>
          <w:rtl w:val="0"/>
        </w:rPr>
        <w:t xml:space="preserve">. When plotted, the predictions often look like steps or blocks rather than a smooth curve.</w:t>
      </w:r>
    </w:p>
    <w:p w:rsidR="00000000" w:rsidDel="00000000" w:rsidP="00000000" w:rsidRDefault="00000000" w:rsidRPr="00000000" w14:paraId="0000004C">
      <w:pPr>
        <w:numPr>
          <w:ilvl w:val="0"/>
          <w:numId w:val="3"/>
        </w:numPr>
        <w:spacing w:after="0" w:afterAutospacing="0" w:before="0" w:beforeAutospacing="0" w:lineRule="auto"/>
        <w:ind w:left="720" w:hanging="360"/>
      </w:pPr>
      <w:r w:rsidDel="00000000" w:rsidR="00000000" w:rsidRPr="00000000">
        <w:rPr>
          <w:b w:val="1"/>
          <w:rtl w:val="0"/>
        </w:rPr>
        <w:t xml:space="preserve">Overfitting and Regularization:</w:t>
      </w:r>
    </w:p>
    <w:p w:rsidR="00000000" w:rsidDel="00000000" w:rsidP="00000000" w:rsidRDefault="00000000" w:rsidRPr="00000000" w14:paraId="0000004D">
      <w:pPr>
        <w:numPr>
          <w:ilvl w:val="1"/>
          <w:numId w:val="3"/>
        </w:numPr>
        <w:spacing w:after="0" w:afterAutospacing="0" w:before="0" w:beforeAutospacing="0" w:lineRule="auto"/>
        <w:ind w:left="1440" w:hanging="360"/>
      </w:pPr>
      <w:r w:rsidDel="00000000" w:rsidR="00000000" w:rsidRPr="00000000">
        <w:rPr>
          <w:rtl w:val="0"/>
        </w:rPr>
        <w:t xml:space="preserve">Just like classification trees, regression trees are prone to overfitting if allowed to grow very deep. An overfit regression tree will essentially create leaves for very small groups of training samples, fitting the noise in the data.</w:t>
      </w:r>
    </w:p>
    <w:p w:rsidR="00000000" w:rsidDel="00000000" w:rsidP="00000000" w:rsidRDefault="00000000" w:rsidRPr="00000000" w14:paraId="0000004E">
      <w:pPr>
        <w:numPr>
          <w:ilvl w:val="1"/>
          <w:numId w:val="3"/>
        </w:numPr>
        <w:spacing w:after="0" w:afterAutospacing="0" w:before="0" w:beforeAutospacing="0" w:lineRule="auto"/>
        <w:ind w:left="1440" w:hanging="360"/>
      </w:pPr>
      <w:r w:rsidDel="00000000" w:rsidR="00000000" w:rsidRPr="00000000">
        <w:rPr>
          <w:rtl w:val="0"/>
        </w:rPr>
        <w:t xml:space="preserve">Techniques like </w:t>
      </w:r>
      <w:r w:rsidDel="00000000" w:rsidR="00000000" w:rsidRPr="00000000">
        <w:rPr>
          <w:b w:val="1"/>
          <w:rtl w:val="0"/>
        </w:rPr>
        <w:t xml:space="preserve">pruning</w:t>
      </w:r>
      <w:r w:rsidDel="00000000" w:rsidR="00000000" w:rsidRPr="00000000">
        <w:rPr>
          <w:rtl w:val="0"/>
        </w:rPr>
        <w:t xml:space="preserve"> (post-pruning or pre-pruning by setting hyperparameters like </w:t>
      </w:r>
      <w:r w:rsidDel="00000000" w:rsidR="00000000" w:rsidRPr="00000000">
        <w:rPr>
          <w:rFonts w:ascii="Roboto Mono" w:cs="Roboto Mono" w:eastAsia="Roboto Mono" w:hAnsi="Roboto Mono"/>
          <w:color w:val="188038"/>
          <w:rtl w:val="0"/>
        </w:rPr>
        <w:t xml:space="preserve">max_depth</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min_samples_split</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min_samples_leaf</w:t>
      </w:r>
      <w:r w:rsidDel="00000000" w:rsidR="00000000" w:rsidRPr="00000000">
        <w:rPr>
          <w:rtl w:val="0"/>
        </w:rPr>
        <w:t xml:space="preserve">) are crucial to control complexity and improve generalization to unseen data.</w:t>
      </w:r>
    </w:p>
    <w:p w:rsidR="00000000" w:rsidDel="00000000" w:rsidP="00000000" w:rsidRDefault="00000000" w:rsidRPr="00000000" w14:paraId="0000004F">
      <w:pPr>
        <w:numPr>
          <w:ilvl w:val="0"/>
          <w:numId w:val="3"/>
        </w:numPr>
        <w:spacing w:after="0" w:afterAutospacing="0" w:before="0" w:beforeAutospacing="0" w:lineRule="auto"/>
        <w:ind w:left="720" w:hanging="360"/>
      </w:pPr>
      <w:r w:rsidDel="00000000" w:rsidR="00000000" w:rsidRPr="00000000">
        <w:rPr>
          <w:b w:val="1"/>
          <w:rtl w:val="0"/>
        </w:rPr>
        <w:t xml:space="preserve">Advantages/Disadvantages (in Regression Context):</w:t>
      </w:r>
    </w:p>
    <w:p w:rsidR="00000000" w:rsidDel="00000000" w:rsidP="00000000" w:rsidRDefault="00000000" w:rsidRPr="00000000" w14:paraId="00000050">
      <w:pPr>
        <w:numPr>
          <w:ilvl w:val="1"/>
          <w:numId w:val="3"/>
        </w:numPr>
        <w:spacing w:after="0" w:afterAutospacing="0" w:before="0" w:beforeAutospacing="0" w:lineRule="auto"/>
        <w:ind w:left="1440" w:hanging="360"/>
      </w:pPr>
      <w:r w:rsidDel="00000000" w:rsidR="00000000" w:rsidRPr="00000000">
        <w:rPr>
          <w:b w:val="1"/>
          <w:rtl w:val="0"/>
        </w:rPr>
        <w:t xml:space="preserve">Advantages:</w:t>
      </w:r>
      <w:r w:rsidDel="00000000" w:rsidR="00000000" w:rsidRPr="00000000">
        <w:rPr>
          <w:rtl w:val="0"/>
        </w:rPr>
        <w:t xml:space="preserve"> Simple to understand and interpret, handles non-linear relationships, requires little data preparation.</w:t>
      </w:r>
    </w:p>
    <w:p w:rsidR="00000000" w:rsidDel="00000000" w:rsidP="00000000" w:rsidRDefault="00000000" w:rsidRPr="00000000" w14:paraId="00000051">
      <w:pPr>
        <w:numPr>
          <w:ilvl w:val="1"/>
          <w:numId w:val="3"/>
        </w:numPr>
        <w:spacing w:after="240" w:before="0" w:beforeAutospacing="0" w:lineRule="auto"/>
        <w:ind w:left="1440" w:hanging="360"/>
      </w:pPr>
      <w:r w:rsidDel="00000000" w:rsidR="00000000" w:rsidRPr="00000000">
        <w:rPr>
          <w:b w:val="1"/>
          <w:rtl w:val="0"/>
        </w:rPr>
        <w:t xml:space="preserve">Disadvantages:</w:t>
      </w:r>
      <w:r w:rsidDel="00000000" w:rsidR="00000000" w:rsidRPr="00000000">
        <w:rPr>
          <w:rtl w:val="0"/>
        </w:rPr>
        <w:t xml:space="preserve"> Piecewise constant predictions (cannot produce smooth outputs), sensitivity to small changes in data, potential for overfitting.</w:t>
      </w:r>
    </w:p>
    <w:p w:rsidR="00000000" w:rsidDel="00000000" w:rsidP="00000000" w:rsidRDefault="00000000" w:rsidRPr="00000000" w14:paraId="00000052">
      <w:pPr>
        <w:spacing w:after="240" w:before="240" w:lineRule="auto"/>
        <w:ind w:left="0" w:firstLine="0"/>
        <w:rPr/>
      </w:pPr>
      <w:r w:rsidDel="00000000" w:rsidR="00000000" w:rsidRPr="00000000">
        <w:rPr/>
        <w:drawing>
          <wp:inline distB="114300" distT="114300" distL="114300" distR="114300">
            <wp:extent cx="5186860" cy="4119943"/>
            <wp:effectExtent b="0" l="0" r="0" t="0"/>
            <wp:docPr id="2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186860" cy="4119943"/>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Rule="auto"/>
        <w:ind w:left="0" w:firstLine="0"/>
        <w:rPr/>
      </w:pPr>
      <w:r w:rsidDel="00000000" w:rsidR="00000000" w:rsidRPr="00000000">
        <w:rPr/>
        <w:drawing>
          <wp:inline distB="114300" distT="114300" distL="114300" distR="114300">
            <wp:extent cx="5111241" cy="3959154"/>
            <wp:effectExtent b="0" l="0" r="0" t="0"/>
            <wp:docPr id="3"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111241" cy="3959154"/>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0" w:firstLine="0"/>
        <w:rPr/>
      </w:pPr>
      <w:r w:rsidDel="00000000" w:rsidR="00000000" w:rsidRPr="00000000">
        <w:rPr/>
        <w:drawing>
          <wp:inline distB="114300" distT="114300" distL="114300" distR="114300">
            <wp:extent cx="3331880" cy="4400754"/>
            <wp:effectExtent b="0" l="0" r="0" t="0"/>
            <wp:docPr id="1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3331880" cy="4400754"/>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240" w:before="240" w:lineRule="auto"/>
        <w:ind w:left="0" w:firstLine="0"/>
        <w:rPr/>
      </w:pPr>
      <w:r w:rsidDel="00000000" w:rsidR="00000000" w:rsidRPr="00000000">
        <w:rPr/>
        <w:drawing>
          <wp:inline distB="114300" distT="114300" distL="114300" distR="114300">
            <wp:extent cx="5119688" cy="2690771"/>
            <wp:effectExtent b="0" l="0" r="0" t="0"/>
            <wp:docPr id="15"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119688" cy="2690771"/>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Style w:val="Heading2"/>
        <w:keepNext w:val="0"/>
        <w:keepLines w:val="0"/>
        <w:spacing w:after="80" w:lineRule="auto"/>
        <w:rPr>
          <w:b w:val="1"/>
          <w:sz w:val="34"/>
          <w:szCs w:val="34"/>
        </w:rPr>
      </w:pPr>
      <w:bookmarkStart w:colFirst="0" w:colLast="0" w:name="_kh8vbco6tt08" w:id="4"/>
      <w:bookmarkEnd w:id="4"/>
      <w:r w:rsidDel="00000000" w:rsidR="00000000" w:rsidRPr="00000000">
        <w:rPr>
          <w:b w:val="1"/>
          <w:sz w:val="34"/>
          <w:szCs w:val="34"/>
          <w:rtl w:val="0"/>
        </w:rPr>
        <w:t xml:space="preserve">Common Decision Tree Algorithms</w:t>
      </w:r>
    </w:p>
    <w:p w:rsidR="00000000" w:rsidDel="00000000" w:rsidP="00000000" w:rsidRDefault="00000000" w:rsidRPr="00000000" w14:paraId="00000057">
      <w:pPr>
        <w:numPr>
          <w:ilvl w:val="0"/>
          <w:numId w:val="9"/>
        </w:numPr>
        <w:spacing w:after="0" w:afterAutospacing="0" w:before="240" w:lineRule="auto"/>
        <w:ind w:left="720" w:hanging="360"/>
      </w:pPr>
      <w:r w:rsidDel="00000000" w:rsidR="00000000" w:rsidRPr="00000000">
        <w:rPr>
          <w:b w:val="1"/>
          <w:rtl w:val="0"/>
        </w:rPr>
        <w:t xml:space="preserve">ID3 (Iterative Dichotomiser 3):</w:t>
      </w:r>
      <w:r w:rsidDel="00000000" w:rsidR="00000000" w:rsidRPr="00000000">
        <w:rPr>
          <w:rtl w:val="0"/>
        </w:rPr>
        <w:t xml:space="preserve"> Uses Information Gain for splitting. Typically handles categorical features.</w:t>
      </w:r>
    </w:p>
    <w:p w:rsidR="00000000" w:rsidDel="00000000" w:rsidP="00000000" w:rsidRDefault="00000000" w:rsidRPr="00000000" w14:paraId="00000058">
      <w:pPr>
        <w:numPr>
          <w:ilvl w:val="0"/>
          <w:numId w:val="9"/>
        </w:numPr>
        <w:spacing w:after="0" w:afterAutospacing="0" w:before="0" w:beforeAutospacing="0" w:lineRule="auto"/>
        <w:ind w:left="720" w:hanging="360"/>
      </w:pPr>
      <w:r w:rsidDel="00000000" w:rsidR="00000000" w:rsidRPr="00000000">
        <w:rPr>
          <w:b w:val="1"/>
          <w:rtl w:val="0"/>
        </w:rPr>
        <w:t xml:space="preserve">C4.5:</w:t>
      </w:r>
      <w:r w:rsidDel="00000000" w:rsidR="00000000" w:rsidRPr="00000000">
        <w:rPr>
          <w:rtl w:val="0"/>
        </w:rPr>
        <w:t xml:space="preserve"> An extension of ID3. Uses Gain Ratio (an improvement over Information Gain) and can handle both continuous and categorical features, as well as missing values.</w:t>
      </w:r>
    </w:p>
    <w:p w:rsidR="00000000" w:rsidDel="00000000" w:rsidP="00000000" w:rsidRDefault="00000000" w:rsidRPr="00000000" w14:paraId="00000059">
      <w:pPr>
        <w:numPr>
          <w:ilvl w:val="0"/>
          <w:numId w:val="9"/>
        </w:numPr>
        <w:spacing w:after="240" w:before="0" w:beforeAutospacing="0" w:lineRule="auto"/>
        <w:ind w:left="720" w:hanging="360"/>
      </w:pPr>
      <w:r w:rsidDel="00000000" w:rsidR="00000000" w:rsidRPr="00000000">
        <w:rPr>
          <w:b w:val="1"/>
          <w:rtl w:val="0"/>
        </w:rPr>
        <w:t xml:space="preserve">CART (Classification And Regression Tree):</w:t>
      </w:r>
      <w:r w:rsidDel="00000000" w:rsidR="00000000" w:rsidRPr="00000000">
        <w:rPr>
          <w:rtl w:val="0"/>
        </w:rPr>
        <w:t xml:space="preserve"> Can handle both classification (using Gini Impurity) and regression (using variance reduction). Creates </w:t>
      </w:r>
      <w:r w:rsidDel="00000000" w:rsidR="00000000" w:rsidRPr="00000000">
        <w:rPr>
          <w:b w:val="1"/>
          <w:rtl w:val="0"/>
        </w:rPr>
        <w:t xml:space="preserve">binary splits</w:t>
      </w:r>
      <w:r w:rsidDel="00000000" w:rsidR="00000000" w:rsidRPr="00000000">
        <w:rPr>
          <w:rtl w:val="0"/>
        </w:rPr>
        <w:t xml:space="preserve"> (each node splits into exactly two branches). (Used in sklearn).</w:t>
      </w:r>
    </w:p>
    <w:p w:rsidR="00000000" w:rsidDel="00000000" w:rsidP="00000000" w:rsidRDefault="00000000" w:rsidRPr="00000000" w14:paraId="0000005A">
      <w:pPr>
        <w:pStyle w:val="Heading2"/>
        <w:keepNext w:val="0"/>
        <w:keepLines w:val="0"/>
        <w:spacing w:after="80" w:lineRule="auto"/>
        <w:rPr>
          <w:b w:val="1"/>
          <w:sz w:val="34"/>
          <w:szCs w:val="34"/>
        </w:rPr>
      </w:pPr>
      <w:bookmarkStart w:colFirst="0" w:colLast="0" w:name="_lm5j8l3xl22g" w:id="5"/>
      <w:bookmarkEnd w:id="5"/>
      <w:r w:rsidDel="00000000" w:rsidR="00000000" w:rsidRPr="00000000">
        <w:rPr>
          <w:b w:val="1"/>
          <w:sz w:val="34"/>
          <w:szCs w:val="34"/>
          <w:rtl w:val="0"/>
        </w:rPr>
        <w:t xml:space="preserve">Overfitting and Pruning</w:t>
      </w:r>
    </w:p>
    <w:p w:rsidR="00000000" w:rsidDel="00000000" w:rsidP="00000000" w:rsidRDefault="00000000" w:rsidRPr="00000000" w14:paraId="0000005B">
      <w:pPr>
        <w:numPr>
          <w:ilvl w:val="0"/>
          <w:numId w:val="6"/>
        </w:numPr>
        <w:spacing w:after="0" w:afterAutospacing="0" w:before="240" w:lineRule="auto"/>
        <w:ind w:left="720" w:hanging="360"/>
      </w:pPr>
      <w:r w:rsidDel="00000000" w:rsidR="00000000" w:rsidRPr="00000000">
        <w:rPr>
          <w:b w:val="1"/>
          <w:rtl w:val="0"/>
        </w:rPr>
        <w:t xml:space="preserve">Overfitting:</w:t>
      </w:r>
      <w:r w:rsidDel="00000000" w:rsidR="00000000" w:rsidRPr="00000000">
        <w:rPr>
          <w:rtl w:val="0"/>
        </w:rPr>
        <w:t xml:space="preserve"> Decision trees can easily become overly complex, learning the noise and specific patterns of the training data too well. This leads to poor performance on unseen data. A tree grown to its maximum depth often overfits.</w:t>
        <w:br w:type="textWrapping"/>
      </w:r>
    </w:p>
    <w:p w:rsidR="00000000" w:rsidDel="00000000" w:rsidP="00000000" w:rsidRDefault="00000000" w:rsidRPr="00000000" w14:paraId="0000005C">
      <w:pPr>
        <w:numPr>
          <w:ilvl w:val="0"/>
          <w:numId w:val="6"/>
        </w:numPr>
        <w:spacing w:after="0" w:afterAutospacing="0" w:before="0" w:beforeAutospacing="0" w:lineRule="auto"/>
        <w:ind w:left="720" w:hanging="360"/>
      </w:pPr>
      <w:r w:rsidDel="00000000" w:rsidR="00000000" w:rsidRPr="00000000">
        <w:rPr>
          <w:b w:val="1"/>
          <w:rtl w:val="0"/>
        </w:rPr>
        <w:t xml:space="preserve">Pruning:</w:t>
      </w:r>
      <w:r w:rsidDel="00000000" w:rsidR="00000000" w:rsidRPr="00000000">
        <w:rPr>
          <w:rtl w:val="0"/>
        </w:rPr>
        <w:t xml:space="preserve"> A technique used to reduce the size and complexity of the decision tree, improving its generalization ability and preventing overfitting.</w:t>
        <w:br w:type="textWrapping"/>
      </w:r>
    </w:p>
    <w:p w:rsidR="00000000" w:rsidDel="00000000" w:rsidP="00000000" w:rsidRDefault="00000000" w:rsidRPr="00000000" w14:paraId="0000005D">
      <w:pPr>
        <w:numPr>
          <w:ilvl w:val="1"/>
          <w:numId w:val="6"/>
        </w:numPr>
        <w:spacing w:after="0" w:afterAutospacing="0" w:before="0" w:beforeAutospacing="0" w:lineRule="auto"/>
        <w:ind w:left="1440" w:hanging="360"/>
      </w:pPr>
      <w:r w:rsidDel="00000000" w:rsidR="00000000" w:rsidRPr="00000000">
        <w:rPr>
          <w:b w:val="1"/>
          <w:rtl w:val="0"/>
        </w:rPr>
        <w:t xml:space="preserve">Pre-pruning (Early Stopping):</w:t>
        <w:br w:type="textWrapping"/>
      </w:r>
    </w:p>
    <w:p w:rsidR="00000000" w:rsidDel="00000000" w:rsidP="00000000" w:rsidRDefault="00000000" w:rsidRPr="00000000" w14:paraId="0000005E">
      <w:pPr>
        <w:numPr>
          <w:ilvl w:val="2"/>
          <w:numId w:val="6"/>
        </w:numPr>
        <w:spacing w:after="0" w:afterAutospacing="0" w:before="0" w:beforeAutospacing="0" w:lineRule="auto"/>
        <w:ind w:left="2160" w:hanging="360"/>
      </w:pPr>
      <w:r w:rsidDel="00000000" w:rsidR="00000000" w:rsidRPr="00000000">
        <w:rPr>
          <w:rtl w:val="0"/>
        </w:rPr>
        <w:t xml:space="preserve">Stops the tree-building process early, before it perfectly classifies the training data.</w:t>
      </w:r>
    </w:p>
    <w:p w:rsidR="00000000" w:rsidDel="00000000" w:rsidP="00000000" w:rsidRDefault="00000000" w:rsidRPr="00000000" w14:paraId="0000005F">
      <w:pPr>
        <w:numPr>
          <w:ilvl w:val="2"/>
          <w:numId w:val="6"/>
        </w:numPr>
        <w:spacing w:after="0" w:afterAutospacing="0" w:before="0" w:beforeAutospacing="0" w:lineRule="auto"/>
        <w:ind w:left="2160" w:hanging="360"/>
      </w:pPr>
      <w:r w:rsidDel="00000000" w:rsidR="00000000" w:rsidRPr="00000000">
        <w:rPr>
          <w:rtl w:val="0"/>
        </w:rPr>
        <w:t xml:space="preserve">Criteria include: setting a maximum tree depth, minimum number of samples required in a node to split, minimum number of samples required in a leaf node, or minimum improvement in the impurity measure required for a split.</w:t>
      </w:r>
    </w:p>
    <w:p w:rsidR="00000000" w:rsidDel="00000000" w:rsidP="00000000" w:rsidRDefault="00000000" w:rsidRPr="00000000" w14:paraId="00000060">
      <w:pPr>
        <w:numPr>
          <w:ilvl w:val="2"/>
          <w:numId w:val="6"/>
        </w:numPr>
        <w:spacing w:after="0" w:afterAutospacing="0" w:before="0" w:beforeAutospacing="0" w:lineRule="auto"/>
        <w:ind w:left="2160" w:hanging="360"/>
      </w:pPr>
      <w:r w:rsidDel="00000000" w:rsidR="00000000" w:rsidRPr="00000000">
        <w:rPr>
          <w:rtl w:val="0"/>
        </w:rPr>
        <w:t xml:space="preserve">Faster, but risks stopping too early and creating an underfit model (the "horizon effect").</w:t>
      </w:r>
    </w:p>
    <w:p w:rsidR="00000000" w:rsidDel="00000000" w:rsidP="00000000" w:rsidRDefault="00000000" w:rsidRPr="00000000" w14:paraId="00000061">
      <w:pPr>
        <w:numPr>
          <w:ilvl w:val="2"/>
          <w:numId w:val="6"/>
        </w:numPr>
        <w:spacing w:after="0" w:afterAutospacing="0" w:before="0" w:beforeAutospacing="0" w:lineRule="auto"/>
        <w:ind w:left="2160" w:hanging="360"/>
        <w:rPr>
          <w:u w:val="none"/>
        </w:rPr>
      </w:pPr>
      <w:r w:rsidDel="00000000" w:rsidR="00000000" w:rsidRPr="00000000">
        <w:rPr/>
        <w:drawing>
          <wp:inline distB="114300" distT="114300" distL="114300" distR="114300">
            <wp:extent cx="4469483" cy="3563369"/>
            <wp:effectExtent b="0" l="0" r="0" t="0"/>
            <wp:docPr id="6"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4469483" cy="3563369"/>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numPr>
          <w:ilvl w:val="1"/>
          <w:numId w:val="6"/>
        </w:numPr>
        <w:spacing w:after="0" w:afterAutospacing="0" w:before="0" w:beforeAutospacing="0" w:lineRule="auto"/>
        <w:ind w:left="1440" w:hanging="360"/>
      </w:pPr>
      <w:r w:rsidDel="00000000" w:rsidR="00000000" w:rsidRPr="00000000">
        <w:rPr>
          <w:b w:val="1"/>
          <w:rtl w:val="0"/>
        </w:rPr>
        <w:t xml:space="preserve">Post-pruning:</w:t>
        <w:br w:type="textWrapping"/>
      </w:r>
    </w:p>
    <w:p w:rsidR="00000000" w:rsidDel="00000000" w:rsidP="00000000" w:rsidRDefault="00000000" w:rsidRPr="00000000" w14:paraId="00000063">
      <w:pPr>
        <w:numPr>
          <w:ilvl w:val="2"/>
          <w:numId w:val="6"/>
        </w:numPr>
        <w:spacing w:after="0" w:afterAutospacing="0" w:before="0" w:beforeAutospacing="0" w:lineRule="auto"/>
        <w:ind w:left="2160" w:hanging="360"/>
      </w:pPr>
      <w:r w:rsidDel="00000000" w:rsidR="00000000" w:rsidRPr="00000000">
        <w:rPr>
          <w:rtl w:val="0"/>
        </w:rPr>
        <w:t xml:space="preserve">Allows the tree to grow to its full depth (potentially overfitting).</w:t>
      </w:r>
    </w:p>
    <w:p w:rsidR="00000000" w:rsidDel="00000000" w:rsidP="00000000" w:rsidRDefault="00000000" w:rsidRPr="00000000" w14:paraId="00000064">
      <w:pPr>
        <w:numPr>
          <w:ilvl w:val="2"/>
          <w:numId w:val="6"/>
        </w:numPr>
        <w:spacing w:after="0" w:afterAutospacing="0" w:before="0" w:beforeAutospacing="0" w:lineRule="auto"/>
        <w:ind w:left="2160" w:hanging="360"/>
      </w:pPr>
      <w:r w:rsidDel="00000000" w:rsidR="00000000" w:rsidRPr="00000000">
        <w:rPr>
          <w:rtl w:val="0"/>
        </w:rPr>
        <w:t xml:space="preserve">Then, it removes or collapses branches/nodes that provide little predictive power or might be based on noise.</w:t>
      </w:r>
    </w:p>
    <w:p w:rsidR="00000000" w:rsidDel="00000000" w:rsidP="00000000" w:rsidRDefault="00000000" w:rsidRPr="00000000" w14:paraId="00000065">
      <w:pPr>
        <w:numPr>
          <w:ilvl w:val="2"/>
          <w:numId w:val="6"/>
        </w:numPr>
        <w:spacing w:after="0" w:afterAutospacing="0" w:before="0" w:beforeAutospacing="0" w:lineRule="auto"/>
        <w:ind w:left="2160" w:hanging="360"/>
      </w:pPr>
      <w:r w:rsidDel="00000000" w:rsidR="00000000" w:rsidRPr="00000000">
        <w:rPr>
          <w:rtl w:val="0"/>
        </w:rPr>
        <w:t xml:space="preserve">Common techniques include Reduced Error Pruning (using a validation set) and Cost Complexity Pruning (balancing tree complexity against its error rate).</w:t>
      </w:r>
    </w:p>
    <w:p w:rsidR="00000000" w:rsidDel="00000000" w:rsidP="00000000" w:rsidRDefault="00000000" w:rsidRPr="00000000" w14:paraId="00000066">
      <w:pPr>
        <w:numPr>
          <w:ilvl w:val="2"/>
          <w:numId w:val="6"/>
        </w:numPr>
        <w:spacing w:after="0" w:afterAutospacing="0" w:before="0" w:beforeAutospacing="0" w:lineRule="auto"/>
        <w:ind w:left="2160" w:hanging="360"/>
      </w:pPr>
      <w:r w:rsidDel="00000000" w:rsidR="00000000" w:rsidRPr="00000000">
        <w:rPr>
          <w:rtl w:val="0"/>
        </w:rPr>
        <w:t xml:space="preserve">Often results in better-performing trees but is more computationally intensive.</w:t>
      </w:r>
    </w:p>
    <w:p w:rsidR="00000000" w:rsidDel="00000000" w:rsidP="00000000" w:rsidRDefault="00000000" w:rsidRPr="00000000" w14:paraId="00000067">
      <w:pPr>
        <w:numPr>
          <w:ilvl w:val="2"/>
          <w:numId w:val="6"/>
        </w:numPr>
        <w:spacing w:after="240" w:before="0" w:beforeAutospacing="0" w:lineRule="auto"/>
        <w:ind w:left="2160" w:hanging="360"/>
        <w:rPr>
          <w:u w:val="none"/>
        </w:rPr>
      </w:pPr>
      <w:r w:rsidDel="00000000" w:rsidR="00000000" w:rsidRPr="00000000">
        <w:rPr/>
        <w:drawing>
          <wp:inline distB="114300" distT="114300" distL="114300" distR="114300">
            <wp:extent cx="5310188" cy="2473964"/>
            <wp:effectExtent b="0" l="0" r="0" t="0"/>
            <wp:docPr id="8"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310188" cy="2473964"/>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2"/>
        <w:keepNext w:val="0"/>
        <w:keepLines w:val="0"/>
        <w:spacing w:after="80" w:lineRule="auto"/>
        <w:rPr>
          <w:b w:val="1"/>
          <w:sz w:val="34"/>
          <w:szCs w:val="34"/>
        </w:rPr>
      </w:pPr>
      <w:bookmarkStart w:colFirst="0" w:colLast="0" w:name="_gpyi0vmss4rp" w:id="6"/>
      <w:bookmarkEnd w:id="6"/>
      <w:r w:rsidDel="00000000" w:rsidR="00000000" w:rsidRPr="00000000">
        <w:rPr>
          <w:b w:val="1"/>
          <w:sz w:val="34"/>
          <w:szCs w:val="34"/>
          <w:rtl w:val="0"/>
        </w:rPr>
        <w:t xml:space="preserve">Advantages of Decision Trees</w:t>
      </w:r>
    </w:p>
    <w:p w:rsidR="00000000" w:rsidDel="00000000" w:rsidP="00000000" w:rsidRDefault="00000000" w:rsidRPr="00000000" w14:paraId="00000069">
      <w:pPr>
        <w:numPr>
          <w:ilvl w:val="0"/>
          <w:numId w:val="7"/>
        </w:numPr>
        <w:spacing w:after="0" w:afterAutospacing="0" w:before="240" w:lineRule="auto"/>
        <w:ind w:left="720" w:hanging="360"/>
      </w:pPr>
      <w:r w:rsidDel="00000000" w:rsidR="00000000" w:rsidRPr="00000000">
        <w:rPr>
          <w:b w:val="1"/>
          <w:rtl w:val="0"/>
        </w:rPr>
        <w:t xml:space="preserve">Interpretability:</w:t>
      </w:r>
      <w:r w:rsidDel="00000000" w:rsidR="00000000" w:rsidRPr="00000000">
        <w:rPr>
          <w:rtl w:val="0"/>
        </w:rPr>
        <w:t xml:space="preserve"> Easy to understand, visualize, and explain (white-box model).</w:t>
      </w:r>
    </w:p>
    <w:p w:rsidR="00000000" w:rsidDel="00000000" w:rsidP="00000000" w:rsidRDefault="00000000" w:rsidRPr="00000000" w14:paraId="0000006A">
      <w:pPr>
        <w:numPr>
          <w:ilvl w:val="0"/>
          <w:numId w:val="7"/>
        </w:numPr>
        <w:spacing w:after="0" w:afterAutospacing="0" w:before="0" w:beforeAutospacing="0" w:lineRule="auto"/>
        <w:ind w:left="720" w:hanging="360"/>
      </w:pPr>
      <w:r w:rsidDel="00000000" w:rsidR="00000000" w:rsidRPr="00000000">
        <w:rPr>
          <w:b w:val="1"/>
          <w:rtl w:val="0"/>
        </w:rPr>
        <w:t xml:space="preserve">Minimal Data Preparation:</w:t>
      </w:r>
      <w:r w:rsidDel="00000000" w:rsidR="00000000" w:rsidRPr="00000000">
        <w:rPr>
          <w:rtl w:val="0"/>
        </w:rPr>
        <w:t xml:space="preserve"> Often requires less data preprocessing compared to other algorithms (e.g., no need for feature scaling or normalization). Can handle both numerical and categorical data.</w:t>
      </w:r>
    </w:p>
    <w:p w:rsidR="00000000" w:rsidDel="00000000" w:rsidP="00000000" w:rsidRDefault="00000000" w:rsidRPr="00000000" w14:paraId="0000006B">
      <w:pPr>
        <w:numPr>
          <w:ilvl w:val="0"/>
          <w:numId w:val="7"/>
        </w:numPr>
        <w:spacing w:after="0" w:afterAutospacing="0" w:before="0" w:beforeAutospacing="0" w:lineRule="auto"/>
        <w:ind w:left="720" w:hanging="360"/>
      </w:pPr>
      <w:r w:rsidDel="00000000" w:rsidR="00000000" w:rsidRPr="00000000">
        <w:rPr>
          <w:b w:val="1"/>
          <w:rtl w:val="0"/>
        </w:rPr>
        <w:t xml:space="preserve">Handles Non-linearity:</w:t>
      </w:r>
      <w:r w:rsidDel="00000000" w:rsidR="00000000" w:rsidRPr="00000000">
        <w:rPr>
          <w:rtl w:val="0"/>
        </w:rPr>
        <w:t xml:space="preserve"> Can capture complex non-linear relationships between features and the target.</w:t>
      </w:r>
    </w:p>
    <w:p w:rsidR="00000000" w:rsidDel="00000000" w:rsidP="00000000" w:rsidRDefault="00000000" w:rsidRPr="00000000" w14:paraId="0000006C">
      <w:pPr>
        <w:numPr>
          <w:ilvl w:val="0"/>
          <w:numId w:val="7"/>
        </w:numPr>
        <w:spacing w:after="0" w:afterAutospacing="0" w:before="0" w:beforeAutospacing="0" w:lineRule="auto"/>
        <w:ind w:left="720" w:hanging="360"/>
      </w:pPr>
      <w:r w:rsidDel="00000000" w:rsidR="00000000" w:rsidRPr="00000000">
        <w:rPr>
          <w:b w:val="1"/>
          <w:rtl w:val="0"/>
        </w:rPr>
        <w:t xml:space="preserve">Feature Selection:</w:t>
      </w:r>
      <w:r w:rsidDel="00000000" w:rsidR="00000000" w:rsidRPr="00000000">
        <w:rPr>
          <w:rtl w:val="0"/>
        </w:rPr>
        <w:t xml:space="preserve"> Implicitly performs feature selection, as important features are used higher up in the tree.</w:t>
      </w:r>
    </w:p>
    <w:p w:rsidR="00000000" w:rsidDel="00000000" w:rsidP="00000000" w:rsidRDefault="00000000" w:rsidRPr="00000000" w14:paraId="0000006D">
      <w:pPr>
        <w:numPr>
          <w:ilvl w:val="0"/>
          <w:numId w:val="7"/>
        </w:numPr>
        <w:spacing w:after="0" w:afterAutospacing="0" w:before="0" w:beforeAutospacing="0" w:lineRule="auto"/>
        <w:ind w:left="720" w:hanging="360"/>
      </w:pPr>
      <w:r w:rsidDel="00000000" w:rsidR="00000000" w:rsidRPr="00000000">
        <w:rPr>
          <w:b w:val="1"/>
          <w:rtl w:val="0"/>
        </w:rPr>
        <w:t xml:space="preserve">Versatility:</w:t>
      </w:r>
      <w:r w:rsidDel="00000000" w:rsidR="00000000" w:rsidRPr="00000000">
        <w:rPr>
          <w:rtl w:val="0"/>
        </w:rPr>
        <w:t xml:space="preserve"> Applicable to both classification and regression problems.</w:t>
      </w:r>
    </w:p>
    <w:p w:rsidR="00000000" w:rsidDel="00000000" w:rsidP="00000000" w:rsidRDefault="00000000" w:rsidRPr="00000000" w14:paraId="0000006E">
      <w:pPr>
        <w:numPr>
          <w:ilvl w:val="0"/>
          <w:numId w:val="7"/>
        </w:numPr>
        <w:spacing w:after="240" w:before="0" w:beforeAutospacing="0" w:lineRule="auto"/>
        <w:ind w:left="720" w:hanging="360"/>
      </w:pPr>
      <w:r w:rsidDel="00000000" w:rsidR="00000000" w:rsidRPr="00000000">
        <w:rPr>
          <w:b w:val="1"/>
          <w:rtl w:val="0"/>
        </w:rPr>
        <w:t xml:space="preserve">Robustness:</w:t>
      </w:r>
      <w:r w:rsidDel="00000000" w:rsidR="00000000" w:rsidRPr="00000000">
        <w:rPr>
          <w:rtl w:val="0"/>
        </w:rPr>
        <w:t xml:space="preserve"> Relatively robust to outliers (though extreme outliers can still influence splits).</w:t>
      </w:r>
    </w:p>
    <w:p w:rsidR="00000000" w:rsidDel="00000000" w:rsidP="00000000" w:rsidRDefault="00000000" w:rsidRPr="00000000" w14:paraId="0000006F">
      <w:pPr>
        <w:pStyle w:val="Heading2"/>
        <w:keepNext w:val="0"/>
        <w:keepLines w:val="0"/>
        <w:spacing w:after="80" w:lineRule="auto"/>
        <w:rPr>
          <w:b w:val="1"/>
          <w:sz w:val="34"/>
          <w:szCs w:val="34"/>
        </w:rPr>
      </w:pPr>
      <w:bookmarkStart w:colFirst="0" w:colLast="0" w:name="_kpypf3b589yb" w:id="7"/>
      <w:bookmarkEnd w:id="7"/>
      <w:r w:rsidDel="00000000" w:rsidR="00000000" w:rsidRPr="00000000">
        <w:rPr>
          <w:b w:val="1"/>
          <w:sz w:val="34"/>
          <w:szCs w:val="34"/>
          <w:rtl w:val="0"/>
        </w:rPr>
        <w:t xml:space="preserve">Disadvantages of Decision Trees</w:t>
      </w:r>
    </w:p>
    <w:p w:rsidR="00000000" w:rsidDel="00000000" w:rsidP="00000000" w:rsidRDefault="00000000" w:rsidRPr="00000000" w14:paraId="00000070">
      <w:pPr>
        <w:numPr>
          <w:ilvl w:val="0"/>
          <w:numId w:val="8"/>
        </w:numPr>
        <w:spacing w:after="0" w:afterAutospacing="0" w:before="240" w:lineRule="auto"/>
        <w:ind w:left="720" w:hanging="360"/>
      </w:pPr>
      <w:r w:rsidDel="00000000" w:rsidR="00000000" w:rsidRPr="00000000">
        <w:rPr>
          <w:b w:val="1"/>
          <w:rtl w:val="0"/>
        </w:rPr>
        <w:t xml:space="preserve">Overfitting:</w:t>
      </w:r>
      <w:r w:rsidDel="00000000" w:rsidR="00000000" w:rsidRPr="00000000">
        <w:rPr>
          <w:rtl w:val="0"/>
        </w:rPr>
        <w:t xml:space="preserve"> Highly prone to overfitting if not pruned or regularized.</w:t>
      </w:r>
    </w:p>
    <w:p w:rsidR="00000000" w:rsidDel="00000000" w:rsidP="00000000" w:rsidRDefault="00000000" w:rsidRPr="00000000" w14:paraId="00000071">
      <w:pPr>
        <w:numPr>
          <w:ilvl w:val="0"/>
          <w:numId w:val="8"/>
        </w:numPr>
        <w:spacing w:after="0" w:afterAutospacing="0" w:before="0" w:beforeAutospacing="0" w:lineRule="auto"/>
        <w:ind w:left="720" w:hanging="360"/>
      </w:pPr>
      <w:r w:rsidDel="00000000" w:rsidR="00000000" w:rsidRPr="00000000">
        <w:rPr>
          <w:b w:val="1"/>
          <w:rtl w:val="0"/>
        </w:rPr>
        <w:t xml:space="preserve">Instability:</w:t>
      </w:r>
      <w:r w:rsidDel="00000000" w:rsidR="00000000" w:rsidRPr="00000000">
        <w:rPr>
          <w:rtl w:val="0"/>
        </w:rPr>
        <w:t xml:space="preserve"> Small variations in the data can lead to significantly different trees being generated.</w:t>
      </w:r>
    </w:p>
    <w:p w:rsidR="00000000" w:rsidDel="00000000" w:rsidP="00000000" w:rsidRDefault="00000000" w:rsidRPr="00000000" w14:paraId="00000072">
      <w:pPr>
        <w:numPr>
          <w:ilvl w:val="0"/>
          <w:numId w:val="8"/>
        </w:numPr>
        <w:spacing w:after="0" w:afterAutospacing="0" w:before="0" w:beforeAutospacing="0" w:lineRule="auto"/>
        <w:ind w:left="720" w:hanging="360"/>
      </w:pPr>
      <w:r w:rsidDel="00000000" w:rsidR="00000000" w:rsidRPr="00000000">
        <w:rPr>
          <w:b w:val="1"/>
          <w:rtl w:val="0"/>
        </w:rPr>
        <w:t xml:space="preserve">Greedy Approach:</w:t>
      </w:r>
      <w:r w:rsidDel="00000000" w:rsidR="00000000" w:rsidRPr="00000000">
        <w:rPr>
          <w:rtl w:val="0"/>
        </w:rPr>
        <w:t xml:space="preserve"> The splitting process is greedy (makes the best local choice at each step) and may not result in a globally optimal tree.</w:t>
      </w:r>
    </w:p>
    <w:p w:rsidR="00000000" w:rsidDel="00000000" w:rsidP="00000000" w:rsidRDefault="00000000" w:rsidRPr="00000000" w14:paraId="00000073">
      <w:pPr>
        <w:numPr>
          <w:ilvl w:val="0"/>
          <w:numId w:val="8"/>
        </w:numPr>
        <w:spacing w:after="0" w:afterAutospacing="0" w:before="0" w:beforeAutospacing="0" w:lineRule="auto"/>
        <w:ind w:left="720" w:hanging="360"/>
      </w:pPr>
      <w:r w:rsidDel="00000000" w:rsidR="00000000" w:rsidRPr="00000000">
        <w:rPr>
          <w:b w:val="1"/>
          <w:rtl w:val="0"/>
        </w:rPr>
        <w:t xml:space="preserve">Bias:</w:t>
      </w:r>
      <w:r w:rsidDel="00000000" w:rsidR="00000000" w:rsidRPr="00000000">
        <w:rPr>
          <w:rtl w:val="0"/>
        </w:rPr>
        <w:t xml:space="preserve"> Can be biased towards features with more levels or dominant classes in imbalanced datasets.</w:t>
      </w:r>
    </w:p>
    <w:p w:rsidR="00000000" w:rsidDel="00000000" w:rsidP="00000000" w:rsidRDefault="00000000" w:rsidRPr="00000000" w14:paraId="00000074">
      <w:pPr>
        <w:numPr>
          <w:ilvl w:val="0"/>
          <w:numId w:val="8"/>
        </w:numPr>
        <w:spacing w:after="0" w:afterAutospacing="0" w:before="0" w:beforeAutospacing="0" w:lineRule="auto"/>
        <w:ind w:left="720" w:hanging="360"/>
      </w:pPr>
      <w:r w:rsidDel="00000000" w:rsidR="00000000" w:rsidRPr="00000000">
        <w:rPr>
          <w:b w:val="1"/>
          <w:rtl w:val="0"/>
        </w:rPr>
        <w:t xml:space="preserve">Complexity:</w:t>
      </w:r>
      <w:r w:rsidDel="00000000" w:rsidR="00000000" w:rsidRPr="00000000">
        <w:rPr>
          <w:rtl w:val="0"/>
        </w:rPr>
        <w:t xml:space="preserve"> Can become computationally expensive to train on very large datasets.</w:t>
      </w:r>
    </w:p>
    <w:p w:rsidR="00000000" w:rsidDel="00000000" w:rsidP="00000000" w:rsidRDefault="00000000" w:rsidRPr="00000000" w14:paraId="00000075">
      <w:pPr>
        <w:numPr>
          <w:ilvl w:val="0"/>
          <w:numId w:val="8"/>
        </w:numPr>
        <w:spacing w:after="240" w:before="0" w:beforeAutospacing="0" w:lineRule="auto"/>
        <w:ind w:left="720" w:hanging="360"/>
      </w:pPr>
      <w:r w:rsidDel="00000000" w:rsidR="00000000" w:rsidRPr="00000000">
        <w:rPr>
          <w:b w:val="1"/>
          <w:rtl w:val="0"/>
        </w:rPr>
        <w:t xml:space="preserve">Piecewise Predictions:</w:t>
      </w:r>
      <w:r w:rsidDel="00000000" w:rsidR="00000000" w:rsidRPr="00000000">
        <w:rPr>
          <w:rtl w:val="0"/>
        </w:rPr>
        <w:t xml:space="preserve"> Regression predictions are piecewise constant (step-like), not smooth.</w:t>
      </w:r>
    </w:p>
    <w:p w:rsidR="00000000" w:rsidDel="00000000" w:rsidP="00000000" w:rsidRDefault="00000000" w:rsidRPr="00000000" w14:paraId="00000076">
      <w:pPr>
        <w:spacing w:after="240" w:before="240" w:lineRule="auto"/>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9.png"/><Relationship Id="rId21" Type="http://schemas.openxmlformats.org/officeDocument/2006/relationships/image" Target="media/image14.png"/><Relationship Id="rId24" Type="http://schemas.openxmlformats.org/officeDocument/2006/relationships/image" Target="media/image21.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0.png"/><Relationship Id="rId26" Type="http://schemas.openxmlformats.org/officeDocument/2006/relationships/image" Target="media/image18.png"/><Relationship Id="rId25" Type="http://schemas.openxmlformats.org/officeDocument/2006/relationships/image" Target="media/image3.png"/><Relationship Id="rId28" Type="http://schemas.openxmlformats.org/officeDocument/2006/relationships/image" Target="media/image12.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6.png"/><Relationship Id="rId8"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image" Target="media/image13.png"/><Relationship Id="rId13" Type="http://schemas.openxmlformats.org/officeDocument/2006/relationships/image" Target="media/image10.png"/><Relationship Id="rId12" Type="http://schemas.openxmlformats.org/officeDocument/2006/relationships/image" Target="media/image8.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6.png"/><Relationship Id="rId16" Type="http://schemas.openxmlformats.org/officeDocument/2006/relationships/image" Target="media/image17.png"/><Relationship Id="rId19" Type="http://schemas.openxmlformats.org/officeDocument/2006/relationships/image" Target="media/image2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