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MLflow and DagsHub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MLflow</w:t>
      </w:r>
      <w:r w:rsidDel="00000000" w:rsidR="00000000" w:rsidRPr="00000000">
        <w:rPr>
          <w:rtl w:val="0"/>
        </w:rPr>
        <w:t xml:space="preserve"> is an open-source platform for managing the ML lifecycle, including experimentation, reproducibility, and deployment.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3t2hn1yfq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</w:t>
      </w:r>
    </w:p>
    <w:tbl>
      <w:tblPr>
        <w:tblStyle w:val="Table1"/>
        <w:tblW w:w="7875.0" w:type="dxa"/>
        <w:jc w:val="left"/>
        <w:tblInd w:w="17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35"/>
        <w:gridCol w:w="5340"/>
        <w:tblGridChange w:id="0">
          <w:tblGrid>
            <w:gridCol w:w="2535"/>
            <w:gridCol w:w="5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Logs parameters, metrics, artifacts, and models during experiments.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Packaging format for reproducible runs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MLproject</w:t>
            </w:r>
            <w:r w:rsidDel="00000000" w:rsidR="00000000" w:rsidRPr="00000000">
              <w:rPr>
                <w:rtl w:val="0"/>
              </w:rPr>
              <w:t xml:space="preserve"> file.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Standard format for packaging ML models for diverse deployment tools.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Central hub for managing model lifecycle (staging, production, archiving).</w:t>
            </w:r>
          </w:p>
        </w:tc>
      </w:tr>
    </w:tbl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e49yf5el8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MLflow Tracking Basics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mlflow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mlflow.start_run():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mlflow.log_param("learning_rate", 0.01)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mlflow.log_metric("rmse", 0.78)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mlflow.log_artifact("model.pkl")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Artifacts</w:t>
      </w:r>
      <w:r w:rsidDel="00000000" w:rsidR="00000000" w:rsidRPr="00000000">
        <w:rPr>
          <w:rtl w:val="0"/>
        </w:rPr>
        <w:t xml:space="preserve"> can be model files, plots, or other outputs.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xf4qhhlmn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🔹MLflow UI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via: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mlflow ui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uxqooj68o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⚙️ MLflow Project Structure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MLproject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 MyProject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conda_env: conda.yaml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entry_points: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main: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parameters: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alpha: {type: float, default: 0.5}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command: "python train.py --alpha {alpha}"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🏷️ MLflow Model Registry Lifecycle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a model version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</w:t>
      </w:r>
      <w:r w:rsidDel="00000000" w:rsidR="00000000" w:rsidRPr="00000000">
        <w:rPr>
          <w:b w:val="1"/>
          <w:rtl w:val="0"/>
        </w:rPr>
        <w:t xml:space="preserve">Stages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Archived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model metadata and transitions</w:t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🛰️ DagsHub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DagsHub</w:t>
      </w:r>
      <w:r w:rsidDel="00000000" w:rsidR="00000000" w:rsidRPr="00000000">
        <w:rPr>
          <w:rtl w:val="0"/>
        </w:rPr>
        <w:t xml:space="preserve"> is a web-based platform built on top of Git, DVC, and MLflow for collaborative ML development and reproducible research.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xtoewrtbc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Key Features</w:t>
      </w:r>
    </w:p>
    <w:tbl>
      <w:tblPr>
        <w:tblStyle w:val="Table2"/>
        <w:tblW w:w="92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50"/>
        <w:gridCol w:w="6485"/>
        <w:tblGridChange w:id="0">
          <w:tblGrid>
            <w:gridCol w:w="2750"/>
            <w:gridCol w:w="64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&amp; DVC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Version control for code and data via Git and DVC.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MLflow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Integrated MLflow tracking dashboard.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Lineage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Track changes and connections across code, models, and datasets.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Experiment Comparison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Visual diff of runs, metrics, parameters.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🔧 Basic Setup with DagsHub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j767qhz1w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Initialize Git + DVC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dvc init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dvc remote add origin https://dagshub.com/&lt;user&gt;/&lt;repo&gt;.dvc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si6nc72ab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Add and Push Data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dvc add data/train.csv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data/train.csv.dvc .gitignore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"Add training data"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dvc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cjajqjyh7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Integrate MLflow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 tracking URI: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mlflow.set_tracking_uri("https://dagshub.com/&lt;user&gt;/&lt;repo&gt;.mlflow")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 DagsHub credentials: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MLFLOW_TRACKING_USERNAME=&lt;your_username&gt;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MLFLOW_TRACKING_PASSWORD=&lt;your_token&gt;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wd3yj6fy5o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🔍 When to Use MLflow + DagsHub Together</w:t>
      </w:r>
    </w:p>
    <w:tbl>
      <w:tblPr>
        <w:tblStyle w:val="Table3"/>
        <w:tblW w:w="5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60"/>
        <w:gridCol w:w="2300"/>
        <w:tblGridChange w:id="0">
          <w:tblGrid>
            <w:gridCol w:w="3260"/>
            <w:gridCol w:w="23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Experiment tracking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Model versioning &amp; registry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MLflow Registry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Data and model version control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DVC (via DagsHub)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Team collaboration &amp; 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DagsHub 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m9b54ttca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📌 Tips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MLflow Autologging</w:t>
      </w:r>
      <w:r w:rsidDel="00000000" w:rsidR="00000000" w:rsidRPr="00000000">
        <w:rPr>
          <w:rtl w:val="0"/>
        </w:rPr>
        <w:t xml:space="preserve"> for quick integration with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keras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DVC pipelines</w:t>
      </w:r>
      <w:r w:rsidDel="00000000" w:rsidR="00000000" w:rsidRPr="00000000">
        <w:rPr>
          <w:rtl w:val="0"/>
        </w:rPr>
        <w:t xml:space="preserve"> to version and automate ML workflows.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DagsHub is ideal for open-source and team projects needing version control + tracking.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10313" cy="35502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3550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48413" cy="35709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3570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BentoML</w:t>
      </w:r>
      <w:r w:rsidDel="00000000" w:rsidR="00000000" w:rsidRPr="00000000">
        <w:rPr>
          <w:rtl w:val="0"/>
        </w:rPr>
        <w:t xml:space="preserve"> is an open-source framework for building, packaging, and deploying machine learning models as scalable APIs or services.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🚀 Why BentoML?</w:t>
      </w:r>
    </w:p>
    <w:tbl>
      <w:tblPr>
        <w:tblStyle w:val="Table4"/>
        <w:tblW w:w="86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45"/>
        <w:gridCol w:w="5750"/>
        <w:tblGridChange w:id="0">
          <w:tblGrid>
            <w:gridCol w:w="2945"/>
            <w:gridCol w:w="57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Easy API serving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Turn ML models into REST/gRPC APIs in minutes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Model packaging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Version-controlled and reproducible model storage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framework support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Works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sklearn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xgboost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transformers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PyTorch</w:t>
            </w:r>
            <w:r w:rsidDel="00000000" w:rsidR="00000000" w:rsidRPr="00000000">
              <w:rPr>
                <w:rtl w:val="0"/>
              </w:rPr>
              <w:t xml:space="preserve">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ready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Docker, Kubernetes, AWS Lambda, and more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wcwto0010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📂 BentoML Workflow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aiuqgrt3c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Model Training (anywhere)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Train your model using your preferred framework.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RandomForestClassifier().fit(X_train, y_train)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uy00cbqgd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Save Model using BentoML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bentoml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bentoml.sklearn.save_model("rf_classifier", model)</w:t>
      </w:r>
    </w:p>
    <w:p w:rsidR="00000000" w:rsidDel="00000000" w:rsidP="00000000" w:rsidRDefault="00000000" w:rsidRPr="00000000" w14:paraId="0000006E">
      <w:pPr>
        <w:spacing w:after="240" w:before="240" w:lineRule="auto"/>
        <w:ind w:left="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saves the model along with metadata and dependencies.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8w81scfem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Define a Service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file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service.py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bentoml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bentoml.io import NumpyNdarray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model_ref = bentoml.sklearn.get("rf_classifier:latest")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model_runner = model_ref.to_runner()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svc = bentoml.Service("rf_service", runners=[model_runner])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@svc.api(input=NumpyNdarray(), output=NumpyNdarray())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def predict(input_data):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await model_runner.predict.async_run(input_data)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lwfockugw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Run the Service Locally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bentoml serve service:svc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Runs the service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n881fnskc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Build a Bento (package)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bentoml build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.bento</w:t>
      </w:r>
      <w:r w:rsidDel="00000000" w:rsidR="00000000" w:rsidRPr="00000000">
        <w:rPr>
          <w:rtl w:val="0"/>
        </w:rPr>
        <w:t xml:space="preserve"> package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bentos/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x2x3gz5wo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Containerize and Deploy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bentoml containerize rf_service:latest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tjmpmlij5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📂 DVC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DVC</w:t>
      </w:r>
      <w:r w:rsidDel="00000000" w:rsidR="00000000" w:rsidRPr="00000000">
        <w:rPr>
          <w:rtl w:val="0"/>
        </w:rPr>
        <w:t xml:space="preserve"> is an open-source tool for </w:t>
      </w:r>
      <w:r w:rsidDel="00000000" w:rsidR="00000000" w:rsidRPr="00000000">
        <w:rPr>
          <w:b w:val="1"/>
          <w:rtl w:val="0"/>
        </w:rPr>
        <w:t xml:space="preserve">data versioning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experiment tracking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reproducible ML pipelines</w:t>
      </w:r>
      <w:r w:rsidDel="00000000" w:rsidR="00000000" w:rsidRPr="00000000">
        <w:rPr>
          <w:rtl w:val="0"/>
        </w:rPr>
        <w:t xml:space="preserve">. It works alongside Git.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y59gf3n1ts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🔧 Why Use DVC?</w:t>
      </w:r>
    </w:p>
    <w:tbl>
      <w:tblPr>
        <w:tblStyle w:val="Table5"/>
        <w:tblW w:w="7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10"/>
        <w:gridCol w:w="4505"/>
        <w:tblGridChange w:id="0">
          <w:tblGrid>
            <w:gridCol w:w="2510"/>
            <w:gridCol w:w="4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Version control for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Like Git, but for large data files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Reproducible pipelines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Track data + code + metrics together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Remote storage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Store datasets/models in cloud/local remotes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collaboration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Share data without bloating the Git repo</w:t>
            </w:r>
          </w:p>
        </w:tc>
      </w:tr>
    </w:tbl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w6gng19bby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🚀 Core Workflow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2pwtm1dq05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Initialize DVC in a Git repo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dvc init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36jxf6tntw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Track a dataset or model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dvc add data/train.csv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data/train.csv.dvc .gitignore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"Add training data with DVC"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8zbs1d3jq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Push data to remote storage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dvc remote add -d myremote &lt;remote-url&gt;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dvc push</w:t>
      </w:r>
    </w:p>
    <w:p w:rsidR="00000000" w:rsidDel="00000000" w:rsidP="00000000" w:rsidRDefault="00000000" w:rsidRPr="00000000" w14:paraId="0000009E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Supports S3, GCS, Azure, SSH, etc.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dadbiuwihp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Pull data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dvc pull</w:t>
      </w:r>
    </w:p>
    <w:p w:rsidR="00000000" w:rsidDel="00000000" w:rsidP="00000000" w:rsidRDefault="00000000" w:rsidRPr="00000000" w14:paraId="000000A1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Downloads data from remote storage (e.g., in CI or on a teammate’s machine).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