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E35" w:rsidRDefault="00433E35" w:rsidP="00433E35">
      <w:pPr>
        <w:jc w:val="center"/>
        <w:rPr>
          <w:rFonts w:hint="eastAsia"/>
          <w:b/>
          <w:sz w:val="32"/>
          <w:szCs w:val="32"/>
        </w:rPr>
      </w:pPr>
      <w:bookmarkStart w:id="0" w:name="_GoBack"/>
      <w:bookmarkEnd w:id="0"/>
      <w:r>
        <w:rPr>
          <w:rFonts w:hint="eastAsia"/>
          <w:b/>
          <w:sz w:val="32"/>
          <w:szCs w:val="32"/>
        </w:rPr>
        <w:t>项目成本分析</w:t>
      </w:r>
    </w:p>
    <w:p w:rsidR="00433E35" w:rsidRPr="00433E35" w:rsidRDefault="00433E35">
      <w:pPr>
        <w:rPr>
          <w:rFonts w:hint="eastAsia"/>
          <w:b/>
          <w:sz w:val="32"/>
          <w:szCs w:val="32"/>
        </w:rPr>
      </w:pPr>
    </w:p>
    <w:p w:rsidR="00EB2ED2" w:rsidRPr="00433E35" w:rsidRDefault="00206A72" w:rsidP="00AC7624">
      <w:pPr>
        <w:outlineLvl w:val="1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</w:t>
      </w:r>
      <w:r w:rsidR="00AC7624">
        <w:rPr>
          <w:rFonts w:hint="eastAsia"/>
          <w:b/>
          <w:sz w:val="28"/>
          <w:szCs w:val="28"/>
        </w:rPr>
        <w:t>资源</w:t>
      </w:r>
      <w:r w:rsidR="00845740">
        <w:rPr>
          <w:rFonts w:hint="eastAsia"/>
          <w:b/>
          <w:sz w:val="28"/>
          <w:szCs w:val="28"/>
        </w:rPr>
        <w:t>分布</w:t>
      </w:r>
    </w:p>
    <w:p w:rsidR="003257C5" w:rsidRDefault="003257C5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3994158A" wp14:editId="212D4CCA">
            <wp:extent cx="5743575" cy="263845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6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7C5" w:rsidRDefault="003257C5">
      <w:pPr>
        <w:rPr>
          <w:rFonts w:hint="eastAsia"/>
          <w:b/>
          <w:szCs w:val="21"/>
        </w:rPr>
      </w:pPr>
      <w:r w:rsidRPr="003257C5">
        <w:rPr>
          <w:rFonts w:hint="eastAsia"/>
          <w:b/>
          <w:szCs w:val="21"/>
        </w:rPr>
        <w:t>*</w:t>
      </w:r>
      <w:r w:rsidRPr="003257C5">
        <w:rPr>
          <w:rFonts w:hint="eastAsia"/>
          <w:b/>
          <w:szCs w:val="21"/>
        </w:rPr>
        <w:t>统计偏差度</w:t>
      </w:r>
      <w:r>
        <w:rPr>
          <w:rFonts w:hint="eastAsia"/>
          <w:b/>
          <w:szCs w:val="21"/>
        </w:rPr>
        <w:t>：广东数据不全</w:t>
      </w:r>
    </w:p>
    <w:p w:rsidR="003257C5" w:rsidRPr="003257C5" w:rsidRDefault="003257C5">
      <w:pPr>
        <w:rPr>
          <w:rFonts w:hint="eastAsia"/>
          <w:b/>
          <w:szCs w:val="21"/>
        </w:rPr>
      </w:pPr>
    </w:p>
    <w:p w:rsidR="00FD1191" w:rsidRPr="00433E35" w:rsidRDefault="002A1C25" w:rsidP="00FD1191">
      <w:pPr>
        <w:outlineLvl w:val="1"/>
        <w:rPr>
          <w:rFonts w:hint="eastAsia"/>
          <w:b/>
          <w:sz w:val="28"/>
          <w:szCs w:val="28"/>
        </w:rPr>
      </w:pPr>
      <w:r w:rsidRPr="00433E35">
        <w:rPr>
          <w:rFonts w:hint="eastAsia"/>
          <w:b/>
          <w:sz w:val="28"/>
          <w:szCs w:val="28"/>
        </w:rPr>
        <w:t>工作内容</w:t>
      </w:r>
      <w:r w:rsidR="000E19FA">
        <w:rPr>
          <w:rFonts w:hint="eastAsia"/>
          <w:b/>
          <w:sz w:val="28"/>
          <w:szCs w:val="28"/>
        </w:rPr>
        <w:t>分析</w:t>
      </w:r>
    </w:p>
    <w:p w:rsidR="00EB2ED2" w:rsidRDefault="00FD1191">
      <w:pPr>
        <w:rPr>
          <w:rFonts w:hint="eastAsia"/>
        </w:rPr>
      </w:pPr>
      <w:r>
        <w:rPr>
          <w:noProof/>
        </w:rPr>
        <w:drawing>
          <wp:inline distT="0" distB="0" distL="0" distR="0" wp14:anchorId="452CA6F3" wp14:editId="4D2E519C">
            <wp:extent cx="5486400" cy="28511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C05" w:rsidRDefault="00314C05" w:rsidP="0063035B">
      <w:pPr>
        <w:spacing w:line="240" w:lineRule="atLeast"/>
        <w:rPr>
          <w:rFonts w:ascii="微软雅黑" w:eastAsia="微软雅黑" w:hAnsi="微软雅黑" w:hint="eastAsia"/>
          <w:b/>
        </w:rPr>
      </w:pPr>
      <w:r w:rsidRPr="002D6C87">
        <w:rPr>
          <w:rFonts w:ascii="微软雅黑" w:eastAsia="微软雅黑" w:hAnsi="微软雅黑" w:hint="eastAsia"/>
          <w:b/>
        </w:rPr>
        <w:t>一般定义：</w:t>
      </w:r>
    </w:p>
    <w:p w:rsidR="00314C05" w:rsidRDefault="00314C05" w:rsidP="0063035B">
      <w:pPr>
        <w:spacing w:line="240" w:lineRule="atLeast"/>
        <w:rPr>
          <w:rFonts w:ascii="微软雅黑" w:eastAsia="微软雅黑" w:hAnsi="微软雅黑" w:hint="eastAsia"/>
          <w:b/>
        </w:rPr>
      </w:pPr>
      <w:r>
        <w:rPr>
          <w:rFonts w:ascii="微软雅黑" w:eastAsia="微软雅黑" w:hAnsi="微软雅黑" w:hint="eastAsia"/>
          <w:b/>
        </w:rPr>
        <w:t>实施：</w:t>
      </w:r>
      <w:r w:rsidR="0063035B">
        <w:rPr>
          <w:rFonts w:ascii="微软雅黑" w:eastAsia="微软雅黑" w:hAnsi="微软雅黑" w:hint="eastAsia"/>
          <w:b/>
        </w:rPr>
        <w:t>未交付的产品功能调测、日常项目管理流程</w:t>
      </w:r>
    </w:p>
    <w:p w:rsidR="00314C05" w:rsidRPr="0063035B" w:rsidRDefault="00314C05" w:rsidP="0063035B">
      <w:pPr>
        <w:spacing w:line="240" w:lineRule="atLeast"/>
        <w:rPr>
          <w:rFonts w:ascii="微软雅黑" w:eastAsia="微软雅黑" w:hAnsi="微软雅黑" w:hint="eastAsia"/>
          <w:b/>
        </w:rPr>
      </w:pPr>
      <w:r>
        <w:rPr>
          <w:rFonts w:ascii="微软雅黑" w:eastAsia="微软雅黑" w:hAnsi="微软雅黑" w:hint="eastAsia"/>
          <w:b/>
        </w:rPr>
        <w:t>CASE:</w:t>
      </w:r>
      <w:r w:rsidRPr="002D6C87">
        <w:rPr>
          <w:rFonts w:ascii="微软雅黑" w:eastAsia="微软雅黑" w:hAnsi="微软雅黑" w:hint="eastAsia"/>
          <w:b/>
        </w:rPr>
        <w:t>已完成上线，试运行交付用户使用以后产生的问题申告</w:t>
      </w:r>
    </w:p>
    <w:p w:rsidR="00560379" w:rsidRPr="00560379" w:rsidRDefault="00560379" w:rsidP="003257C5">
      <w:pPr>
        <w:rPr>
          <w:rFonts w:hint="eastAsia"/>
          <w:b/>
          <w:szCs w:val="21"/>
        </w:rPr>
      </w:pPr>
    </w:p>
    <w:p w:rsidR="00EB2ED2" w:rsidRDefault="00EB2ED2">
      <w:pPr>
        <w:rPr>
          <w:rFonts w:hint="eastAsia"/>
        </w:rPr>
      </w:pPr>
    </w:p>
    <w:p w:rsidR="00B6690A" w:rsidRPr="00800452" w:rsidRDefault="00EB2ED2" w:rsidP="00800452">
      <w:pPr>
        <w:outlineLvl w:val="1"/>
        <w:rPr>
          <w:rFonts w:hint="eastAsia"/>
          <w:b/>
          <w:sz w:val="28"/>
          <w:szCs w:val="28"/>
        </w:rPr>
      </w:pPr>
      <w:r w:rsidRPr="00433E35">
        <w:rPr>
          <w:rFonts w:hint="eastAsia"/>
          <w:b/>
          <w:sz w:val="28"/>
          <w:szCs w:val="28"/>
        </w:rPr>
        <w:t>CASE</w:t>
      </w:r>
      <w:r w:rsidRPr="00433E35">
        <w:rPr>
          <w:rFonts w:hint="eastAsia"/>
          <w:b/>
          <w:sz w:val="28"/>
          <w:szCs w:val="28"/>
        </w:rPr>
        <w:t>来源</w:t>
      </w:r>
      <w:r w:rsidR="00822D54">
        <w:rPr>
          <w:rFonts w:hint="eastAsia"/>
          <w:b/>
          <w:sz w:val="28"/>
          <w:szCs w:val="28"/>
        </w:rPr>
        <w:t>分析</w:t>
      </w:r>
    </w:p>
    <w:p w:rsidR="00E640CB" w:rsidRDefault="00B6690A">
      <w:pPr>
        <w:rPr>
          <w:rFonts w:hint="eastAsia"/>
          <w:b/>
        </w:rPr>
      </w:pPr>
      <w:r>
        <w:rPr>
          <w:rFonts w:hint="eastAsia"/>
          <w:b/>
        </w:rPr>
        <w:t>常规</w:t>
      </w:r>
      <w:r w:rsidR="002D6C87" w:rsidRPr="002D6C87">
        <w:rPr>
          <w:rFonts w:hint="eastAsia"/>
          <w:b/>
        </w:rPr>
        <w:t>:</w:t>
      </w:r>
    </w:p>
    <w:p w:rsidR="00AE0B2B" w:rsidRDefault="002D6C87">
      <w:pPr>
        <w:rPr>
          <w:rFonts w:hint="eastAsia"/>
        </w:rPr>
      </w:pPr>
      <w:r w:rsidRPr="00F12BEA">
        <w:rPr>
          <w:rFonts w:hint="eastAsia"/>
        </w:rPr>
        <w:t>故障管理（告警）</w:t>
      </w:r>
      <w:r w:rsidR="004120D3">
        <w:rPr>
          <w:rFonts w:hint="eastAsia"/>
        </w:rPr>
        <w:t>：</w:t>
      </w:r>
      <w:r w:rsidR="00AE4AAC">
        <w:rPr>
          <w:rFonts w:hint="eastAsia"/>
        </w:rPr>
        <w:t>告警未转发</w:t>
      </w:r>
      <w:r w:rsidR="00AE4AAC">
        <w:rPr>
          <w:rFonts w:hint="eastAsia"/>
        </w:rPr>
        <w:t>/</w:t>
      </w:r>
      <w:r w:rsidR="00AE4AAC">
        <w:rPr>
          <w:rFonts w:hint="eastAsia"/>
        </w:rPr>
        <w:t>误告警、告警积压、客户申告排查</w:t>
      </w:r>
    </w:p>
    <w:p w:rsidR="00AE0B2B" w:rsidRDefault="002D6C87">
      <w:pPr>
        <w:rPr>
          <w:rFonts w:hint="eastAsia"/>
        </w:rPr>
      </w:pPr>
      <w:r w:rsidRPr="00F12BEA">
        <w:rPr>
          <w:rFonts w:hint="eastAsia"/>
        </w:rPr>
        <w:t>维护作业计划（巡检）</w:t>
      </w:r>
      <w:r w:rsidR="00646359">
        <w:rPr>
          <w:rFonts w:hint="eastAsia"/>
        </w:rPr>
        <w:t>：</w:t>
      </w:r>
      <w:r w:rsidR="00AE4AAC">
        <w:rPr>
          <w:rFonts w:hint="eastAsia"/>
        </w:rPr>
        <w:t>大部分为</w:t>
      </w:r>
      <w:r w:rsidR="00AE4AAC">
        <w:rPr>
          <w:rFonts w:hint="eastAsia"/>
        </w:rPr>
        <w:t>PON</w:t>
      </w:r>
      <w:r w:rsidR="00AE4AAC">
        <w:rPr>
          <w:rFonts w:hint="eastAsia"/>
        </w:rPr>
        <w:t>、</w:t>
      </w:r>
      <w:r w:rsidR="00AE4AAC">
        <w:rPr>
          <w:rFonts w:hint="eastAsia"/>
        </w:rPr>
        <w:t>IPRAN</w:t>
      </w:r>
      <w:r w:rsidR="00AE4AAC">
        <w:rPr>
          <w:rFonts w:hint="eastAsia"/>
        </w:rPr>
        <w:t>等引起，设备量大。</w:t>
      </w:r>
    </w:p>
    <w:p w:rsidR="00AE0B2B" w:rsidRDefault="00AE0B2B">
      <w:pPr>
        <w:rPr>
          <w:rFonts w:hint="eastAsia"/>
        </w:rPr>
      </w:pPr>
      <w:r>
        <w:rPr>
          <w:rFonts w:hint="eastAsia"/>
        </w:rPr>
        <w:t>资源管理：</w:t>
      </w:r>
      <w:r w:rsidR="00AE4AAC">
        <w:rPr>
          <w:rFonts w:hint="eastAsia"/>
        </w:rPr>
        <w:t>新纳入管理的设备配置、采集问题</w:t>
      </w:r>
    </w:p>
    <w:p w:rsidR="00E640CB" w:rsidRDefault="00B6690A">
      <w:pPr>
        <w:rPr>
          <w:rFonts w:hint="eastAsia"/>
        </w:rPr>
      </w:pPr>
      <w:r w:rsidRPr="00F12BEA">
        <w:rPr>
          <w:rFonts w:hint="eastAsia"/>
        </w:rPr>
        <w:t>流量管理</w:t>
      </w:r>
      <w:r w:rsidR="00AE4AAC">
        <w:rPr>
          <w:rFonts w:hint="eastAsia"/>
        </w:rPr>
        <w:t>：某条或某几条</w:t>
      </w:r>
      <w:r w:rsidR="00D40B75">
        <w:rPr>
          <w:rFonts w:hint="eastAsia"/>
        </w:rPr>
        <w:t>电路流量采集异常。数量巨大</w:t>
      </w:r>
      <w:r w:rsidR="00AE4AAC">
        <w:rPr>
          <w:rFonts w:hint="eastAsia"/>
        </w:rPr>
        <w:t>，持续</w:t>
      </w:r>
    </w:p>
    <w:p w:rsidR="00D40B75" w:rsidRPr="00B36BB6" w:rsidRDefault="00D40B75" w:rsidP="00D40B75">
      <w:pPr>
        <w:rPr>
          <w:rFonts w:hint="eastAsia"/>
        </w:rPr>
      </w:pPr>
      <w:r w:rsidRPr="00B36BB6">
        <w:rPr>
          <w:rFonts w:hint="eastAsia"/>
        </w:rPr>
        <w:t>AAA</w:t>
      </w:r>
      <w:r>
        <w:rPr>
          <w:rFonts w:hint="eastAsia"/>
        </w:rPr>
        <w:t>：全部集中在</w:t>
      </w:r>
      <w:r w:rsidR="00C5330E">
        <w:rPr>
          <w:rFonts w:hint="eastAsia"/>
        </w:rPr>
        <w:t>广东</w:t>
      </w:r>
    </w:p>
    <w:p w:rsidR="00D40B75" w:rsidRPr="00D40B75" w:rsidRDefault="00D40B75">
      <w:pPr>
        <w:rPr>
          <w:rFonts w:hint="eastAsia"/>
        </w:rPr>
      </w:pPr>
    </w:p>
    <w:p w:rsidR="004E1D02" w:rsidRPr="004E1D02" w:rsidRDefault="004E1D02">
      <w:pPr>
        <w:rPr>
          <w:rFonts w:hint="eastAsia"/>
          <w:b/>
        </w:rPr>
      </w:pPr>
    </w:p>
    <w:p w:rsidR="004E1D02" w:rsidRDefault="00E640CB" w:rsidP="004E1D02">
      <w:pPr>
        <w:rPr>
          <w:rFonts w:hint="eastAsia"/>
          <w:b/>
        </w:rPr>
      </w:pPr>
      <w:r>
        <w:rPr>
          <w:rFonts w:hint="eastAsia"/>
          <w:b/>
        </w:rPr>
        <w:t>非常规：</w:t>
      </w:r>
    </w:p>
    <w:p w:rsidR="004E1D02" w:rsidRPr="00F12BEA" w:rsidRDefault="004E1D02" w:rsidP="004E1D02">
      <w:pPr>
        <w:rPr>
          <w:rFonts w:hint="eastAsia"/>
        </w:rPr>
      </w:pPr>
      <w:r w:rsidRPr="00F12BEA">
        <w:rPr>
          <w:rFonts w:hint="eastAsia"/>
        </w:rPr>
        <w:t>网管系统自身</w:t>
      </w:r>
      <w:r w:rsidR="00800452">
        <w:rPr>
          <w:rFonts w:hint="eastAsia"/>
        </w:rPr>
        <w:t>：</w:t>
      </w:r>
      <w:r w:rsidRPr="00F12BEA">
        <w:rPr>
          <w:rFonts w:hint="eastAsia"/>
        </w:rPr>
        <w:t>既往</w:t>
      </w:r>
      <w:r w:rsidR="00800452">
        <w:rPr>
          <w:rFonts w:hint="eastAsia"/>
        </w:rPr>
        <w:t>bug</w:t>
      </w:r>
      <w:r w:rsidR="00800452">
        <w:rPr>
          <w:rFonts w:hint="eastAsia"/>
        </w:rPr>
        <w:t>、易用</w:t>
      </w:r>
      <w:r w:rsidRPr="00F12BEA">
        <w:rPr>
          <w:rFonts w:hint="eastAsia"/>
        </w:rPr>
        <w:t>性</w:t>
      </w:r>
      <w:r w:rsidR="00800452">
        <w:rPr>
          <w:rFonts w:hint="eastAsia"/>
        </w:rPr>
        <w:t>不足</w:t>
      </w:r>
      <w:r w:rsidR="00AE4AAC">
        <w:rPr>
          <w:rFonts w:hint="eastAsia"/>
        </w:rPr>
        <w:t>。</w:t>
      </w:r>
    </w:p>
    <w:p w:rsidR="00D40B75" w:rsidRDefault="00D40B75">
      <w:pPr>
        <w:rPr>
          <w:rFonts w:hint="eastAsia"/>
        </w:rPr>
      </w:pPr>
      <w:r>
        <w:rPr>
          <w:rFonts w:hint="eastAsia"/>
        </w:rPr>
        <w:t>硬件故障：暂时没有预警手段</w:t>
      </w:r>
    </w:p>
    <w:p w:rsidR="00AE0B2B" w:rsidRDefault="00344E55">
      <w:pPr>
        <w:rPr>
          <w:rFonts w:hint="eastAsia"/>
        </w:rPr>
      </w:pPr>
      <w:r>
        <w:rPr>
          <w:rFonts w:hint="eastAsia"/>
        </w:rPr>
        <w:t>操作系统、</w:t>
      </w:r>
      <w:r w:rsidR="00AE0B2B">
        <w:rPr>
          <w:rFonts w:hint="eastAsia"/>
        </w:rPr>
        <w:t>数据库：</w:t>
      </w:r>
      <w:r w:rsidR="002C1E15">
        <w:rPr>
          <w:rFonts w:hint="eastAsia"/>
        </w:rPr>
        <w:t>缺少主动监控</w:t>
      </w:r>
      <w:r w:rsidR="00AE4AAC">
        <w:rPr>
          <w:rFonts w:hint="eastAsia"/>
        </w:rPr>
        <w:t>，</w:t>
      </w:r>
      <w:r w:rsidR="002C1E15">
        <w:rPr>
          <w:rFonts w:hint="eastAsia"/>
        </w:rPr>
        <w:t>空间维护类居多</w:t>
      </w:r>
    </w:p>
    <w:p w:rsidR="004E1D02" w:rsidRDefault="00344E55">
      <w:pPr>
        <w:rPr>
          <w:rFonts w:hint="eastAsia"/>
        </w:rPr>
      </w:pPr>
      <w:r>
        <w:rPr>
          <w:rFonts w:hint="eastAsia"/>
        </w:rPr>
        <w:t>网</w:t>
      </w:r>
      <w:r w:rsidR="00AE0B2B">
        <w:rPr>
          <w:rFonts w:hint="eastAsia"/>
        </w:rPr>
        <w:t>络：</w:t>
      </w:r>
      <w:r w:rsidR="00AE4AAC">
        <w:rPr>
          <w:rFonts w:hint="eastAsia"/>
        </w:rPr>
        <w:t>网管网</w:t>
      </w:r>
      <w:r w:rsidR="00D40B75">
        <w:rPr>
          <w:rFonts w:hint="eastAsia"/>
        </w:rPr>
        <w:t>割接，设备连通性调测</w:t>
      </w:r>
    </w:p>
    <w:p w:rsidR="00BD06DB" w:rsidRDefault="00BD06DB">
      <w:pPr>
        <w:rPr>
          <w:rFonts w:hint="eastAsia"/>
        </w:rPr>
      </w:pPr>
      <w:r>
        <w:rPr>
          <w:rFonts w:hint="eastAsia"/>
        </w:rPr>
        <w:t>安全：</w:t>
      </w:r>
      <w:r>
        <w:rPr>
          <w:rFonts w:hint="eastAsia"/>
        </w:rPr>
        <w:t xml:space="preserve"> </w:t>
      </w:r>
    </w:p>
    <w:p w:rsidR="00E640CB" w:rsidRPr="00B36BB6" w:rsidRDefault="00E640CB">
      <w:pPr>
        <w:rPr>
          <w:rFonts w:hint="eastAsia"/>
        </w:rPr>
      </w:pPr>
    </w:p>
    <w:p w:rsidR="00B6690A" w:rsidRDefault="00B6690A">
      <w:pPr>
        <w:rPr>
          <w:rFonts w:hint="eastAsia"/>
          <w:b/>
        </w:rPr>
      </w:pPr>
      <w:r>
        <w:rPr>
          <w:rFonts w:hint="eastAsia"/>
          <w:b/>
        </w:rPr>
        <w:t>偏差度：</w:t>
      </w:r>
      <w:r w:rsidR="004E1D02">
        <w:rPr>
          <w:rFonts w:hint="eastAsia"/>
          <w:b/>
        </w:rPr>
        <w:t>部分内容</w:t>
      </w:r>
      <w:r w:rsidR="004E1D02">
        <w:rPr>
          <w:rFonts w:hint="eastAsia"/>
        </w:rPr>
        <w:t>被列入实施流程</w:t>
      </w:r>
      <w:r w:rsidRPr="00E640CB">
        <w:rPr>
          <w:rFonts w:hint="eastAsia"/>
        </w:rPr>
        <w:t>、</w:t>
      </w:r>
      <w:r w:rsidR="004E1D02">
        <w:rPr>
          <w:rFonts w:hint="eastAsia"/>
        </w:rPr>
        <w:t>原因未填写</w:t>
      </w:r>
      <w:r w:rsidR="00763247">
        <w:rPr>
          <w:rFonts w:hint="eastAsia"/>
        </w:rPr>
        <w:t>，从实际内容来看，与</w:t>
      </w:r>
      <w:r w:rsidR="00763247">
        <w:rPr>
          <w:rFonts w:hint="eastAsia"/>
        </w:rPr>
        <w:t>CASE</w:t>
      </w:r>
      <w:r w:rsidR="00763247">
        <w:rPr>
          <w:rFonts w:hint="eastAsia"/>
        </w:rPr>
        <w:t>来源的分布一致。</w:t>
      </w:r>
    </w:p>
    <w:p w:rsidR="00B6690A" w:rsidRPr="00B6690A" w:rsidRDefault="00B6690A">
      <w:pPr>
        <w:rPr>
          <w:rFonts w:hint="eastAsia"/>
          <w:b/>
        </w:rPr>
      </w:pPr>
    </w:p>
    <w:p w:rsidR="00CB4024" w:rsidRDefault="00EB2ED2">
      <w:pPr>
        <w:rPr>
          <w:rFonts w:hint="eastAsia"/>
        </w:rPr>
      </w:pPr>
      <w:r>
        <w:rPr>
          <w:rFonts w:hint="eastAsia"/>
        </w:rPr>
        <w:t xml:space="preserve"> </w:t>
      </w:r>
    </w:p>
    <w:p w:rsidR="005B1D0B" w:rsidRDefault="00FA10E1">
      <w:pPr>
        <w:rPr>
          <w:rFonts w:hint="eastAsia"/>
        </w:rPr>
      </w:pPr>
      <w:r>
        <w:rPr>
          <w:noProof/>
        </w:rPr>
        <w:drawing>
          <wp:inline distT="0" distB="0" distL="0" distR="0" wp14:anchorId="387BDBAF" wp14:editId="369BE7ED">
            <wp:extent cx="6191250" cy="3883863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6967" cy="388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D54" w:rsidRDefault="00822D54">
      <w:pPr>
        <w:rPr>
          <w:rFonts w:hint="eastAsia"/>
        </w:rPr>
      </w:pPr>
    </w:p>
    <w:p w:rsidR="00822D54" w:rsidRPr="00A32527" w:rsidRDefault="007903A9">
      <w:r>
        <w:rPr>
          <w:noProof/>
        </w:rPr>
        <w:lastRenderedPageBreak/>
        <w:drawing>
          <wp:inline distT="0" distB="0" distL="0" distR="0" wp14:anchorId="3A5A303B" wp14:editId="62C3E8DB">
            <wp:extent cx="6067425" cy="2966999"/>
            <wp:effectExtent l="0" t="0" r="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296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2D54" w:rsidRPr="00A32527" w:rsidSect="004662CA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847"/>
    <w:rsid w:val="000E19FA"/>
    <w:rsid w:val="000F10D1"/>
    <w:rsid w:val="000F403F"/>
    <w:rsid w:val="000F5F0E"/>
    <w:rsid w:val="000F69A5"/>
    <w:rsid w:val="001558D1"/>
    <w:rsid w:val="001A55FF"/>
    <w:rsid w:val="001B588E"/>
    <w:rsid w:val="001D48DC"/>
    <w:rsid w:val="00206A72"/>
    <w:rsid w:val="002129F9"/>
    <w:rsid w:val="002A1C25"/>
    <w:rsid w:val="002C1E15"/>
    <w:rsid w:val="002D6C87"/>
    <w:rsid w:val="00314C05"/>
    <w:rsid w:val="003257C5"/>
    <w:rsid w:val="00344E55"/>
    <w:rsid w:val="00382C89"/>
    <w:rsid w:val="003A6458"/>
    <w:rsid w:val="003D1BC3"/>
    <w:rsid w:val="003D2B18"/>
    <w:rsid w:val="004120D3"/>
    <w:rsid w:val="00433E35"/>
    <w:rsid w:val="004662CA"/>
    <w:rsid w:val="0047374C"/>
    <w:rsid w:val="004A360C"/>
    <w:rsid w:val="004E0A5E"/>
    <w:rsid w:val="004E1D02"/>
    <w:rsid w:val="004E72B2"/>
    <w:rsid w:val="00555439"/>
    <w:rsid w:val="00560379"/>
    <w:rsid w:val="005762EB"/>
    <w:rsid w:val="005B1D0B"/>
    <w:rsid w:val="005E6EDE"/>
    <w:rsid w:val="0063035B"/>
    <w:rsid w:val="00646359"/>
    <w:rsid w:val="00661F1D"/>
    <w:rsid w:val="00666599"/>
    <w:rsid w:val="00681FA0"/>
    <w:rsid w:val="00711326"/>
    <w:rsid w:val="00720B70"/>
    <w:rsid w:val="00763247"/>
    <w:rsid w:val="007903A9"/>
    <w:rsid w:val="00800452"/>
    <w:rsid w:val="00822D54"/>
    <w:rsid w:val="00842109"/>
    <w:rsid w:val="00845740"/>
    <w:rsid w:val="00845AE8"/>
    <w:rsid w:val="00846A10"/>
    <w:rsid w:val="008A41F0"/>
    <w:rsid w:val="008D41AC"/>
    <w:rsid w:val="009853E3"/>
    <w:rsid w:val="00A26434"/>
    <w:rsid w:val="00A32527"/>
    <w:rsid w:val="00A93C26"/>
    <w:rsid w:val="00AC1FDC"/>
    <w:rsid w:val="00AC7624"/>
    <w:rsid w:val="00AE0B2B"/>
    <w:rsid w:val="00AE4AAC"/>
    <w:rsid w:val="00B016E3"/>
    <w:rsid w:val="00B36BB6"/>
    <w:rsid w:val="00B66747"/>
    <w:rsid w:val="00B6690A"/>
    <w:rsid w:val="00BD06DB"/>
    <w:rsid w:val="00BD2E4B"/>
    <w:rsid w:val="00C5330E"/>
    <w:rsid w:val="00C74F71"/>
    <w:rsid w:val="00CB3847"/>
    <w:rsid w:val="00CB4024"/>
    <w:rsid w:val="00D40B75"/>
    <w:rsid w:val="00D839AB"/>
    <w:rsid w:val="00DA77DA"/>
    <w:rsid w:val="00E014A9"/>
    <w:rsid w:val="00E640CB"/>
    <w:rsid w:val="00E65266"/>
    <w:rsid w:val="00E674FD"/>
    <w:rsid w:val="00E8483D"/>
    <w:rsid w:val="00E87930"/>
    <w:rsid w:val="00EB2ED2"/>
    <w:rsid w:val="00EF377C"/>
    <w:rsid w:val="00F12BEA"/>
    <w:rsid w:val="00FA10E1"/>
    <w:rsid w:val="00FD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853E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853E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853E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853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CEA39B-2A5C-42EC-8A4B-7287D22F8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39</cp:revision>
  <dcterms:created xsi:type="dcterms:W3CDTF">2015-03-25T08:05:00Z</dcterms:created>
  <dcterms:modified xsi:type="dcterms:W3CDTF">2015-03-25T10:41:00Z</dcterms:modified>
</cp:coreProperties>
</file>