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861"/>
        <w:tblW w:w="9990" w:type="dxa"/>
        <w:tblInd w:w="0" w:type="dxa"/>
        <w:tblLook w:val="04A0" w:firstRow="1" w:lastRow="0" w:firstColumn="1" w:lastColumn="0" w:noHBand="0" w:noVBand="1"/>
      </w:tblPr>
      <w:tblGrid>
        <w:gridCol w:w="1086"/>
        <w:gridCol w:w="4452"/>
        <w:gridCol w:w="1113"/>
        <w:gridCol w:w="1113"/>
        <w:gridCol w:w="1113"/>
        <w:gridCol w:w="1113"/>
      </w:tblGrid>
      <w:tr w:rsidR="006F1C3C" w14:paraId="7D9A42C7" w14:textId="77777777" w:rsidTr="006F1C3C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BB71" w14:textId="77777777" w:rsidR="006F1C3C" w:rsidRDefault="006F1C3C" w:rsidP="006F1C3C">
            <w:pPr>
              <w:rPr>
                <w:rFonts w:ascii="MS PGothic" w:eastAsia="MS PGothic" w:hAnsi="MS PGothic"/>
                <w:i/>
                <w:iCs/>
              </w:rPr>
            </w:pPr>
            <w:r>
              <w:rPr>
                <w:rFonts w:ascii="MS PGothic" w:eastAsia="MS PGothic" w:hAnsi="MS PGothic" w:hint="eastAsia"/>
                <w:i/>
                <w:iCs/>
              </w:rPr>
              <w:t>Versions</w:t>
            </w:r>
          </w:p>
        </w:tc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D8DB" w14:textId="0E64AC8F" w:rsidR="006F1C3C" w:rsidRDefault="006F1C3C" w:rsidP="006F1C3C">
            <w:pPr>
              <w:rPr>
                <w:rFonts w:ascii="MS PGothic" w:eastAsia="MS PGothic" w:hAnsi="MS PGothic" w:hint="eastAsia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</w:t>
            </w:r>
            <w:r w:rsidR="008A4AA1">
              <w:rPr>
                <w:rFonts w:ascii="MS PGothic" w:eastAsia="MS PGothic" w:hAnsi="MS PGothic"/>
                <w:b/>
                <w:bCs/>
              </w:rPr>
              <w:t>GPU</w:t>
            </w:r>
            <w:r>
              <w:rPr>
                <w:rFonts w:ascii="MS PGothic" w:eastAsia="MS PGothic" w:hAnsi="MS PGothic" w:hint="eastAsia"/>
                <w:b/>
                <w:bCs/>
              </w:rPr>
              <w:t>)</w:t>
            </w:r>
          </w:p>
        </w:tc>
        <w:tc>
          <w:tcPr>
            <w:tcW w:w="4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E99" w14:textId="5452DE91" w:rsidR="006F1C3C" w:rsidRDefault="006F1C3C" w:rsidP="006F1C3C">
            <w:pPr>
              <w:rPr>
                <w:rFonts w:ascii="MS PGothic" w:eastAsia="MS PGothic" w:hAnsi="MS PGothic" w:hint="eastAsia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(C</w:t>
            </w:r>
            <w:r w:rsidR="008A4AA1">
              <w:rPr>
                <w:rFonts w:ascii="MS PGothic" w:eastAsia="MS PGothic" w:hAnsi="MS PGothic"/>
                <w:b/>
                <w:bCs/>
              </w:rPr>
              <w:t>PUs</w:t>
            </w:r>
            <w:r>
              <w:rPr>
                <w:rFonts w:ascii="MS PGothic" w:eastAsia="MS PGothic" w:hAnsi="MS PGothic" w:hint="eastAsia"/>
                <w:b/>
                <w:bCs/>
              </w:rPr>
              <w:t>)</w:t>
            </w:r>
          </w:p>
        </w:tc>
      </w:tr>
      <w:tr w:rsidR="006F1C3C" w14:paraId="16BC817A" w14:textId="77777777" w:rsidTr="006F1C3C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CC46" w14:textId="77777777" w:rsidR="006F1C3C" w:rsidRDefault="006F1C3C" w:rsidP="006F1C3C">
            <w:pPr>
              <w:rPr>
                <w:rFonts w:ascii="MS PGothic" w:eastAsia="MS PGothic" w:hAnsi="MS PGothic" w:hint="eastAsia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Serial time</w:t>
            </w:r>
          </w:p>
        </w:tc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5633" w14:textId="43682415" w:rsidR="006F1C3C" w:rsidRDefault="00495AF1" w:rsidP="006F1C3C">
            <w:pPr>
              <w:rPr>
                <w:rFonts w:ascii="MS PGothic" w:eastAsia="宋体" w:hAnsi="MS PGothic" w:hint="eastAsia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4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.907738</w:t>
            </w:r>
          </w:p>
        </w:tc>
        <w:tc>
          <w:tcPr>
            <w:tcW w:w="4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A1EA" w14:textId="23ECB916" w:rsidR="006F1C3C" w:rsidRDefault="00495AF1" w:rsidP="006F1C3C">
            <w:pPr>
              <w:rPr>
                <w:rFonts w:ascii="MS PGothic" w:eastAsia="宋体" w:hAnsi="MS PGothic" w:hint="eastAsia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6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.369754</w:t>
            </w:r>
          </w:p>
        </w:tc>
      </w:tr>
      <w:tr w:rsidR="00193043" w14:paraId="2CEDC5F1" w14:textId="77777777" w:rsidTr="002E6E44">
        <w:trPr>
          <w:trHeight w:val="64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D546" w14:textId="77777777" w:rsidR="00193043" w:rsidRDefault="00193043" w:rsidP="006F1C3C">
            <w:pPr>
              <w:rPr>
                <w:rFonts w:ascii="MS PGothic" w:eastAsia="MS PGothic" w:hAnsi="MS PGothic" w:hint="eastAsia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threads</w:t>
            </w:r>
          </w:p>
        </w:tc>
        <w:tc>
          <w:tcPr>
            <w:tcW w:w="44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F12FFEA" w14:textId="77777777" w:rsidR="006326A6" w:rsidRDefault="006326A6" w:rsidP="002E6E44">
            <w:pPr>
              <w:rPr>
                <w:rFonts w:ascii="MS PGothic" w:eastAsiaTheme="minorEastAsia" w:hAnsi="MS PGothic"/>
                <w:highlight w:val="darkGray"/>
                <w:lang w:eastAsia="zh-CN"/>
              </w:rPr>
            </w:pPr>
          </w:p>
          <w:p w14:paraId="2D26D6E7" w14:textId="56F090B1" w:rsidR="00193043" w:rsidRPr="006326A6" w:rsidRDefault="006326A6" w:rsidP="006326A6">
            <w:pPr>
              <w:ind w:firstLineChars="200" w:firstLine="480"/>
              <w:rPr>
                <w:rFonts w:ascii="MS PGothic" w:eastAsiaTheme="minorEastAsia" w:hAnsi="MS PGothic" w:hint="eastAsia"/>
                <w:lang w:eastAsia="zh-CN"/>
              </w:rPr>
            </w:pPr>
            <w:r w:rsidRPr="006326A6">
              <w:rPr>
                <w:rFonts w:ascii="MS PGothic" w:eastAsiaTheme="minorEastAsia" w:hAnsi="MS PGothic" w:hint="eastAsia"/>
                <w:highlight w:val="darkGray"/>
                <w:lang w:eastAsia="zh-CN"/>
              </w:rPr>
              <w:t>0</w:t>
            </w:r>
            <w:r w:rsidRPr="006326A6">
              <w:rPr>
                <w:rFonts w:ascii="MS PGothic" w:eastAsiaTheme="minorEastAsia" w:hAnsi="MS PGothic"/>
                <w:highlight w:val="darkGray"/>
                <w:lang w:eastAsia="zh-CN"/>
              </w:rPr>
              <w:t>.645384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3143" w14:textId="77777777" w:rsidR="00193043" w:rsidRDefault="00193043" w:rsidP="006F1C3C">
            <w:pPr>
              <w:rPr>
                <w:rFonts w:ascii="MS PGothic" w:eastAsia="MS PGothic" w:hAnsi="MS PGothic" w:hint="eastAsia"/>
              </w:rPr>
            </w:pPr>
            <w:r>
              <w:rPr>
                <w:rFonts w:ascii="MS PGothic" w:eastAsia="MS PGothic" w:hAnsi="MS PGothic" w:hint="eastAsia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ACE8" w14:textId="77777777" w:rsidR="00193043" w:rsidRDefault="00193043" w:rsidP="006F1C3C">
            <w:pPr>
              <w:rPr>
                <w:rFonts w:ascii="MS PGothic" w:eastAsia="MS PGothic" w:hAnsi="MS PGothic" w:hint="eastAsia"/>
              </w:rPr>
            </w:pPr>
            <w:r>
              <w:rPr>
                <w:rFonts w:ascii="MS PGothic" w:eastAsia="MS PGothic" w:hAnsi="MS PGothic" w:hint="eastAsia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2AC2" w14:textId="77777777" w:rsidR="00193043" w:rsidRDefault="00193043" w:rsidP="006F1C3C">
            <w:pPr>
              <w:rPr>
                <w:rFonts w:ascii="MS PGothic" w:eastAsia="MS PGothic" w:hAnsi="MS PGothic" w:hint="eastAsia"/>
              </w:rPr>
            </w:pPr>
            <w:r>
              <w:rPr>
                <w:rFonts w:ascii="MS PGothic" w:eastAsia="MS PGothic" w:hAnsi="MS PGothic" w:hint="eastAsia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0C39" w14:textId="77777777" w:rsidR="00193043" w:rsidRDefault="00193043" w:rsidP="006F1C3C">
            <w:pPr>
              <w:rPr>
                <w:rFonts w:ascii="MS PGothic" w:eastAsia="MS PGothic" w:hAnsi="MS PGothic" w:hint="eastAsia"/>
              </w:rPr>
            </w:pPr>
            <w:r>
              <w:rPr>
                <w:rFonts w:ascii="MS PGothic" w:eastAsia="MS PGothic" w:hAnsi="MS PGothic" w:hint="eastAsia"/>
              </w:rPr>
              <w:t>16</w:t>
            </w:r>
          </w:p>
        </w:tc>
      </w:tr>
      <w:tr w:rsidR="00193043" w14:paraId="657D30B3" w14:textId="77777777" w:rsidTr="002E6E44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8338" w14:textId="77777777" w:rsidR="00193043" w:rsidRDefault="00193043" w:rsidP="006F1C3C">
            <w:pPr>
              <w:rPr>
                <w:rFonts w:ascii="MS PGothic" w:eastAsia="MS PGothic" w:hAnsi="MS PGothic" w:hint="eastAsia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time</w:t>
            </w:r>
          </w:p>
        </w:tc>
        <w:tc>
          <w:tcPr>
            <w:tcW w:w="44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D7E0" w14:textId="354EEC8B" w:rsidR="00193043" w:rsidRDefault="00193043" w:rsidP="006F1C3C">
            <w:pPr>
              <w:rPr>
                <w:rFonts w:ascii="MS PGothic" w:eastAsia="宋体" w:hAnsi="MS PGothic" w:hint="eastAsia"/>
                <w:b/>
                <w:bCs/>
                <w:shd w:val="pct15" w:color="auto" w:fill="FFFFFF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A109" w14:textId="115C8FBF" w:rsidR="00193043" w:rsidRDefault="00193043" w:rsidP="006F1C3C">
            <w:pP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3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.111549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CF5B" w14:textId="76EED7E4" w:rsidR="00193043" w:rsidRDefault="00193043" w:rsidP="006F1C3C">
            <w:pP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.686830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9DEB" w14:textId="0B1EF79A" w:rsidR="00193043" w:rsidRDefault="00193043" w:rsidP="006F1C3C">
            <w:pP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.098088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FB44" w14:textId="13ABA87A" w:rsidR="00193043" w:rsidRDefault="00193043" w:rsidP="006F1C3C">
            <w:pP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.612320</w:t>
            </w:r>
          </w:p>
        </w:tc>
      </w:tr>
    </w:tbl>
    <w:p w14:paraId="401034B0" w14:textId="6A3C91C8" w:rsidR="006F1C3C" w:rsidRPr="006F1C3C" w:rsidRDefault="006F1C3C" w:rsidP="006F1C3C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6F1C3C"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 xml:space="preserve"> </w:t>
      </w:r>
      <w:r w:rsidRPr="006F1C3C">
        <w:rPr>
          <w:b/>
          <w:bCs/>
          <w:szCs w:val="21"/>
          <w:highlight w:val="yellow"/>
        </w:rPr>
        <w:t>O</w:t>
      </w:r>
      <w:r w:rsidRPr="006F1C3C">
        <w:rPr>
          <w:rFonts w:hint="eastAsia"/>
          <w:b/>
          <w:bCs/>
          <w:szCs w:val="21"/>
          <w:highlight w:val="yellow"/>
        </w:rPr>
        <w:t>pen</w:t>
      </w:r>
      <w:r w:rsidRPr="006F1C3C">
        <w:rPr>
          <w:b/>
          <w:bCs/>
          <w:szCs w:val="21"/>
          <w:highlight w:val="yellow"/>
        </w:rPr>
        <w:t>A</w:t>
      </w:r>
      <w:r w:rsidRPr="006F1C3C">
        <w:rPr>
          <w:rFonts w:hint="eastAsia"/>
          <w:b/>
          <w:bCs/>
          <w:szCs w:val="21"/>
          <w:highlight w:val="yellow"/>
        </w:rPr>
        <w:t>cc</w:t>
      </w:r>
    </w:p>
    <w:p w14:paraId="04E0C718" w14:textId="443FD996" w:rsidR="00AC6AC0" w:rsidRPr="00B90E21" w:rsidRDefault="00197BC5" w:rsidP="00197BC5">
      <w:pPr>
        <w:ind w:firstLineChars="1600" w:firstLine="3360"/>
        <w:rPr>
          <w:noProof/>
          <w:color w:val="FF0000"/>
        </w:rPr>
      </w:pPr>
      <w:r w:rsidRPr="001140A9">
        <w:rPr>
          <w:noProof/>
          <w:color w:val="FF0000"/>
          <w:highlight w:val="yellow"/>
        </w:rPr>
        <w:t>C</w:t>
      </w:r>
      <w:r w:rsidRPr="001140A9">
        <w:rPr>
          <w:rFonts w:hint="eastAsia"/>
          <w:noProof/>
          <w:color w:val="FF0000"/>
          <w:highlight w:val="yellow"/>
        </w:rPr>
        <w:t>pu</w:t>
      </w:r>
      <w:r w:rsidRPr="00B90E21">
        <w:rPr>
          <w:rFonts w:hint="eastAsia"/>
          <w:noProof/>
          <w:color w:val="FF0000"/>
        </w:rPr>
        <w:t>：</w:t>
      </w:r>
    </w:p>
    <w:p w14:paraId="608B2429" w14:textId="35467546" w:rsidR="00197BC5" w:rsidRDefault="00197BC5" w:rsidP="00197BC5">
      <w:pPr>
        <w:rPr>
          <w:rFonts w:hint="eastAsia"/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hread（2）</w:t>
      </w:r>
    </w:p>
    <w:p w14:paraId="7DDC519C" w14:textId="6B0DD532" w:rsidR="00197BC5" w:rsidRDefault="00197BC5">
      <w:r>
        <w:rPr>
          <w:noProof/>
        </w:rPr>
        <w:drawing>
          <wp:inline distT="0" distB="0" distL="0" distR="0" wp14:anchorId="0C065567" wp14:editId="6A070311">
            <wp:extent cx="5166808" cy="1112616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806" w14:textId="6AC62CF8" w:rsidR="00197BC5" w:rsidRDefault="00197BC5">
      <w:r>
        <w:t>T</w:t>
      </w:r>
      <w:r>
        <w:rPr>
          <w:rFonts w:hint="eastAsia"/>
        </w:rPr>
        <w:t>hread（4）</w:t>
      </w:r>
    </w:p>
    <w:p w14:paraId="4FB814FD" w14:textId="77777777" w:rsidR="00197BC5" w:rsidRDefault="00197BC5">
      <w:pPr>
        <w:rPr>
          <w:rFonts w:hint="eastAsia"/>
        </w:rPr>
      </w:pPr>
    </w:p>
    <w:p w14:paraId="1E0617A7" w14:textId="4A46C560" w:rsidR="00197BC5" w:rsidRDefault="00197BC5">
      <w:r w:rsidRPr="00197BC5">
        <w:drawing>
          <wp:inline distT="0" distB="0" distL="0" distR="0" wp14:anchorId="42188985" wp14:editId="42608F8E">
            <wp:extent cx="5029636" cy="1242168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E51" w14:textId="3E0D88CA" w:rsidR="00AD6D03" w:rsidRDefault="00AD6D03">
      <w:r>
        <w:rPr>
          <w:rFonts w:hint="eastAsia"/>
        </w:rPr>
        <w:t>Thread（8）</w:t>
      </w:r>
    </w:p>
    <w:p w14:paraId="28458FEA" w14:textId="77777777" w:rsidR="00AD6D03" w:rsidRDefault="00AD6D03">
      <w:pPr>
        <w:rPr>
          <w:rFonts w:hint="eastAsia"/>
        </w:rPr>
      </w:pPr>
    </w:p>
    <w:p w14:paraId="3B633E4C" w14:textId="55081543" w:rsidR="00AD6D03" w:rsidRDefault="00AD6D03">
      <w:r w:rsidRPr="00AD6D03">
        <w:drawing>
          <wp:inline distT="0" distB="0" distL="0" distR="0" wp14:anchorId="0FEB5A8A" wp14:editId="52FD2883">
            <wp:extent cx="3185436" cy="1074513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85DB" w14:textId="54568BC8" w:rsidR="00AD6D03" w:rsidRDefault="00AD6D03">
      <w:r>
        <w:rPr>
          <w:rFonts w:hint="eastAsia"/>
        </w:rPr>
        <w:t>Thread（1</w:t>
      </w:r>
      <w:r>
        <w:t>6</w:t>
      </w:r>
      <w:r>
        <w:rPr>
          <w:rFonts w:hint="eastAsia"/>
        </w:rPr>
        <w:t>）</w:t>
      </w:r>
    </w:p>
    <w:p w14:paraId="173D49A1" w14:textId="499DD4FD" w:rsidR="00AD6D03" w:rsidRDefault="00AD6D03">
      <w:r w:rsidRPr="00AD6D03">
        <w:drawing>
          <wp:inline distT="0" distB="0" distL="0" distR="0" wp14:anchorId="021FEFB5" wp14:editId="26943127">
            <wp:extent cx="5274310" cy="99187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D5D6" w14:textId="06184A1D" w:rsidR="00B90E21" w:rsidRDefault="00B90E21"/>
    <w:p w14:paraId="6CDFE611" w14:textId="648A0878" w:rsidR="00B90E21" w:rsidRDefault="00B90E21"/>
    <w:p w14:paraId="672FA708" w14:textId="5D45D5BD" w:rsidR="00B90E21" w:rsidRDefault="00B90E21" w:rsidP="00B90E21">
      <w:pPr>
        <w:ind w:firstLineChars="1500" w:firstLine="3150"/>
        <w:rPr>
          <w:color w:val="FF0000"/>
        </w:rPr>
      </w:pPr>
      <w:r w:rsidRPr="001140A9">
        <w:rPr>
          <w:rFonts w:hint="eastAsia"/>
          <w:color w:val="FF0000"/>
          <w:highlight w:val="yellow"/>
        </w:rPr>
        <w:lastRenderedPageBreak/>
        <w:t>G</w:t>
      </w:r>
      <w:r w:rsidRPr="001140A9">
        <w:rPr>
          <w:color w:val="FF0000"/>
          <w:highlight w:val="yellow"/>
        </w:rPr>
        <w:t>PU</w:t>
      </w:r>
    </w:p>
    <w:p w14:paraId="4552778E" w14:textId="67174E70" w:rsidR="008A5D94" w:rsidRPr="00B90E21" w:rsidRDefault="006326A6" w:rsidP="00B90E21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4290EC9" wp14:editId="2EBF6281">
            <wp:extent cx="5274310" cy="76517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D94" w:rsidRPr="00B9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3C"/>
    <w:rsid w:val="00065D2B"/>
    <w:rsid w:val="001140A9"/>
    <w:rsid w:val="00193043"/>
    <w:rsid w:val="00197BC5"/>
    <w:rsid w:val="00224467"/>
    <w:rsid w:val="003A13C5"/>
    <w:rsid w:val="00495AF1"/>
    <w:rsid w:val="006326A6"/>
    <w:rsid w:val="006F1C3C"/>
    <w:rsid w:val="008A4AA1"/>
    <w:rsid w:val="008A5D94"/>
    <w:rsid w:val="00AC6AC0"/>
    <w:rsid w:val="00AD6D03"/>
    <w:rsid w:val="00B90E21"/>
    <w:rsid w:val="00E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917E"/>
  <w15:chartTrackingRefBased/>
  <w15:docId w15:val="{0185EBA8-516D-4F27-A421-01484198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C3C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C3C"/>
    <w:rPr>
      <w:rFonts w:ascii="等线" w:eastAsia="Times New Roman" w:hAnsi="等线" w:cs="Times New Roman"/>
      <w:kern w:val="0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sun</dc:creator>
  <cp:keywords/>
  <dc:description/>
  <cp:lastModifiedBy>xinyi sun</cp:lastModifiedBy>
  <cp:revision>2</cp:revision>
  <dcterms:created xsi:type="dcterms:W3CDTF">2021-11-29T03:50:00Z</dcterms:created>
  <dcterms:modified xsi:type="dcterms:W3CDTF">2021-11-29T05:29:00Z</dcterms:modified>
</cp:coreProperties>
</file>