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8E7B" w14:textId="5D9BCF96" w:rsidR="00BA1225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 xml:space="preserve">CONNECTED DEVICE SECURITY ASSESSMENT </w:t>
      </w:r>
      <w:r w:rsidR="006D45B6">
        <w:rPr>
          <w:b/>
          <w:bCs/>
          <w:color w:val="00693E"/>
          <w:sz w:val="15"/>
          <w:szCs w:val="15"/>
        </w:rPr>
        <w:t>· STUDENT</w:t>
      </w:r>
      <w:r>
        <w:rPr>
          <w:b/>
          <w:bCs/>
          <w:color w:val="00693E"/>
          <w:sz w:val="15"/>
          <w:szCs w:val="15"/>
        </w:rPr>
        <w:t xml:space="preserve"> SUBMISSION</w:t>
      </w:r>
    </w:p>
    <w:p w14:paraId="4E6ECEDD" w14:textId="77777777" w:rsidR="00BA1225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Module 4 — The Attacker's View</w:t>
      </w:r>
    </w:p>
    <w:p w14:paraId="369093CC" w14:textId="77777777" w:rsidR="006D45B6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0C02C762" w14:textId="30FEB5C8" w:rsidR="00BA1225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61A7BEEF" w14:textId="6382C04A" w:rsidR="00BA1225" w:rsidRDefault="00BA1225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1225" w14:paraId="7ED00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54C9D6" w14:textId="7D0ECAF4" w:rsidR="00BA1225" w:rsidRDefault="006D45B6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0F01BFC4" w14:textId="77777777" w:rsidR="00BA1225" w:rsidRDefault="00BA1225"/>
    <w:p w14:paraId="512682DE" w14:textId="77777777" w:rsidR="00BA1225" w:rsidRDefault="00000000">
      <w:pPr>
        <w:pStyle w:val="Heading1"/>
      </w:pPr>
      <w:r>
        <w:t>1 · Flag log</w:t>
      </w:r>
    </w:p>
    <w:p w14:paraId="4D774F1F" w14:textId="77777777" w:rsidR="00BA1225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1.  </w:t>
      </w:r>
      <w:r>
        <w:t>Which handle/characteristic each flag came from, and the operation that unlocked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2400"/>
        <w:gridCol w:w="3360"/>
      </w:tblGrid>
      <w:tr w:rsidR="00BA1225" w14:paraId="41DC0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3353F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E9BAF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Handle / UUID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774B2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4AEA0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 / notes</w:t>
            </w:r>
          </w:p>
        </w:tc>
      </w:tr>
      <w:tr w:rsidR="00BA1225" w14:paraId="2CBAC7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F6926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19346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BAE4F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AEA49" w14:textId="77777777" w:rsidR="00BA1225" w:rsidRDefault="00BA1225">
            <w:pPr>
              <w:spacing w:line="360" w:lineRule="auto"/>
            </w:pPr>
          </w:p>
        </w:tc>
      </w:tr>
      <w:tr w:rsidR="00BA1225" w14:paraId="442333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E1FC3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5366F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61BD1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5CC15" w14:textId="77777777" w:rsidR="00BA1225" w:rsidRDefault="00BA1225">
            <w:pPr>
              <w:spacing w:line="360" w:lineRule="auto"/>
            </w:pPr>
          </w:p>
        </w:tc>
      </w:tr>
      <w:tr w:rsidR="00BA1225" w14:paraId="5D6C25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972E2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9131A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EC5D3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839C0" w14:textId="77777777" w:rsidR="00BA1225" w:rsidRDefault="00BA1225">
            <w:pPr>
              <w:spacing w:line="360" w:lineRule="auto"/>
            </w:pPr>
          </w:p>
        </w:tc>
      </w:tr>
      <w:tr w:rsidR="00BA1225" w14:paraId="01F1FC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D4844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A0788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FDA66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A6DC6" w14:textId="77777777" w:rsidR="00BA1225" w:rsidRDefault="00BA1225">
            <w:pPr>
              <w:spacing w:line="360" w:lineRule="auto"/>
            </w:pPr>
          </w:p>
        </w:tc>
      </w:tr>
      <w:tr w:rsidR="00BA1225" w14:paraId="6D18D5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D793F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1394A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F765E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CCD9D" w14:textId="77777777" w:rsidR="00BA1225" w:rsidRDefault="00BA1225">
            <w:pPr>
              <w:spacing w:line="360" w:lineRule="auto"/>
            </w:pPr>
          </w:p>
        </w:tc>
      </w:tr>
      <w:tr w:rsidR="00BA1225" w14:paraId="79205F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90010" w14:textId="77777777" w:rsidR="00BA1225" w:rsidRDefault="00BA1225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45888" w14:textId="77777777" w:rsidR="00BA1225" w:rsidRDefault="00BA1225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5107B" w14:textId="77777777" w:rsidR="00BA1225" w:rsidRDefault="00BA1225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60591" w14:textId="77777777" w:rsidR="00BA1225" w:rsidRDefault="00BA1225">
            <w:pPr>
              <w:spacing w:line="360" w:lineRule="auto"/>
            </w:pPr>
          </w:p>
        </w:tc>
      </w:tr>
    </w:tbl>
    <w:p w14:paraId="69EC15BF" w14:textId="77777777" w:rsidR="00BA1225" w:rsidRDefault="00BA1225">
      <w:pPr>
        <w:spacing w:after="140"/>
      </w:pPr>
    </w:p>
    <w:p w14:paraId="210B22EB" w14:textId="77777777" w:rsidR="00BA1225" w:rsidRDefault="00000000">
      <w:pPr>
        <w:pStyle w:val="Heading1"/>
      </w:pPr>
      <w:r>
        <w:t>2 · Attacker's enumeration table</w:t>
      </w:r>
    </w:p>
    <w:p w14:paraId="434765BE" w14:textId="2697C6C0" w:rsidR="00BA1225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2.  </w:t>
      </w:r>
      <w:r>
        <w:t xml:space="preserve">For each characteristic you </w:t>
      </w:r>
      <w:r w:rsidR="00951627">
        <w:t>examined</w:t>
      </w:r>
      <w:r>
        <w:t xml:space="preserve">: </w:t>
      </w:r>
      <w:r w:rsidR="00951627">
        <w:t xml:space="preserve">List </w:t>
      </w:r>
      <w:r>
        <w:t xml:space="preserve">what an </w:t>
      </w:r>
      <w:r>
        <w:rPr>
          <w:b/>
          <w:bCs/>
        </w:rPr>
        <w:t>unauthenticated</w:t>
      </w:r>
      <w:r>
        <w:t xml:space="preserve"> peer could do, and what gate (if any) stood in the 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2100"/>
        <w:gridCol w:w="2760"/>
      </w:tblGrid>
      <w:tr w:rsidR="00BA1225" w14:paraId="08C3A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6F1BB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Characteristic / handle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46640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3A4DA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Auth / enc required?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825EB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you could read / write</w:t>
            </w:r>
          </w:p>
        </w:tc>
      </w:tr>
      <w:tr w:rsidR="00BA1225" w14:paraId="5C749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1FF48" w14:textId="77777777" w:rsidR="00BA1225" w:rsidRDefault="00BA1225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B6365" w14:textId="77777777" w:rsidR="00BA1225" w:rsidRDefault="00BA1225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0E54B" w14:textId="77777777" w:rsidR="00BA1225" w:rsidRDefault="00BA1225">
            <w:pPr>
              <w:spacing w:line="360" w:lineRule="auto"/>
            </w:pP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952A7" w14:textId="77777777" w:rsidR="00BA1225" w:rsidRDefault="00BA1225">
            <w:pPr>
              <w:spacing w:line="360" w:lineRule="auto"/>
            </w:pPr>
          </w:p>
        </w:tc>
      </w:tr>
      <w:tr w:rsidR="00BA1225" w14:paraId="5C2F3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8B6BA" w14:textId="77777777" w:rsidR="00BA1225" w:rsidRDefault="00BA1225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7009F" w14:textId="77777777" w:rsidR="00BA1225" w:rsidRDefault="00BA1225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FA1C2" w14:textId="77777777" w:rsidR="00BA1225" w:rsidRDefault="00BA1225">
            <w:pPr>
              <w:spacing w:line="360" w:lineRule="auto"/>
            </w:pP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D930D" w14:textId="77777777" w:rsidR="00BA1225" w:rsidRDefault="00BA1225">
            <w:pPr>
              <w:spacing w:line="360" w:lineRule="auto"/>
            </w:pPr>
          </w:p>
        </w:tc>
      </w:tr>
      <w:tr w:rsidR="00BA1225" w14:paraId="52CF37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06F93" w14:textId="77777777" w:rsidR="00BA1225" w:rsidRDefault="00BA1225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51320" w14:textId="77777777" w:rsidR="00BA1225" w:rsidRDefault="00BA1225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B795D" w14:textId="77777777" w:rsidR="00BA1225" w:rsidRDefault="00BA1225">
            <w:pPr>
              <w:spacing w:line="360" w:lineRule="auto"/>
            </w:pP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B83E2" w14:textId="77777777" w:rsidR="00BA1225" w:rsidRDefault="00BA1225">
            <w:pPr>
              <w:spacing w:line="360" w:lineRule="auto"/>
            </w:pPr>
          </w:p>
        </w:tc>
      </w:tr>
      <w:tr w:rsidR="00BA1225" w14:paraId="32885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519B8" w14:textId="77777777" w:rsidR="00BA1225" w:rsidRDefault="00BA1225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891F0" w14:textId="77777777" w:rsidR="00BA1225" w:rsidRDefault="00BA1225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3AC2F" w14:textId="77777777" w:rsidR="00BA1225" w:rsidRDefault="00BA1225">
            <w:pPr>
              <w:spacing w:line="360" w:lineRule="auto"/>
            </w:pP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154A0" w14:textId="77777777" w:rsidR="00BA1225" w:rsidRDefault="00BA1225">
            <w:pPr>
              <w:spacing w:line="360" w:lineRule="auto"/>
            </w:pPr>
          </w:p>
        </w:tc>
      </w:tr>
      <w:tr w:rsidR="00BA1225" w14:paraId="7EAA8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09088" w14:textId="77777777" w:rsidR="00BA1225" w:rsidRDefault="00BA1225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58EEB" w14:textId="77777777" w:rsidR="00BA1225" w:rsidRDefault="00BA1225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89B38" w14:textId="77777777" w:rsidR="00BA1225" w:rsidRDefault="00BA1225">
            <w:pPr>
              <w:spacing w:line="360" w:lineRule="auto"/>
            </w:pP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7A8FB" w14:textId="77777777" w:rsidR="00BA1225" w:rsidRDefault="00BA1225">
            <w:pPr>
              <w:spacing w:line="360" w:lineRule="auto"/>
            </w:pPr>
          </w:p>
        </w:tc>
      </w:tr>
    </w:tbl>
    <w:p w14:paraId="6EDA8F36" w14:textId="77777777" w:rsidR="00BA1225" w:rsidRDefault="00BA1225">
      <w:pPr>
        <w:spacing w:after="140"/>
      </w:pPr>
    </w:p>
    <w:p w14:paraId="59D323B3" w14:textId="77777777" w:rsidR="000C024F" w:rsidRDefault="000C024F">
      <w:pPr>
        <w:spacing w:after="140"/>
      </w:pPr>
    </w:p>
    <w:p w14:paraId="51B4F0BE" w14:textId="77777777" w:rsidR="00BA1225" w:rsidRDefault="00000000">
      <w:pPr>
        <w:pStyle w:val="Heading1"/>
      </w:pPr>
      <w:r>
        <w:lastRenderedPageBreak/>
        <w:t>3 · Reflection</w:t>
      </w:r>
    </w:p>
    <w:p w14:paraId="2584990B" w14:textId="2FFCEDA8" w:rsidR="00BA1225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3.  </w:t>
      </w:r>
      <w:r>
        <w:t xml:space="preserve">Connect “I read this flag with no pairing” to </w:t>
      </w:r>
      <w:r w:rsidR="00951627">
        <w:t>Module 1-3’s concepts</w:t>
      </w:r>
    </w:p>
    <w:p w14:paraId="6AF003AD" w14:textId="77777777" w:rsidR="00BA1225" w:rsidRDefault="00BA1225">
      <w:pPr>
        <w:pBdr>
          <w:bottom w:val="single" w:sz="4" w:space="3" w:color="BDBDBD"/>
        </w:pBdr>
        <w:spacing w:line="400" w:lineRule="auto"/>
      </w:pPr>
    </w:p>
    <w:p w14:paraId="14C9E508" w14:textId="77777777" w:rsidR="00BA1225" w:rsidRDefault="00BA1225">
      <w:pPr>
        <w:pBdr>
          <w:bottom w:val="single" w:sz="4" w:space="3" w:color="BDBDBD"/>
        </w:pBdr>
        <w:spacing w:line="400" w:lineRule="auto"/>
      </w:pPr>
    </w:p>
    <w:p w14:paraId="20642E03" w14:textId="77777777" w:rsidR="00BA1225" w:rsidRDefault="00BA1225">
      <w:pPr>
        <w:pBdr>
          <w:bottom w:val="single" w:sz="4" w:space="3" w:color="BDBDBD"/>
        </w:pBdr>
        <w:spacing w:line="400" w:lineRule="auto"/>
      </w:pPr>
    </w:p>
    <w:p w14:paraId="3E45F538" w14:textId="77777777" w:rsidR="00BA1225" w:rsidRDefault="00BA1225">
      <w:pPr>
        <w:pBdr>
          <w:bottom w:val="single" w:sz="4" w:space="3" w:color="BDBDBD"/>
        </w:pBdr>
        <w:spacing w:line="400" w:lineRule="auto"/>
      </w:pPr>
    </w:p>
    <w:p w14:paraId="1CDD2DCD" w14:textId="77777777" w:rsidR="00BA1225" w:rsidRDefault="00BA1225">
      <w:pPr>
        <w:spacing w:after="140"/>
      </w:pPr>
    </w:p>
    <w:p w14:paraId="6C32DDBF" w14:textId="3A69C6B9" w:rsidR="00BA1225" w:rsidRDefault="00000000">
      <w:pPr>
        <w:pStyle w:val="Heading1"/>
      </w:pPr>
      <w:r>
        <w:t xml:space="preserve">4 · CVSS 3.1 vector </w:t>
      </w:r>
      <w:r w:rsidR="00951627">
        <w:t xml:space="preserve">for </w:t>
      </w:r>
      <w:r>
        <w:t>an unauthenticated write</w:t>
      </w:r>
    </w:p>
    <w:p w14:paraId="7671E524" w14:textId="2B152F56" w:rsidR="00BA1225" w:rsidRDefault="00000000">
      <w:pPr>
        <w:spacing w:after="90" w:line="270" w:lineRule="auto"/>
      </w:pPr>
      <w:r>
        <w:t>For one writable, state</w:t>
      </w:r>
      <w:r w:rsidR="00951627">
        <w:t xml:space="preserve"> </w:t>
      </w:r>
      <w:r>
        <w:t>changing characteristic you exercised. Complete the vector, then justify every metric.</w:t>
      </w:r>
    </w:p>
    <w:p w14:paraId="0A70808E" w14:textId="77777777" w:rsidR="00BA1225" w:rsidRDefault="00000000">
      <w:pPr>
        <w:spacing w:after="60" w:line="300" w:lineRule="auto"/>
      </w:pPr>
      <w:r>
        <w:rPr>
          <w:rFonts w:ascii="Consolas" w:eastAsia="Consolas" w:hAnsi="Consolas" w:cs="Consolas"/>
          <w:sz w:val="20"/>
          <w:szCs w:val="20"/>
        </w:rPr>
        <w:t>CVSS:3.1/AV:__ /AC:__ /PR:__ /UI:__ /S:__ /C:__ /I:__ /A:__</w:t>
      </w:r>
    </w:p>
    <w:p w14:paraId="4CF4F100" w14:textId="77777777" w:rsidR="00951627" w:rsidRDefault="00000000">
      <w:pPr>
        <w:spacing w:after="120" w:line="340" w:lineRule="auto"/>
        <w:rPr>
          <w:b/>
          <w:bCs/>
        </w:rPr>
      </w:pPr>
      <w:r>
        <w:rPr>
          <w:b/>
          <w:bCs/>
        </w:rPr>
        <w:t xml:space="preserve">Base score: </w:t>
      </w:r>
      <w:r>
        <w:t>________</w:t>
      </w:r>
      <w:r>
        <w:rPr>
          <w:b/>
          <w:bCs/>
        </w:rPr>
        <w:t xml:space="preserve">        </w:t>
      </w:r>
    </w:p>
    <w:p w14:paraId="19007F69" w14:textId="66C5CA76" w:rsidR="00BA1225" w:rsidRDefault="00000000">
      <w:pPr>
        <w:spacing w:after="120" w:line="340" w:lineRule="auto"/>
      </w:pPr>
      <w:r>
        <w:rPr>
          <w:b/>
          <w:bCs/>
        </w:rPr>
        <w:t xml:space="preserve">Severity: </w:t>
      </w:r>
      <w:r>
        <w:t>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BA1225" w14:paraId="25AD0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49EFC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3FA18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E4EAD" w14:textId="77777777" w:rsidR="00BA122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One-line justification</w:t>
            </w:r>
          </w:p>
        </w:tc>
      </w:tr>
      <w:tr w:rsidR="00BA1225" w14:paraId="5A0E4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8B21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</w:t>
            </w:r>
            <w:r>
              <w:rPr>
                <w:color w:val="595959"/>
                <w:sz w:val="16"/>
                <w:szCs w:val="16"/>
              </w:rPr>
              <w:t xml:space="preserve">  Attack Vector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C698C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A03BE" w14:textId="77777777" w:rsidR="00BA1225" w:rsidRDefault="00BA1225">
            <w:pPr>
              <w:spacing w:line="360" w:lineRule="auto"/>
            </w:pPr>
          </w:p>
        </w:tc>
      </w:tr>
      <w:tr w:rsidR="00BA1225" w14:paraId="489C5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E0EA2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</w:t>
            </w:r>
            <w:r>
              <w:rPr>
                <w:color w:val="595959"/>
                <w:sz w:val="16"/>
                <w:szCs w:val="16"/>
              </w:rPr>
              <w:t xml:space="preserve">  Attack Complexity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45928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D3A8F" w14:textId="77777777" w:rsidR="00BA1225" w:rsidRDefault="00BA1225">
            <w:pPr>
              <w:spacing w:line="360" w:lineRule="auto"/>
            </w:pPr>
          </w:p>
        </w:tc>
      </w:tr>
      <w:tr w:rsidR="00BA1225" w14:paraId="21D0B9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61C39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</w:t>
            </w:r>
            <w:r>
              <w:rPr>
                <w:color w:val="595959"/>
                <w:sz w:val="16"/>
                <w:szCs w:val="16"/>
              </w:rPr>
              <w:t xml:space="preserve">  Privileges Req.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57A24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BA333" w14:textId="77777777" w:rsidR="00BA1225" w:rsidRDefault="00BA1225">
            <w:pPr>
              <w:spacing w:line="360" w:lineRule="auto"/>
            </w:pPr>
          </w:p>
        </w:tc>
      </w:tr>
      <w:tr w:rsidR="00BA1225" w14:paraId="4BFF77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8C1B5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r>
              <w:rPr>
                <w:color w:val="595959"/>
                <w:sz w:val="16"/>
                <w:szCs w:val="16"/>
              </w:rPr>
              <w:t xml:space="preserve">  User Interaction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C19AA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17197" w14:textId="77777777" w:rsidR="00BA1225" w:rsidRDefault="00BA1225">
            <w:pPr>
              <w:spacing w:line="360" w:lineRule="auto"/>
            </w:pPr>
          </w:p>
        </w:tc>
      </w:tr>
      <w:tr w:rsidR="00BA1225" w14:paraId="76F783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144E2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color w:val="595959"/>
                <w:sz w:val="16"/>
                <w:szCs w:val="16"/>
              </w:rPr>
              <w:t xml:space="preserve">  Scope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C66EC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536E3" w14:textId="77777777" w:rsidR="00BA1225" w:rsidRDefault="00BA1225">
            <w:pPr>
              <w:spacing w:line="360" w:lineRule="auto"/>
            </w:pPr>
          </w:p>
        </w:tc>
      </w:tr>
      <w:tr w:rsidR="00BA1225" w14:paraId="381A82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9A1BA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color w:val="595959"/>
                <w:sz w:val="16"/>
                <w:szCs w:val="16"/>
              </w:rPr>
              <w:t xml:space="preserve">  Confidentiality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E07CE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E3C42" w14:textId="77777777" w:rsidR="00BA1225" w:rsidRDefault="00BA1225">
            <w:pPr>
              <w:spacing w:line="360" w:lineRule="auto"/>
            </w:pPr>
          </w:p>
        </w:tc>
      </w:tr>
      <w:tr w:rsidR="00BA1225" w14:paraId="3F40A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67587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r>
              <w:rPr>
                <w:color w:val="595959"/>
                <w:sz w:val="16"/>
                <w:szCs w:val="16"/>
              </w:rPr>
              <w:t xml:space="preserve">  Integrity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7B1E8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0E07B" w14:textId="77777777" w:rsidR="00BA1225" w:rsidRDefault="00BA1225">
            <w:pPr>
              <w:spacing w:line="360" w:lineRule="auto"/>
            </w:pPr>
          </w:p>
        </w:tc>
      </w:tr>
      <w:tr w:rsidR="00BA1225" w14:paraId="17C947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54EBE" w14:textId="77777777" w:rsidR="00BA122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color w:val="595959"/>
                <w:sz w:val="16"/>
                <w:szCs w:val="16"/>
              </w:rPr>
              <w:t xml:space="preserve">  Availability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A8E6A" w14:textId="77777777" w:rsidR="00BA1225" w:rsidRDefault="00BA1225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6459C" w14:textId="77777777" w:rsidR="00BA1225" w:rsidRDefault="00BA1225">
            <w:pPr>
              <w:spacing w:line="360" w:lineRule="auto"/>
            </w:pPr>
          </w:p>
        </w:tc>
      </w:tr>
    </w:tbl>
    <w:p w14:paraId="1FDB9858" w14:textId="77777777" w:rsidR="00BA1225" w:rsidRDefault="00BA1225">
      <w:pPr>
        <w:spacing w:after="140"/>
      </w:pPr>
    </w:p>
    <w:p w14:paraId="688E34CD" w14:textId="77777777" w:rsidR="00951627" w:rsidRDefault="00951627">
      <w:pPr>
        <w:spacing w:after="140"/>
      </w:pPr>
    </w:p>
    <w:p w14:paraId="54A04A55" w14:textId="77777777" w:rsidR="00951627" w:rsidRDefault="00951627">
      <w:pPr>
        <w:spacing w:after="140"/>
      </w:pPr>
    </w:p>
    <w:p w14:paraId="40956119" w14:textId="77777777" w:rsidR="00951627" w:rsidRDefault="00951627">
      <w:pPr>
        <w:spacing w:after="140"/>
      </w:pPr>
    </w:p>
    <w:p w14:paraId="44E9C22E" w14:textId="77777777" w:rsidR="00951627" w:rsidRDefault="00951627">
      <w:pPr>
        <w:spacing w:after="140"/>
      </w:pPr>
    </w:p>
    <w:p w14:paraId="4E423F83" w14:textId="77777777" w:rsidR="00951627" w:rsidRDefault="00951627">
      <w:pPr>
        <w:spacing w:after="140"/>
      </w:pPr>
    </w:p>
    <w:p w14:paraId="26C61033" w14:textId="77777777" w:rsidR="00951627" w:rsidRDefault="00951627">
      <w:pPr>
        <w:spacing w:after="140"/>
      </w:pPr>
    </w:p>
    <w:p w14:paraId="1503DB4F" w14:textId="77777777" w:rsidR="00951627" w:rsidRDefault="00951627">
      <w:pPr>
        <w:spacing w:after="140"/>
      </w:pPr>
    </w:p>
    <w:p w14:paraId="46701CDE" w14:textId="1203AA63" w:rsidR="00BA1225" w:rsidRDefault="00000000">
      <w:pPr>
        <w:pStyle w:val="Heading1"/>
      </w:pPr>
      <w:r>
        <w:lastRenderedPageBreak/>
        <w:t xml:space="preserve">Before you submit </w:t>
      </w:r>
      <w:r w:rsidR="00951627">
        <w:t>checklist</w:t>
      </w:r>
    </w:p>
    <w:p w14:paraId="561053A1" w14:textId="2853BB4A" w:rsidR="00BA1225" w:rsidRDefault="00000000">
      <w:pPr>
        <w:spacing w:after="70" w:line="264" w:lineRule="auto"/>
        <w:ind w:left="200"/>
      </w:pPr>
      <w:r>
        <w:t>☐   Flag log complete to the target count</w:t>
      </w:r>
      <w:r w:rsidR="00951627">
        <w:t xml:space="preserve">, </w:t>
      </w:r>
      <w:r>
        <w:t>GATT enumeration done.</w:t>
      </w:r>
    </w:p>
    <w:p w14:paraId="4B651F4E" w14:textId="36157B74" w:rsidR="00BA1225" w:rsidRDefault="00000000">
      <w:pPr>
        <w:spacing w:after="70" w:line="264" w:lineRule="auto"/>
        <w:ind w:left="200"/>
      </w:pPr>
      <w:r>
        <w:t>☐   Attacker's enumeration table filled in.</w:t>
      </w:r>
    </w:p>
    <w:p w14:paraId="016EC8AF" w14:textId="0BC16B7B" w:rsidR="00BA1225" w:rsidRDefault="00000000">
      <w:pPr>
        <w:spacing w:after="70" w:line="264" w:lineRule="auto"/>
        <w:ind w:left="200"/>
      </w:pPr>
      <w:r>
        <w:t xml:space="preserve">☐   Reflection ties CTF access to </w:t>
      </w:r>
      <w:r w:rsidR="00951627">
        <w:t>Module 1-3’s concepts</w:t>
      </w:r>
      <w:r>
        <w:t>.</w:t>
      </w:r>
    </w:p>
    <w:p w14:paraId="121590C8" w14:textId="4769A447" w:rsidR="00BA1225" w:rsidRDefault="00000000">
      <w:pPr>
        <w:spacing w:after="70" w:line="264" w:lineRule="auto"/>
        <w:ind w:left="200"/>
      </w:pPr>
      <w:r>
        <w:t>☐   CVSS vector complete and every metric justified.</w:t>
      </w:r>
    </w:p>
    <w:sectPr w:rsidR="00BA1225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F596" w14:textId="77777777" w:rsidR="00DF5C78" w:rsidRDefault="00DF5C78">
      <w:r>
        <w:separator/>
      </w:r>
    </w:p>
  </w:endnote>
  <w:endnote w:type="continuationSeparator" w:id="0">
    <w:p w14:paraId="72AB6F7E" w14:textId="77777777" w:rsidR="00DF5C78" w:rsidRDefault="00DF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A3688" w14:textId="6B671776" w:rsidR="00BA1225" w:rsidRDefault="00000000">
    <w:pPr>
      <w:jc w:val="center"/>
    </w:pPr>
    <w:r>
      <w:rPr>
        <w:color w:val="595959"/>
        <w:sz w:val="16"/>
        <w:szCs w:val="16"/>
      </w:rPr>
      <w:t>Student Submission</w:t>
    </w:r>
    <w:r w:rsidR="000C024F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Module 4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D45B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DFDB" w14:textId="77777777" w:rsidR="00DF5C78" w:rsidRDefault="00DF5C78">
      <w:r>
        <w:separator/>
      </w:r>
    </w:p>
  </w:footnote>
  <w:footnote w:type="continuationSeparator" w:id="0">
    <w:p w14:paraId="00D3E3DF" w14:textId="77777777" w:rsidR="00DF5C78" w:rsidRDefault="00DF5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10CD"/>
    <w:multiLevelType w:val="hybridMultilevel"/>
    <w:tmpl w:val="7A1E5976"/>
    <w:lvl w:ilvl="0" w:tplc="6DDC0F22">
      <w:start w:val="1"/>
      <w:numFmt w:val="bullet"/>
      <w:lvlText w:val="●"/>
      <w:lvlJc w:val="left"/>
      <w:pPr>
        <w:ind w:left="720" w:hanging="360"/>
      </w:pPr>
    </w:lvl>
    <w:lvl w:ilvl="1" w:tplc="E26CD09A">
      <w:start w:val="1"/>
      <w:numFmt w:val="bullet"/>
      <w:lvlText w:val="○"/>
      <w:lvlJc w:val="left"/>
      <w:pPr>
        <w:ind w:left="1440" w:hanging="360"/>
      </w:pPr>
    </w:lvl>
    <w:lvl w:ilvl="2" w:tplc="406CC29A">
      <w:start w:val="1"/>
      <w:numFmt w:val="bullet"/>
      <w:lvlText w:val="■"/>
      <w:lvlJc w:val="left"/>
      <w:pPr>
        <w:ind w:left="2160" w:hanging="360"/>
      </w:pPr>
    </w:lvl>
    <w:lvl w:ilvl="3" w:tplc="3806C4DC">
      <w:start w:val="1"/>
      <w:numFmt w:val="bullet"/>
      <w:lvlText w:val="●"/>
      <w:lvlJc w:val="left"/>
      <w:pPr>
        <w:ind w:left="2880" w:hanging="360"/>
      </w:pPr>
    </w:lvl>
    <w:lvl w:ilvl="4" w:tplc="BA387FEA">
      <w:start w:val="1"/>
      <w:numFmt w:val="bullet"/>
      <w:lvlText w:val="○"/>
      <w:lvlJc w:val="left"/>
      <w:pPr>
        <w:ind w:left="3600" w:hanging="360"/>
      </w:pPr>
    </w:lvl>
    <w:lvl w:ilvl="5" w:tplc="DB2E292E">
      <w:start w:val="1"/>
      <w:numFmt w:val="bullet"/>
      <w:lvlText w:val="■"/>
      <w:lvlJc w:val="left"/>
      <w:pPr>
        <w:ind w:left="4320" w:hanging="360"/>
      </w:pPr>
    </w:lvl>
    <w:lvl w:ilvl="6" w:tplc="330477E0">
      <w:start w:val="1"/>
      <w:numFmt w:val="bullet"/>
      <w:lvlText w:val="●"/>
      <w:lvlJc w:val="left"/>
      <w:pPr>
        <w:ind w:left="5040" w:hanging="360"/>
      </w:pPr>
    </w:lvl>
    <w:lvl w:ilvl="7" w:tplc="3768FAD2">
      <w:start w:val="1"/>
      <w:numFmt w:val="bullet"/>
      <w:lvlText w:val="●"/>
      <w:lvlJc w:val="left"/>
      <w:pPr>
        <w:ind w:left="5760" w:hanging="360"/>
      </w:pPr>
    </w:lvl>
    <w:lvl w:ilvl="8" w:tplc="F94C9CB6">
      <w:start w:val="1"/>
      <w:numFmt w:val="bullet"/>
      <w:lvlText w:val="●"/>
      <w:lvlJc w:val="left"/>
      <w:pPr>
        <w:ind w:left="6480" w:hanging="360"/>
      </w:pPr>
    </w:lvl>
  </w:abstractNum>
  <w:num w:numId="1" w16cid:durableId="572354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225"/>
    <w:rsid w:val="000C024F"/>
    <w:rsid w:val="004A66F6"/>
    <w:rsid w:val="006D45B6"/>
    <w:rsid w:val="00951627"/>
    <w:rsid w:val="00BA1225"/>
    <w:rsid w:val="00DF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70DF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0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024F"/>
  </w:style>
  <w:style w:type="paragraph" w:styleId="Footer">
    <w:name w:val="footer"/>
    <w:basedOn w:val="Normal"/>
    <w:link w:val="FooterChar"/>
    <w:uiPriority w:val="99"/>
    <w:unhideWhenUsed/>
    <w:rsid w:val="000C0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2026-06-06T20:20:00Z</dcterms:created>
  <dcterms:modified xsi:type="dcterms:W3CDTF">2026-06-07T19:52:00Z</dcterms:modified>
</cp:coreProperties>
</file>