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5DD1C" w14:textId="205B57DC" w:rsidR="00AE4A01" w:rsidRDefault="00000000">
      <w:pPr>
        <w:spacing w:before="120"/>
      </w:pPr>
      <w:r>
        <w:rPr>
          <w:b/>
          <w:bCs/>
          <w:color w:val="00693E"/>
          <w:sz w:val="15"/>
          <w:szCs w:val="15"/>
        </w:rPr>
        <w:t>CONNECTED DEVICE SECURITY ASSESSMENT · PART II · STUDENT SUBMISSION</w:t>
      </w:r>
    </w:p>
    <w:p w14:paraId="56803ED5" w14:textId="46CCE383" w:rsidR="00AE4A01" w:rsidRDefault="00000000">
      <w:pPr>
        <w:pBdr>
          <w:bottom w:val="single" w:sz="8" w:space="6" w:color="00693E"/>
        </w:pBdr>
        <w:spacing w:before="40"/>
      </w:pPr>
      <w:r>
        <w:rPr>
          <w:b/>
          <w:bCs/>
          <w:sz w:val="33"/>
          <w:szCs w:val="33"/>
        </w:rPr>
        <w:t xml:space="preserve">Part II </w:t>
      </w:r>
      <w:r w:rsidR="00E74B9F">
        <w:rPr>
          <w:b/>
          <w:bCs/>
          <w:sz w:val="33"/>
          <w:szCs w:val="33"/>
        </w:rPr>
        <w:t>Module 1</w:t>
      </w:r>
      <w:r>
        <w:rPr>
          <w:b/>
          <w:bCs/>
          <w:sz w:val="33"/>
          <w:szCs w:val="33"/>
        </w:rPr>
        <w:t xml:space="preserve"> — ELF Anatomy &amp; Ghidra</w:t>
      </w:r>
    </w:p>
    <w:p w14:paraId="3EEC9BC7" w14:textId="77777777" w:rsidR="00086FA3" w:rsidRDefault="00000000">
      <w:pPr>
        <w:spacing w:before="120" w:after="40" w:line="360" w:lineRule="auto"/>
      </w:pPr>
      <w:r>
        <w:rPr>
          <w:b/>
          <w:bCs/>
        </w:rPr>
        <w:t xml:space="preserve">Name: </w:t>
      </w:r>
      <w:r>
        <w:t xml:space="preserve">________________________________    </w:t>
      </w:r>
    </w:p>
    <w:p w14:paraId="10F74C0C" w14:textId="48F7CE44" w:rsidR="00AE4A01" w:rsidRDefault="00000000">
      <w:pPr>
        <w:spacing w:before="120" w:after="40" w:line="360" w:lineRule="auto"/>
      </w:pPr>
      <w:r>
        <w:rPr>
          <w:b/>
          <w:bCs/>
        </w:rPr>
        <w:t xml:space="preserve">Date: </w:t>
      </w:r>
      <w:r>
        <w:t>______________</w:t>
      </w:r>
    </w:p>
    <w:p w14:paraId="7A2D1397" w14:textId="27669730" w:rsidR="00AE4A01" w:rsidRDefault="00AE4A01">
      <w:pPr>
        <w:spacing w:after="60"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4A01" w14:paraId="2134E5ED" w14:textId="77777777">
        <w:trPr>
          <w:cantSplit/>
        </w:trPr>
        <w:tc>
          <w:tcPr>
            <w:tcW w:w="9360" w:type="dxa"/>
            <w:tcBorders>
              <w:left w:val="single" w:sz="18" w:space="0" w:color="00693E"/>
            </w:tcBorders>
            <w:shd w:val="clear" w:color="auto" w:fill="E6EF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5580A4" w14:textId="6AE5C40A" w:rsidR="00AE4A01" w:rsidRDefault="00086FA3">
            <w:pPr>
              <w:spacing w:line="270" w:lineRule="auto"/>
            </w:pPr>
            <w:r>
              <w:rPr>
                <w:b/>
                <w:bCs/>
                <w:color w:val="00693E"/>
              </w:rPr>
              <w:t xml:space="preserve">How to use this sheet.  </w:t>
            </w:r>
            <w:r>
              <w:t xml:space="preserve">This completed sheet </w:t>
            </w:r>
            <w:r w:rsidRPr="0006767B">
              <w:t>is</w:t>
            </w:r>
            <w:r>
              <w:t xml:space="preserve"> your deliverable, you don't need a separate document. Fill in every section and attach the files/screenshots where asked.</w:t>
            </w:r>
          </w:p>
        </w:tc>
      </w:tr>
    </w:tbl>
    <w:p w14:paraId="0565807B" w14:textId="77777777" w:rsidR="00AE4A01" w:rsidRDefault="00AE4A01"/>
    <w:p w14:paraId="17D9EAA2" w14:textId="1E0B04B9" w:rsidR="00086FA3" w:rsidRPr="00086FA3" w:rsidRDefault="00000000" w:rsidP="00086FA3">
      <w:pPr>
        <w:pStyle w:val="Heading1"/>
      </w:pPr>
      <w:r>
        <w:t>1 · ELF inventory</w:t>
      </w:r>
    </w:p>
    <w:p w14:paraId="3F13226A" w14:textId="127E71A1" w:rsidR="00AE4A01" w:rsidRDefault="00000000">
      <w:pPr>
        <w:spacing w:before="30" w:after="80" w:line="360" w:lineRule="auto"/>
      </w:pPr>
      <w:r>
        <w:rPr>
          <w:b/>
          <w:bCs/>
        </w:rPr>
        <w:t xml:space="preserve">Machine / architecture: </w:t>
      </w:r>
      <w:r>
        <w:t xml:space="preserve">__________________________   </w:t>
      </w:r>
    </w:p>
    <w:p w14:paraId="2365C68A" w14:textId="77777777" w:rsidR="00086FA3" w:rsidRDefault="00086FA3">
      <w:pPr>
        <w:spacing w:before="30" w:after="80"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AE4A01" w14:paraId="6EEC1FDF" w14:textId="77777777"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1C0F27" w14:textId="77777777" w:rsidR="00AE4A0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31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7E326B" w14:textId="77777777" w:rsidR="00AE4A0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Address</w:t>
            </w:r>
          </w:p>
        </w:tc>
        <w:tc>
          <w:tcPr>
            <w:tcW w:w="31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61183F" w14:textId="77777777" w:rsidR="00AE4A0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</w:tr>
      <w:tr w:rsidR="00AE4A01" w14:paraId="490BEADA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8F98EE" w14:textId="77777777" w:rsidR="00AE4A0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.text</w:t>
            </w:r>
          </w:p>
        </w:tc>
        <w:tc>
          <w:tcPr>
            <w:tcW w:w="31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EAEA74" w14:textId="77777777" w:rsidR="00AE4A01" w:rsidRDefault="00AE4A01">
            <w:pPr>
              <w:spacing w:line="360" w:lineRule="auto"/>
            </w:pPr>
          </w:p>
        </w:tc>
        <w:tc>
          <w:tcPr>
            <w:tcW w:w="31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31580E" w14:textId="77777777" w:rsidR="00AE4A01" w:rsidRDefault="00AE4A01">
            <w:pPr>
              <w:spacing w:line="360" w:lineRule="auto"/>
            </w:pPr>
          </w:p>
        </w:tc>
      </w:tr>
      <w:tr w:rsidR="00AE4A01" w14:paraId="14139DE5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3D77E6" w14:textId="77777777" w:rsidR="00AE4A0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.rodata</w:t>
            </w:r>
          </w:p>
        </w:tc>
        <w:tc>
          <w:tcPr>
            <w:tcW w:w="31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2D9010" w14:textId="77777777" w:rsidR="00AE4A01" w:rsidRDefault="00AE4A01">
            <w:pPr>
              <w:spacing w:line="360" w:lineRule="auto"/>
            </w:pPr>
          </w:p>
        </w:tc>
        <w:tc>
          <w:tcPr>
            <w:tcW w:w="31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FCAA07" w14:textId="77777777" w:rsidR="00AE4A01" w:rsidRDefault="00AE4A01">
            <w:pPr>
              <w:spacing w:line="360" w:lineRule="auto"/>
            </w:pPr>
          </w:p>
        </w:tc>
      </w:tr>
      <w:tr w:rsidR="00AE4A01" w14:paraId="3A6A6D0C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9D1B61" w14:textId="77777777" w:rsidR="00AE4A01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.symtab</w:t>
            </w:r>
          </w:p>
        </w:tc>
        <w:tc>
          <w:tcPr>
            <w:tcW w:w="31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303320" w14:textId="77777777" w:rsidR="00AE4A01" w:rsidRDefault="00AE4A01">
            <w:pPr>
              <w:spacing w:line="360" w:lineRule="auto"/>
            </w:pPr>
          </w:p>
        </w:tc>
        <w:tc>
          <w:tcPr>
            <w:tcW w:w="31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263921" w14:textId="77777777" w:rsidR="00AE4A01" w:rsidRDefault="00AE4A01">
            <w:pPr>
              <w:spacing w:line="360" w:lineRule="auto"/>
            </w:pPr>
          </w:p>
        </w:tc>
      </w:tr>
    </w:tbl>
    <w:p w14:paraId="1FE638D5" w14:textId="77777777" w:rsidR="00AE4A01" w:rsidRDefault="00AE4A01">
      <w:pPr>
        <w:spacing w:after="140"/>
      </w:pPr>
    </w:p>
    <w:p w14:paraId="49C99327" w14:textId="77777777" w:rsidR="00086FA3" w:rsidRDefault="00086FA3">
      <w:pPr>
        <w:pStyle w:val="Heading1"/>
      </w:pPr>
    </w:p>
    <w:p w14:paraId="5E1F0431" w14:textId="7759C438" w:rsidR="00AE4A01" w:rsidRDefault="00000000">
      <w:pPr>
        <w:pStyle w:val="Heading1"/>
      </w:pPr>
      <w:r>
        <w:t>2 · Stripping diff</w:t>
      </w:r>
    </w:p>
    <w:p w14:paraId="66F0AA35" w14:textId="77777777" w:rsidR="00AE4A01" w:rsidRDefault="00000000">
      <w:pPr>
        <w:spacing w:before="60" w:after="90" w:line="270" w:lineRule="auto"/>
      </w:pPr>
      <w:r>
        <w:rPr>
          <w:b/>
          <w:bCs/>
          <w:color w:val="00693E"/>
        </w:rPr>
        <w:t xml:space="preserve">2.  </w:t>
      </w:r>
      <w:r>
        <w:t xml:space="preserve">Compare </w:t>
      </w:r>
      <w:r>
        <w:rPr>
          <w:rFonts w:ascii="Consolas" w:eastAsia="Consolas" w:hAnsi="Consolas" w:cs="Consolas"/>
          <w:sz w:val="19"/>
          <w:szCs w:val="19"/>
        </w:rPr>
        <w:t>readelf -S/--syms</w:t>
      </w:r>
      <w:r>
        <w:t xml:space="preserve"> on the symbolized vs. stripped ELF.</w:t>
      </w:r>
    </w:p>
    <w:p w14:paraId="42A861E7" w14:textId="77777777" w:rsidR="00086FA3" w:rsidRDefault="00086FA3">
      <w:pPr>
        <w:spacing w:before="30" w:after="80" w:line="360" w:lineRule="auto"/>
        <w:rPr>
          <w:b/>
          <w:bCs/>
        </w:rPr>
      </w:pPr>
    </w:p>
    <w:p w14:paraId="033EFB9D" w14:textId="77777777" w:rsidR="00170841" w:rsidRDefault="00170841">
      <w:pPr>
        <w:spacing w:before="30" w:after="80" w:line="360" w:lineRule="auto"/>
        <w:rPr>
          <w:b/>
          <w:bCs/>
        </w:rPr>
      </w:pPr>
    </w:p>
    <w:p w14:paraId="39BEAE5D" w14:textId="035DDB08" w:rsidR="00AE4A01" w:rsidRDefault="00000000">
      <w:pPr>
        <w:spacing w:before="30" w:after="80" w:line="360" w:lineRule="auto"/>
      </w:pPr>
      <w:r>
        <w:rPr>
          <w:b/>
          <w:bCs/>
        </w:rPr>
        <w:t xml:space="preserve">Removed by strip: </w:t>
      </w:r>
      <w:r>
        <w:t xml:space="preserve">____________________________________________   </w:t>
      </w:r>
    </w:p>
    <w:p w14:paraId="68A1FDBF" w14:textId="77777777" w:rsidR="00086FA3" w:rsidRDefault="00086FA3">
      <w:pPr>
        <w:spacing w:before="30" w:after="80" w:line="360" w:lineRule="auto"/>
        <w:rPr>
          <w:b/>
          <w:bCs/>
        </w:rPr>
      </w:pPr>
    </w:p>
    <w:p w14:paraId="25B2DE9C" w14:textId="77777777" w:rsidR="00086FA3" w:rsidRDefault="00086FA3">
      <w:pPr>
        <w:spacing w:before="30" w:after="80" w:line="360" w:lineRule="auto"/>
        <w:rPr>
          <w:b/>
          <w:bCs/>
        </w:rPr>
      </w:pPr>
    </w:p>
    <w:p w14:paraId="20FF75FB" w14:textId="77777777" w:rsidR="00086FA3" w:rsidRDefault="00086FA3">
      <w:pPr>
        <w:spacing w:before="30" w:after="80" w:line="360" w:lineRule="auto"/>
        <w:rPr>
          <w:b/>
          <w:bCs/>
        </w:rPr>
      </w:pPr>
    </w:p>
    <w:p w14:paraId="6333E9F8" w14:textId="5A12DEF0" w:rsidR="00AE4A01" w:rsidRDefault="00000000">
      <w:pPr>
        <w:spacing w:before="30" w:after="80" w:line="360" w:lineRule="auto"/>
      </w:pPr>
      <w:r>
        <w:rPr>
          <w:b/>
          <w:bCs/>
        </w:rPr>
        <w:t xml:space="preserve">Retained (unchanged): </w:t>
      </w:r>
      <w:r>
        <w:t xml:space="preserve">__________________________________________   </w:t>
      </w:r>
    </w:p>
    <w:p w14:paraId="59A3B42C" w14:textId="77777777" w:rsidR="00AE4A01" w:rsidRDefault="00AE4A01">
      <w:pPr>
        <w:spacing w:after="140"/>
      </w:pPr>
    </w:p>
    <w:p w14:paraId="2E390295" w14:textId="77777777" w:rsidR="00086FA3" w:rsidRDefault="00086FA3">
      <w:pPr>
        <w:spacing w:after="140"/>
      </w:pPr>
    </w:p>
    <w:p w14:paraId="0DB0549B" w14:textId="77777777" w:rsidR="00086FA3" w:rsidRDefault="00086FA3">
      <w:pPr>
        <w:spacing w:after="140"/>
      </w:pPr>
    </w:p>
    <w:p w14:paraId="7843D718" w14:textId="77777777" w:rsidR="00AE4A01" w:rsidRDefault="00000000">
      <w:pPr>
        <w:pStyle w:val="Heading1"/>
      </w:pPr>
      <w:r>
        <w:lastRenderedPageBreak/>
        <w:t>3 · Ghidra import &amp; analysis</w:t>
      </w:r>
    </w:p>
    <w:p w14:paraId="2A766372" w14:textId="45EB3971" w:rsidR="00170841" w:rsidRDefault="00000000">
      <w:pPr>
        <w:spacing w:before="30" w:after="80" w:line="360" w:lineRule="auto"/>
        <w:rPr>
          <w:b/>
          <w:bCs/>
        </w:rPr>
      </w:pPr>
      <w:r>
        <w:rPr>
          <w:b/>
          <w:bCs/>
        </w:rPr>
        <w:t xml:space="preserve">Screenshot </w:t>
      </w:r>
      <w:r w:rsidR="000B3875">
        <w:rPr>
          <w:b/>
          <w:bCs/>
        </w:rPr>
        <w:t>the</w:t>
      </w:r>
      <w:r>
        <w:rPr>
          <w:b/>
          <w:bCs/>
        </w:rPr>
        <w:t xml:space="preserve"> imported ELF, auto</w:t>
      </w:r>
      <w:r w:rsidR="00170841">
        <w:rPr>
          <w:b/>
          <w:bCs/>
        </w:rPr>
        <w:t xml:space="preserve"> </w:t>
      </w:r>
      <w:r>
        <w:rPr>
          <w:b/>
          <w:bCs/>
        </w:rPr>
        <w:t xml:space="preserve">analysis complete:  </w:t>
      </w:r>
    </w:p>
    <w:p w14:paraId="7D6A8C19" w14:textId="77777777" w:rsidR="00170841" w:rsidRDefault="00170841">
      <w:pPr>
        <w:spacing w:before="30" w:after="80" w:line="360" w:lineRule="auto"/>
        <w:rPr>
          <w:b/>
          <w:bCs/>
        </w:rPr>
      </w:pPr>
    </w:p>
    <w:p w14:paraId="01D3198C" w14:textId="77777777" w:rsidR="00170841" w:rsidRDefault="00170841">
      <w:pPr>
        <w:spacing w:before="30" w:after="80" w:line="360" w:lineRule="auto"/>
        <w:rPr>
          <w:b/>
          <w:bCs/>
        </w:rPr>
      </w:pPr>
    </w:p>
    <w:p w14:paraId="65A288D0" w14:textId="77777777" w:rsidR="00170841" w:rsidRDefault="00170841">
      <w:pPr>
        <w:spacing w:before="30" w:after="80" w:line="360" w:lineRule="auto"/>
        <w:rPr>
          <w:b/>
          <w:bCs/>
        </w:rPr>
      </w:pPr>
    </w:p>
    <w:p w14:paraId="5D9FAF20" w14:textId="1A87C523" w:rsidR="00AE4A01" w:rsidRDefault="00000000">
      <w:pPr>
        <w:spacing w:before="30" w:after="80" w:line="360" w:lineRule="auto"/>
      </w:pPr>
      <w:r>
        <w:t>__________________________________________</w:t>
      </w:r>
    </w:p>
    <w:p w14:paraId="520E3EC2" w14:textId="4A6A0911" w:rsidR="00AE4A01" w:rsidRDefault="00AE4A01">
      <w:pPr>
        <w:spacing w:after="70" w:line="264" w:lineRule="auto"/>
        <w:ind w:left="200"/>
      </w:pPr>
    </w:p>
    <w:p w14:paraId="27BAB297" w14:textId="77777777" w:rsidR="00086FA3" w:rsidRDefault="00086FA3">
      <w:pPr>
        <w:spacing w:after="70" w:line="264" w:lineRule="auto"/>
        <w:ind w:left="200"/>
      </w:pPr>
    </w:p>
    <w:p w14:paraId="078A740B" w14:textId="77777777" w:rsidR="00AE4A01" w:rsidRDefault="00000000">
      <w:pPr>
        <w:pStyle w:val="Heading1"/>
      </w:pPr>
      <w:r>
        <w:t>4 · Named GAP handler</w:t>
      </w:r>
    </w:p>
    <w:p w14:paraId="7CF7CBC9" w14:textId="0FB94CD5" w:rsidR="00086FA3" w:rsidRDefault="00000000">
      <w:pPr>
        <w:spacing w:before="30" w:after="80" w:line="360" w:lineRule="auto"/>
        <w:rPr>
          <w:b/>
          <w:bCs/>
        </w:rPr>
      </w:pPr>
      <w:r>
        <w:rPr>
          <w:b/>
          <w:bCs/>
        </w:rPr>
        <w:t xml:space="preserve">Screenshot </w:t>
      </w:r>
      <w:r w:rsidR="000B3875">
        <w:rPr>
          <w:b/>
          <w:bCs/>
        </w:rPr>
        <w:t xml:space="preserve">the </w:t>
      </w:r>
      <w:r>
        <w:rPr>
          <w:b/>
          <w:bCs/>
        </w:rPr>
        <w:t xml:space="preserve">decompiler view of the GAP event handler:  </w:t>
      </w:r>
    </w:p>
    <w:p w14:paraId="6334948F" w14:textId="77777777" w:rsidR="00086FA3" w:rsidRDefault="00086FA3">
      <w:pPr>
        <w:spacing w:before="30" w:after="80" w:line="360" w:lineRule="auto"/>
        <w:rPr>
          <w:b/>
          <w:bCs/>
        </w:rPr>
      </w:pPr>
    </w:p>
    <w:p w14:paraId="2FE8A838" w14:textId="77777777" w:rsidR="00086FA3" w:rsidRDefault="00086FA3">
      <w:pPr>
        <w:spacing w:before="30" w:after="80" w:line="360" w:lineRule="auto"/>
        <w:rPr>
          <w:b/>
          <w:bCs/>
        </w:rPr>
      </w:pPr>
    </w:p>
    <w:p w14:paraId="65927C1F" w14:textId="733413CE" w:rsidR="00AE4A01" w:rsidRDefault="00000000">
      <w:pPr>
        <w:spacing w:before="30" w:after="80" w:line="360" w:lineRule="auto"/>
      </w:pPr>
      <w:r>
        <w:t>__________________________________________</w:t>
      </w:r>
    </w:p>
    <w:p w14:paraId="3FB09EF5" w14:textId="77777777" w:rsidR="00AE4A01" w:rsidRDefault="00000000">
      <w:pPr>
        <w:spacing w:before="60" w:after="90" w:line="270" w:lineRule="auto"/>
      </w:pPr>
      <w:r>
        <w:rPr>
          <w:b/>
          <w:bCs/>
          <w:color w:val="00693E"/>
        </w:rPr>
        <w:t xml:space="preserve">4.  </w:t>
      </w:r>
      <w:r>
        <w:t>How close is the decompiler output to the source you read in Part I?</w:t>
      </w:r>
    </w:p>
    <w:p w14:paraId="75CEF3D8" w14:textId="77777777" w:rsidR="00AE4A01" w:rsidRDefault="00AE4A01">
      <w:pPr>
        <w:pBdr>
          <w:bottom w:val="single" w:sz="4" w:space="3" w:color="BDBDBD"/>
        </w:pBdr>
        <w:spacing w:line="400" w:lineRule="auto"/>
      </w:pPr>
    </w:p>
    <w:p w14:paraId="0CEAB796" w14:textId="77777777" w:rsidR="00086FA3" w:rsidRDefault="00086FA3">
      <w:pPr>
        <w:pBdr>
          <w:bottom w:val="single" w:sz="4" w:space="3" w:color="BDBDBD"/>
        </w:pBdr>
        <w:spacing w:line="400" w:lineRule="auto"/>
      </w:pPr>
    </w:p>
    <w:p w14:paraId="259EC8AF" w14:textId="77777777" w:rsidR="00086FA3" w:rsidRDefault="00086FA3">
      <w:pPr>
        <w:pBdr>
          <w:bottom w:val="single" w:sz="4" w:space="3" w:color="BDBDBD"/>
        </w:pBdr>
        <w:spacing w:line="400" w:lineRule="auto"/>
      </w:pPr>
    </w:p>
    <w:p w14:paraId="3B1B60BD" w14:textId="77777777" w:rsidR="00086FA3" w:rsidRDefault="00086FA3">
      <w:pPr>
        <w:pBdr>
          <w:bottom w:val="single" w:sz="4" w:space="3" w:color="BDBDBD"/>
        </w:pBdr>
        <w:spacing w:line="400" w:lineRule="auto"/>
      </w:pPr>
    </w:p>
    <w:p w14:paraId="54AD9427" w14:textId="77777777" w:rsidR="00086FA3" w:rsidRDefault="00086FA3">
      <w:pPr>
        <w:pBdr>
          <w:bottom w:val="single" w:sz="4" w:space="3" w:color="BDBDBD"/>
        </w:pBdr>
        <w:spacing w:line="400" w:lineRule="auto"/>
      </w:pPr>
    </w:p>
    <w:p w14:paraId="47B3E6AC" w14:textId="77777777" w:rsidR="00086FA3" w:rsidRDefault="00086FA3">
      <w:pPr>
        <w:pBdr>
          <w:bottom w:val="single" w:sz="4" w:space="3" w:color="BDBDBD"/>
        </w:pBdr>
        <w:spacing w:line="400" w:lineRule="auto"/>
      </w:pPr>
    </w:p>
    <w:p w14:paraId="6A98BBB4" w14:textId="77777777" w:rsidR="00086FA3" w:rsidRDefault="00086FA3">
      <w:pPr>
        <w:pBdr>
          <w:bottom w:val="single" w:sz="4" w:space="3" w:color="BDBDBD"/>
        </w:pBdr>
        <w:spacing w:line="400" w:lineRule="auto"/>
      </w:pPr>
    </w:p>
    <w:p w14:paraId="5C0F9523" w14:textId="77777777" w:rsidR="00086FA3" w:rsidRDefault="00086FA3">
      <w:pPr>
        <w:pBdr>
          <w:bottom w:val="single" w:sz="4" w:space="3" w:color="BDBDBD"/>
        </w:pBdr>
        <w:spacing w:line="400" w:lineRule="auto"/>
      </w:pPr>
    </w:p>
    <w:p w14:paraId="16BB030A" w14:textId="77777777" w:rsidR="00086FA3" w:rsidRDefault="00086FA3">
      <w:pPr>
        <w:pBdr>
          <w:bottom w:val="single" w:sz="4" w:space="3" w:color="BDBDBD"/>
        </w:pBdr>
        <w:spacing w:line="400" w:lineRule="auto"/>
      </w:pPr>
    </w:p>
    <w:p w14:paraId="3541BE88" w14:textId="77777777" w:rsidR="00086FA3" w:rsidRDefault="00086FA3">
      <w:pPr>
        <w:pBdr>
          <w:bottom w:val="single" w:sz="4" w:space="3" w:color="BDBDBD"/>
        </w:pBdr>
        <w:spacing w:line="400" w:lineRule="auto"/>
      </w:pPr>
    </w:p>
    <w:p w14:paraId="4FCDAC1D" w14:textId="77777777" w:rsidR="00086FA3" w:rsidRDefault="00086FA3">
      <w:pPr>
        <w:pBdr>
          <w:bottom w:val="single" w:sz="4" w:space="3" w:color="BDBDBD"/>
        </w:pBdr>
        <w:spacing w:line="400" w:lineRule="auto"/>
      </w:pPr>
    </w:p>
    <w:p w14:paraId="50897E34" w14:textId="77777777" w:rsidR="00086FA3" w:rsidRDefault="00086FA3">
      <w:pPr>
        <w:pBdr>
          <w:bottom w:val="single" w:sz="4" w:space="3" w:color="BDBDBD"/>
        </w:pBdr>
        <w:spacing w:line="400" w:lineRule="auto"/>
      </w:pPr>
    </w:p>
    <w:p w14:paraId="43CC04A8" w14:textId="77777777" w:rsidR="00086FA3" w:rsidRDefault="00086FA3">
      <w:pPr>
        <w:pBdr>
          <w:bottom w:val="single" w:sz="4" w:space="3" w:color="BDBDBD"/>
        </w:pBdr>
        <w:spacing w:line="400" w:lineRule="auto"/>
      </w:pPr>
    </w:p>
    <w:p w14:paraId="70A42A19" w14:textId="77777777" w:rsidR="00086FA3" w:rsidRDefault="00086FA3">
      <w:pPr>
        <w:pBdr>
          <w:bottom w:val="single" w:sz="4" w:space="3" w:color="BDBDBD"/>
        </w:pBdr>
        <w:spacing w:line="400" w:lineRule="auto"/>
      </w:pPr>
    </w:p>
    <w:p w14:paraId="3F95A0FD" w14:textId="77777777" w:rsidR="00086FA3" w:rsidRDefault="00086FA3">
      <w:pPr>
        <w:pBdr>
          <w:bottom w:val="single" w:sz="4" w:space="3" w:color="BDBDBD"/>
        </w:pBdr>
        <w:spacing w:line="400" w:lineRule="auto"/>
      </w:pPr>
    </w:p>
    <w:p w14:paraId="1F6D9351" w14:textId="77777777" w:rsidR="00AE4A01" w:rsidRDefault="00AE4A01">
      <w:pPr>
        <w:pBdr>
          <w:bottom w:val="single" w:sz="4" w:space="3" w:color="BDBDBD"/>
        </w:pBdr>
        <w:spacing w:line="400" w:lineRule="auto"/>
      </w:pPr>
    </w:p>
    <w:p w14:paraId="49B948FE" w14:textId="77777777" w:rsidR="00AE4A01" w:rsidRDefault="00AE4A01">
      <w:pPr>
        <w:spacing w:after="140"/>
      </w:pPr>
    </w:p>
    <w:p w14:paraId="64320573" w14:textId="77777777" w:rsidR="00AE4A01" w:rsidRDefault="00000000">
      <w:pPr>
        <w:pStyle w:val="Heading1"/>
      </w:pPr>
      <w:r>
        <w:t>5 · GATT table in .rodata</w:t>
      </w:r>
    </w:p>
    <w:p w14:paraId="475C1AEC" w14:textId="77777777" w:rsidR="00086FA3" w:rsidRDefault="00000000">
      <w:pPr>
        <w:spacing w:before="30" w:after="80" w:line="360" w:lineRule="auto"/>
        <w:rPr>
          <w:b/>
          <w:bCs/>
        </w:rPr>
      </w:pPr>
      <w:r>
        <w:rPr>
          <w:b/>
          <w:bCs/>
        </w:rPr>
        <w:t xml:space="preserve">Screenshot — the GATT service table located in .rodata:  </w:t>
      </w:r>
    </w:p>
    <w:p w14:paraId="0FFD01F5" w14:textId="77777777" w:rsidR="00086FA3" w:rsidRDefault="00086FA3">
      <w:pPr>
        <w:spacing w:before="30" w:after="80" w:line="360" w:lineRule="auto"/>
        <w:rPr>
          <w:b/>
          <w:bCs/>
        </w:rPr>
      </w:pPr>
    </w:p>
    <w:p w14:paraId="6967FD63" w14:textId="77777777" w:rsidR="00086FA3" w:rsidRDefault="00086FA3">
      <w:pPr>
        <w:spacing w:before="30" w:after="80" w:line="360" w:lineRule="auto"/>
        <w:rPr>
          <w:b/>
          <w:bCs/>
        </w:rPr>
      </w:pPr>
    </w:p>
    <w:p w14:paraId="5DE1CEA4" w14:textId="77777777" w:rsidR="00086FA3" w:rsidRDefault="00086FA3">
      <w:pPr>
        <w:spacing w:before="30" w:after="80" w:line="360" w:lineRule="auto"/>
        <w:rPr>
          <w:b/>
          <w:bCs/>
        </w:rPr>
      </w:pPr>
    </w:p>
    <w:p w14:paraId="2629D02E" w14:textId="77777777" w:rsidR="00086FA3" w:rsidRDefault="00086FA3">
      <w:pPr>
        <w:spacing w:before="30" w:after="80" w:line="360" w:lineRule="auto"/>
        <w:rPr>
          <w:b/>
          <w:bCs/>
        </w:rPr>
      </w:pPr>
    </w:p>
    <w:p w14:paraId="60B8F901" w14:textId="77777777" w:rsidR="00086FA3" w:rsidRDefault="00086FA3">
      <w:pPr>
        <w:spacing w:before="30" w:after="80" w:line="360" w:lineRule="auto"/>
        <w:rPr>
          <w:b/>
          <w:bCs/>
        </w:rPr>
      </w:pPr>
    </w:p>
    <w:p w14:paraId="249360ED" w14:textId="77777777" w:rsidR="00086FA3" w:rsidRDefault="00086FA3">
      <w:pPr>
        <w:spacing w:before="30" w:after="80" w:line="360" w:lineRule="auto"/>
        <w:rPr>
          <w:b/>
          <w:bCs/>
        </w:rPr>
      </w:pPr>
    </w:p>
    <w:p w14:paraId="4DE50058" w14:textId="77777777" w:rsidR="00086FA3" w:rsidRDefault="00086FA3">
      <w:pPr>
        <w:spacing w:before="30" w:after="80" w:line="360" w:lineRule="auto"/>
        <w:rPr>
          <w:b/>
          <w:bCs/>
        </w:rPr>
      </w:pPr>
    </w:p>
    <w:p w14:paraId="6E07EA10" w14:textId="44FA358B" w:rsidR="00AE4A01" w:rsidRDefault="00000000">
      <w:pPr>
        <w:spacing w:before="30" w:after="80" w:line="360" w:lineRule="auto"/>
      </w:pPr>
      <w:r>
        <w:t>__________________________________________</w:t>
      </w:r>
    </w:p>
    <w:p w14:paraId="49D94667" w14:textId="77777777" w:rsidR="00086FA3" w:rsidRDefault="00086FA3">
      <w:pPr>
        <w:spacing w:before="30" w:after="80" w:line="360" w:lineRule="auto"/>
        <w:rPr>
          <w:b/>
          <w:bCs/>
        </w:rPr>
      </w:pPr>
    </w:p>
    <w:p w14:paraId="40AB471F" w14:textId="6A4DE864" w:rsidR="00AE4A01" w:rsidRDefault="00000000">
      <w:pPr>
        <w:spacing w:before="30" w:after="80" w:line="360" w:lineRule="auto"/>
      </w:pPr>
      <w:r>
        <w:rPr>
          <w:b/>
          <w:bCs/>
        </w:rPr>
        <w:t xml:space="preserve">Recovered flag byte (one characteristic)  0x: </w:t>
      </w:r>
      <w:r>
        <w:t xml:space="preserve">______   </w:t>
      </w:r>
    </w:p>
    <w:p w14:paraId="05D44BE7" w14:textId="77777777" w:rsidR="00AE4A01" w:rsidRDefault="00000000">
      <w:pPr>
        <w:spacing w:after="100" w:line="300" w:lineRule="auto"/>
      </w:pPr>
      <w:r>
        <w:rPr>
          <w:b/>
          <w:bCs/>
        </w:rPr>
        <w:t xml:space="preserve">Decode: </w:t>
      </w:r>
      <w:r>
        <w:t>READ ☐   NOTIFY ☐   READ_ENC ☐   READ_AUTHEN ☐   WRITE ☐</w:t>
      </w:r>
    </w:p>
    <w:p w14:paraId="17B07DB2" w14:textId="654B0A8E" w:rsidR="00AE4A01" w:rsidRDefault="00AE4A01" w:rsidP="00086FA3">
      <w:pPr>
        <w:spacing w:after="70" w:line="264" w:lineRule="auto"/>
      </w:pPr>
    </w:p>
    <w:sectPr w:rsidR="00AE4A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34C77" w14:textId="77777777" w:rsidR="00EA60BE" w:rsidRDefault="00EA60BE">
      <w:r>
        <w:separator/>
      </w:r>
    </w:p>
  </w:endnote>
  <w:endnote w:type="continuationSeparator" w:id="0">
    <w:p w14:paraId="6AB3BAE0" w14:textId="77777777" w:rsidR="00EA60BE" w:rsidRDefault="00EA60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02A02" w14:textId="77777777" w:rsidR="00E74B9F" w:rsidRDefault="00E74B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B95E6" w14:textId="168A8C34" w:rsidR="00AE4A01" w:rsidRDefault="00437E83">
    <w:pPr>
      <w:jc w:val="center"/>
    </w:pPr>
    <w:r>
      <w:rPr>
        <w:color w:val="595959"/>
        <w:sz w:val="16"/>
        <w:szCs w:val="16"/>
      </w:rPr>
      <w:t xml:space="preserve">Part II Module 1   |   </w:t>
    </w:r>
    <w:r w:rsidR="00000000">
      <w:rPr>
        <w:color w:val="595959"/>
        <w:sz w:val="16"/>
        <w:szCs w:val="16"/>
      </w:rPr>
      <w:t>Student Submission</w:t>
    </w:r>
    <w:r w:rsidR="00086FA3">
      <w:rPr>
        <w:color w:val="595959"/>
        <w:sz w:val="16"/>
        <w:szCs w:val="16"/>
      </w:rPr>
      <w:t xml:space="preserve">   |   </w:t>
    </w:r>
    <w:r w:rsidR="00000000">
      <w:rPr>
        <w:color w:val="595959"/>
        <w:sz w:val="16"/>
        <w:szCs w:val="16"/>
      </w:rPr>
      <w:t xml:space="preserve">Page </w:t>
    </w:r>
    <w:r w:rsidR="00000000">
      <w:rPr>
        <w:color w:val="595959"/>
        <w:sz w:val="16"/>
        <w:szCs w:val="16"/>
      </w:rPr>
      <w:fldChar w:fldCharType="begin"/>
    </w:r>
    <w:r w:rsidR="00000000">
      <w:rPr>
        <w:color w:val="595959"/>
        <w:sz w:val="16"/>
        <w:szCs w:val="16"/>
      </w:rPr>
      <w:instrText>PAGE</w:instrText>
    </w:r>
    <w:r w:rsidR="00000000">
      <w:rPr>
        <w:color w:val="595959"/>
        <w:sz w:val="16"/>
        <w:szCs w:val="16"/>
      </w:rPr>
      <w:fldChar w:fldCharType="separate"/>
    </w:r>
    <w:r w:rsidR="00086FA3">
      <w:rPr>
        <w:noProof/>
        <w:color w:val="595959"/>
        <w:sz w:val="16"/>
        <w:szCs w:val="16"/>
      </w:rPr>
      <w:t>1</w:t>
    </w:r>
    <w:r w:rsidR="00000000">
      <w:rPr>
        <w:color w:val="59595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A0714" w14:textId="77777777" w:rsidR="00E74B9F" w:rsidRDefault="00E74B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699D6" w14:textId="77777777" w:rsidR="00EA60BE" w:rsidRDefault="00EA60BE">
      <w:r>
        <w:separator/>
      </w:r>
    </w:p>
  </w:footnote>
  <w:footnote w:type="continuationSeparator" w:id="0">
    <w:p w14:paraId="120A4971" w14:textId="77777777" w:rsidR="00EA60BE" w:rsidRDefault="00EA60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3476" w14:textId="77777777" w:rsidR="00E74B9F" w:rsidRDefault="00E74B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586B3" w14:textId="77777777" w:rsidR="00E74B9F" w:rsidRDefault="00E74B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F97A7" w14:textId="77777777" w:rsidR="00E74B9F" w:rsidRDefault="00E74B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F7676"/>
    <w:multiLevelType w:val="hybridMultilevel"/>
    <w:tmpl w:val="D846B20C"/>
    <w:lvl w:ilvl="0" w:tplc="EA3478E2">
      <w:start w:val="1"/>
      <w:numFmt w:val="bullet"/>
      <w:lvlText w:val="●"/>
      <w:lvlJc w:val="left"/>
      <w:pPr>
        <w:ind w:left="720" w:hanging="360"/>
      </w:pPr>
    </w:lvl>
    <w:lvl w:ilvl="1" w:tplc="19203E88">
      <w:start w:val="1"/>
      <w:numFmt w:val="bullet"/>
      <w:lvlText w:val="○"/>
      <w:lvlJc w:val="left"/>
      <w:pPr>
        <w:ind w:left="1440" w:hanging="360"/>
      </w:pPr>
    </w:lvl>
    <w:lvl w:ilvl="2" w:tplc="3B7A4326">
      <w:start w:val="1"/>
      <w:numFmt w:val="bullet"/>
      <w:lvlText w:val="■"/>
      <w:lvlJc w:val="left"/>
      <w:pPr>
        <w:ind w:left="2160" w:hanging="360"/>
      </w:pPr>
    </w:lvl>
    <w:lvl w:ilvl="3" w:tplc="8CDEC12E">
      <w:start w:val="1"/>
      <w:numFmt w:val="bullet"/>
      <w:lvlText w:val="●"/>
      <w:lvlJc w:val="left"/>
      <w:pPr>
        <w:ind w:left="2880" w:hanging="360"/>
      </w:pPr>
    </w:lvl>
    <w:lvl w:ilvl="4" w:tplc="ABC085E8">
      <w:start w:val="1"/>
      <w:numFmt w:val="bullet"/>
      <w:lvlText w:val="○"/>
      <w:lvlJc w:val="left"/>
      <w:pPr>
        <w:ind w:left="3600" w:hanging="360"/>
      </w:pPr>
    </w:lvl>
    <w:lvl w:ilvl="5" w:tplc="A63618D2">
      <w:start w:val="1"/>
      <w:numFmt w:val="bullet"/>
      <w:lvlText w:val="■"/>
      <w:lvlJc w:val="left"/>
      <w:pPr>
        <w:ind w:left="4320" w:hanging="360"/>
      </w:pPr>
    </w:lvl>
    <w:lvl w:ilvl="6" w:tplc="A9ACA3A8">
      <w:start w:val="1"/>
      <w:numFmt w:val="bullet"/>
      <w:lvlText w:val="●"/>
      <w:lvlJc w:val="left"/>
      <w:pPr>
        <w:ind w:left="5040" w:hanging="360"/>
      </w:pPr>
    </w:lvl>
    <w:lvl w:ilvl="7" w:tplc="EEE21746">
      <w:start w:val="1"/>
      <w:numFmt w:val="bullet"/>
      <w:lvlText w:val="●"/>
      <w:lvlJc w:val="left"/>
      <w:pPr>
        <w:ind w:left="5760" w:hanging="360"/>
      </w:pPr>
    </w:lvl>
    <w:lvl w:ilvl="8" w:tplc="4F247394">
      <w:start w:val="1"/>
      <w:numFmt w:val="bullet"/>
      <w:lvlText w:val="●"/>
      <w:lvlJc w:val="left"/>
      <w:pPr>
        <w:ind w:left="6480" w:hanging="360"/>
      </w:pPr>
    </w:lvl>
  </w:abstractNum>
  <w:num w:numId="1" w16cid:durableId="2665478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A01"/>
    <w:rsid w:val="00086FA3"/>
    <w:rsid w:val="000B3875"/>
    <w:rsid w:val="00170841"/>
    <w:rsid w:val="00257679"/>
    <w:rsid w:val="002E3E92"/>
    <w:rsid w:val="00437E83"/>
    <w:rsid w:val="004A66F6"/>
    <w:rsid w:val="00AE4A01"/>
    <w:rsid w:val="00E74B9F"/>
    <w:rsid w:val="00EA60BE"/>
    <w:rsid w:val="00F0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8C1A7"/>
  <w15:docId w15:val="{AEE98EEA-B08D-402D-AD12-9E6AAF183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BFD6C9"/>
      </w:pBdr>
      <w:spacing w:before="240" w:after="100"/>
      <w:outlineLvl w:val="0"/>
    </w:pPr>
    <w:rPr>
      <w:b/>
      <w:bCs/>
      <w:color w:val="00693E"/>
      <w:sz w:val="25"/>
      <w:szCs w:val="2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86F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6FA3"/>
  </w:style>
  <w:style w:type="paragraph" w:styleId="Footer">
    <w:name w:val="footer"/>
    <w:basedOn w:val="Normal"/>
    <w:link w:val="FooterChar"/>
    <w:uiPriority w:val="99"/>
    <w:unhideWhenUsed/>
    <w:rsid w:val="00086F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6F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SDAF Practicum</dc:creator>
  <cp:lastModifiedBy>Eric Brown</cp:lastModifiedBy>
  <cp:revision>7</cp:revision>
  <dcterms:created xsi:type="dcterms:W3CDTF">2026-06-06T20:20:00Z</dcterms:created>
  <dcterms:modified xsi:type="dcterms:W3CDTF">2026-06-08T02:31:00Z</dcterms:modified>
</cp:coreProperties>
</file>