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CA46D" w14:textId="737A5C10" w:rsidR="000A0A34" w:rsidRDefault="00000000">
      <w:pPr>
        <w:spacing w:before="120"/>
      </w:pPr>
      <w:r>
        <w:rPr>
          <w:b/>
          <w:bCs/>
          <w:color w:val="00693E"/>
          <w:sz w:val="17"/>
          <w:szCs w:val="17"/>
        </w:rPr>
        <w:t>CONNECTED DEVICE SECURITY ASSESSMENT · PART II</w:t>
      </w:r>
    </w:p>
    <w:p w14:paraId="7D5CE35A" w14:textId="04699E2A" w:rsidR="000A0A34" w:rsidRDefault="00277ED1">
      <w:pPr>
        <w:pBdr>
          <w:bottom w:val="single" w:sz="8" w:space="6" w:color="00693E"/>
        </w:pBdr>
        <w:spacing w:before="40"/>
      </w:pPr>
      <w:r>
        <w:rPr>
          <w:b/>
          <w:bCs/>
          <w:sz w:val="37"/>
          <w:szCs w:val="37"/>
        </w:rPr>
        <w:t>Part II Module 3</w:t>
      </w:r>
      <w:r w:rsidR="00000000">
        <w:rPr>
          <w:b/>
          <w:bCs/>
          <w:sz w:val="37"/>
          <w:szCs w:val="37"/>
        </w:rPr>
        <w:t xml:space="preserve"> — What the Optimizer Does</w:t>
      </w:r>
    </w:p>
    <w:p w14:paraId="6F8AFA57" w14:textId="382ABB2A" w:rsidR="000A0A34" w:rsidRDefault="00000000">
      <w:pPr>
        <w:spacing w:before="100" w:after="60"/>
        <w:rPr>
          <w:color w:val="595959"/>
          <w:sz w:val="20"/>
          <w:szCs w:val="20"/>
        </w:rPr>
      </w:pPr>
      <w:r>
        <w:rPr>
          <w:b/>
          <w:bCs/>
          <w:sz w:val="20"/>
          <w:szCs w:val="20"/>
        </w:rPr>
        <w:t>Binary &amp; Firmware RE · lab 2 of 3</w:t>
      </w:r>
      <w:r>
        <w:rPr>
          <w:color w:val="595959"/>
          <w:sz w:val="20"/>
          <w:szCs w:val="20"/>
        </w:rPr>
        <w:t xml:space="preserve">   </w:t>
      </w:r>
    </w:p>
    <w:p w14:paraId="7152E971" w14:textId="77777777" w:rsidR="00277ED1" w:rsidRDefault="00277ED1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0A34" w14:paraId="02434D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left w:val="single" w:sz="18" w:space="0" w:color="00693E"/>
            </w:tcBorders>
            <w:shd w:val="clear" w:color="auto" w:fill="E6EF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B2C52E" w14:textId="08E39157" w:rsidR="000A0A34" w:rsidRDefault="00000000">
            <w:pPr>
              <w:spacing w:line="270" w:lineRule="auto"/>
            </w:pPr>
            <w:r>
              <w:rPr>
                <w:b/>
                <w:bCs/>
                <w:color w:val="00693E"/>
              </w:rPr>
              <w:t xml:space="preserve">Where this fits.  </w:t>
            </w:r>
            <w:r>
              <w:t xml:space="preserve">One variable changes from </w:t>
            </w:r>
            <w:r w:rsidR="00B31F32">
              <w:t>Part II Module 2</w:t>
            </w:r>
            <w:r w:rsidR="00277ED1">
              <w:t xml:space="preserve">, </w:t>
            </w:r>
            <w:r w:rsidRPr="00277ED1">
              <w:t>optimization</w:t>
            </w:r>
            <w:r>
              <w:t xml:space="preserve">. Symbols stay on. You compare the </w:t>
            </w:r>
            <w:r w:rsidRPr="00B31F32">
              <w:t xml:space="preserve">same function at </w:t>
            </w:r>
            <w:r w:rsidRPr="00B31F32">
              <w:rPr>
                <w:rFonts w:ascii="Consolas" w:eastAsia="Consolas" w:hAnsi="Consolas" w:cs="Consolas"/>
                <w:sz w:val="19"/>
                <w:szCs w:val="19"/>
              </w:rPr>
              <w:t>−O0</w:t>
            </w:r>
            <w:r w:rsidRPr="00B31F32">
              <w:t xml:space="preserve"> and </w:t>
            </w:r>
            <w:r w:rsidRPr="00B31F32">
              <w:rPr>
                <w:rFonts w:ascii="Consolas" w:eastAsia="Consolas" w:hAnsi="Consolas" w:cs="Consolas"/>
                <w:sz w:val="19"/>
                <w:szCs w:val="19"/>
              </w:rPr>
              <w:t>−O2</w:t>
            </w:r>
            <w:r w:rsidRPr="00B31F32">
              <w:t xml:space="preserve"> and watch the optimizer rewrite it</w:t>
            </w:r>
            <w:r w:rsidR="00B31F32" w:rsidRPr="00B31F32">
              <w:t xml:space="preserve">, </w:t>
            </w:r>
            <w:r w:rsidRPr="00B31F32">
              <w:t xml:space="preserve">then you re-run </w:t>
            </w:r>
            <w:r w:rsidR="00B31F32" w:rsidRPr="00B31F32">
              <w:t>Module 2</w:t>
            </w:r>
            <w:r w:rsidRPr="00B31F32">
              <w:t xml:space="preserve">'s script and watch the flag byte not move. </w:t>
            </w:r>
            <w:r w:rsidR="00B31F32">
              <w:t xml:space="preserve">The main idea is </w:t>
            </w:r>
            <w:r w:rsidRPr="00B31F32">
              <w:t xml:space="preserve">optimization rewrites </w:t>
            </w:r>
            <w:r w:rsidRPr="00B31F32">
              <w:rPr>
                <w:i/>
                <w:iCs/>
              </w:rPr>
              <w:t>code</w:t>
            </w:r>
            <w:r w:rsidRPr="00B31F32">
              <w:t xml:space="preserve"> (</w:t>
            </w:r>
            <w:r w:rsidRPr="00B31F32">
              <w:rPr>
                <w:rFonts w:ascii="Consolas" w:eastAsia="Consolas" w:hAnsi="Consolas" w:cs="Consolas"/>
                <w:sz w:val="19"/>
                <w:szCs w:val="19"/>
              </w:rPr>
              <w:t>.text</w:t>
            </w:r>
            <w:r w:rsidRPr="00B31F32">
              <w:t xml:space="preserve">), not the </w:t>
            </w:r>
            <w:r w:rsidRPr="00B31F32">
              <w:rPr>
                <w:i/>
                <w:iCs/>
              </w:rPr>
              <w:t>constant data</w:t>
            </w:r>
            <w:r w:rsidRPr="00B31F32">
              <w:t xml:space="preserve"> (</w:t>
            </w:r>
            <w:r w:rsidRPr="00B31F32">
              <w:rPr>
                <w:rFonts w:ascii="Consolas" w:eastAsia="Consolas" w:hAnsi="Consolas" w:cs="Consolas"/>
                <w:sz w:val="19"/>
                <w:szCs w:val="19"/>
              </w:rPr>
              <w:t>.rodata</w:t>
            </w:r>
            <w:r>
              <w:t>). A real shipped image is optimized, so this is the realistic condition.</w:t>
            </w:r>
          </w:p>
        </w:tc>
      </w:tr>
    </w:tbl>
    <w:p w14:paraId="6AEDEA4A" w14:textId="77777777" w:rsidR="000A0A34" w:rsidRDefault="000A0A34"/>
    <w:p w14:paraId="44420B4D" w14:textId="77777777" w:rsidR="000A0A34" w:rsidRDefault="00000000">
      <w:pPr>
        <w:pStyle w:val="Heading1"/>
      </w:pPr>
      <w:r>
        <w:t>Objectives</w:t>
      </w:r>
    </w:p>
    <w:p w14:paraId="34B86177" w14:textId="77777777" w:rsidR="000A0A34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Compare one function's decompiler output at −O0 and −O2, and name the optimizer's effects.</w:t>
      </w:r>
    </w:p>
    <w:p w14:paraId="207FD991" w14:textId="1D4B74E0" w:rsidR="000A0A34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Recognize an inlined function present at −O0, folded into its caller at −O2 — as expected behavior, not a broken build.</w:t>
      </w:r>
    </w:p>
    <w:p w14:paraId="63CA4027" w14:textId="555B7470" w:rsidR="000A0A34" w:rsidRDefault="00B31F32">
      <w:pPr>
        <w:pStyle w:val="ListParagraph"/>
        <w:numPr>
          <w:ilvl w:val="0"/>
          <w:numId w:val="2"/>
        </w:numPr>
        <w:spacing w:after="70" w:line="270" w:lineRule="auto"/>
      </w:pPr>
      <w:r>
        <w:t>C</w:t>
      </w:r>
      <w:r w:rsidR="00000000">
        <w:t>onfirm the logic finding survives optimization.</w:t>
      </w:r>
    </w:p>
    <w:p w14:paraId="610C0603" w14:textId="7E722C60" w:rsidR="000A0A34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Prove, by rerunning </w:t>
      </w:r>
      <w:r w:rsidR="00B31F32">
        <w:t>Part II Module 2</w:t>
      </w:r>
      <w:r>
        <w:t>'s script, that the flag byte is optimization</w:t>
      </w:r>
      <w:r w:rsidR="00B31F32">
        <w:t xml:space="preserve"> </w:t>
      </w:r>
      <w:r>
        <w:t>invariant.</w:t>
      </w:r>
    </w:p>
    <w:p w14:paraId="254F85DF" w14:textId="77777777" w:rsidR="000A0A34" w:rsidRDefault="00000000">
      <w:pPr>
        <w:pStyle w:val="Heading1"/>
      </w:pPr>
      <w:r>
        <w:t>What you'll use</w:t>
      </w:r>
    </w:p>
    <w:p w14:paraId="76CF7B40" w14:textId="7D1D5BB4" w:rsidR="000A0A34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The supplied </w:t>
      </w:r>
      <w:r>
        <w:rPr>
          <w:rFonts w:ascii="Consolas" w:eastAsia="Consolas" w:hAnsi="Consolas" w:cs="Consolas"/>
          <w:sz w:val="19"/>
          <w:szCs w:val="19"/>
        </w:rPr>
        <w:t>−O0</w:t>
      </w:r>
      <w:r>
        <w:t xml:space="preserve"> and </w:t>
      </w:r>
      <w:r>
        <w:rPr>
          <w:rFonts w:ascii="Consolas" w:eastAsia="Consolas" w:hAnsi="Consolas" w:cs="Consolas"/>
          <w:sz w:val="19"/>
          <w:szCs w:val="19"/>
        </w:rPr>
        <w:t>−O2</w:t>
      </w:r>
      <w:r>
        <w:t xml:space="preserve"> symbolized InfiniTime ELFs same source, symbols on in both.</w:t>
      </w:r>
    </w:p>
    <w:p w14:paraId="10B82BC8" w14:textId="0D726CE2" w:rsidR="000A0A34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Your </w:t>
      </w:r>
      <w:r>
        <w:rPr>
          <w:rFonts w:ascii="Consolas" w:eastAsia="Consolas" w:hAnsi="Consolas" w:cs="Consolas"/>
          <w:sz w:val="19"/>
          <w:szCs w:val="19"/>
        </w:rPr>
        <w:t>recover_flags.py</w:t>
      </w:r>
      <w:r>
        <w:t xml:space="preserve"> from</w:t>
      </w:r>
      <w:r w:rsidR="00B31F32">
        <w:t xml:space="preserve"> Module 2’s</w:t>
      </w:r>
      <w:r>
        <w:t>, unchanged</w:t>
      </w:r>
      <w:r w:rsidR="00B31F32">
        <w:t xml:space="preserve"> and</w:t>
      </w:r>
      <w:r>
        <w:t xml:space="preserve"> </w:t>
      </w:r>
      <w:r w:rsidRPr="00B31F32">
        <w:t>Ghidra.</w:t>
      </w:r>
    </w:p>
    <w:p w14:paraId="04744FEE" w14:textId="77777777" w:rsidR="000A0A34" w:rsidRDefault="00000000">
      <w:pPr>
        <w:pStyle w:val="Heading1"/>
      </w:pPr>
      <w:r>
        <w:t>Optimization rewrites code, not constants</w:t>
      </w:r>
    </w:p>
    <w:p w14:paraId="7D2B20BE" w14:textId="3A0758A0" w:rsidR="000A0A34" w:rsidRDefault="00000000">
      <w:pPr>
        <w:spacing w:after="140" w:line="276" w:lineRule="auto"/>
      </w:pPr>
      <w:r>
        <w:t xml:space="preserve">At </w:t>
      </w:r>
      <w:r>
        <w:rPr>
          <w:rFonts w:ascii="Consolas" w:eastAsia="Consolas" w:hAnsi="Consolas" w:cs="Consolas"/>
          <w:sz w:val="19"/>
          <w:szCs w:val="19"/>
        </w:rPr>
        <w:t>−O0</w:t>
      </w:r>
      <w:r>
        <w:t xml:space="preserve"> the </w:t>
      </w:r>
      <w:r w:rsidR="00B31F32">
        <w:t>dec</w:t>
      </w:r>
      <w:r>
        <w:t xml:space="preserve">ompiler reads almost like the C++. At </w:t>
      </w:r>
      <w:r>
        <w:rPr>
          <w:rFonts w:ascii="Consolas" w:eastAsia="Consolas" w:hAnsi="Consolas" w:cs="Consolas"/>
          <w:sz w:val="19"/>
          <w:szCs w:val="19"/>
        </w:rPr>
        <w:t>−O2</w:t>
      </w:r>
      <w:r>
        <w:t xml:space="preserve"> it inlines small functions, keeps locals in registers, reorders and merges instructions, and deletes dead code. The </w:t>
      </w:r>
      <w:r>
        <w:rPr>
          <w:rFonts w:ascii="Consolas" w:eastAsia="Consolas" w:hAnsi="Consolas" w:cs="Consolas"/>
          <w:sz w:val="19"/>
          <w:szCs w:val="19"/>
        </w:rPr>
        <w:t>.text</w:t>
      </w:r>
      <w:r>
        <w:t xml:space="preserve"> section is transformed heavily. But a </w:t>
      </w:r>
      <w:r>
        <w:rPr>
          <w:rFonts w:ascii="Consolas" w:eastAsia="Consolas" w:hAnsi="Consolas" w:cs="Consolas"/>
          <w:sz w:val="19"/>
          <w:szCs w:val="19"/>
        </w:rPr>
        <w:t>const</w:t>
      </w:r>
      <w:r>
        <w:t xml:space="preserve"> table is emitted from its source initializer; the optimizer doesn't rewrite those bytes, so the GATT flags in </w:t>
      </w:r>
      <w:r>
        <w:rPr>
          <w:rFonts w:ascii="Consolas" w:eastAsia="Consolas" w:hAnsi="Consolas" w:cs="Consolas"/>
          <w:sz w:val="19"/>
          <w:szCs w:val="19"/>
        </w:rPr>
        <w:t>.rodata</w:t>
      </w:r>
      <w:r>
        <w:t xml:space="preserve"> are unchanged.</w:t>
      </w:r>
    </w:p>
    <w:p w14:paraId="7A941D91" w14:textId="77777777" w:rsidR="000A0A34" w:rsidRDefault="00000000">
      <w:pPr>
        <w:pStyle w:val="Heading1"/>
      </w:pPr>
      <w:r>
        <w:t>The Lab</w:t>
      </w:r>
    </w:p>
    <w:p w14:paraId="1F3F5052" w14:textId="0F4FE29C" w:rsidR="000A0A34" w:rsidRDefault="00000000">
      <w:pPr>
        <w:pStyle w:val="Heading2"/>
      </w:pPr>
      <w:r>
        <w:t>Part A — Logic: watch the optimizer work</w:t>
      </w:r>
    </w:p>
    <w:p w14:paraId="5AF90B04" w14:textId="1727765D" w:rsidR="000A0A34" w:rsidRDefault="00000000">
      <w:pPr>
        <w:pStyle w:val="ListParagraph"/>
        <w:numPr>
          <w:ilvl w:val="0"/>
          <w:numId w:val="3"/>
        </w:numPr>
        <w:spacing w:after="100" w:line="272" w:lineRule="auto"/>
      </w:pPr>
      <w:r>
        <w:t xml:space="preserve">Open both ELFs in Ghidra. Decompile </w:t>
      </w:r>
      <w:r w:rsidRPr="00B31F32">
        <w:t>the same function</w:t>
      </w:r>
      <w:r w:rsidR="00B31F32" w:rsidRPr="00B31F32">
        <w:t xml:space="preserve"> </w:t>
      </w:r>
      <w:r w:rsidRPr="00B31F32">
        <w:rPr>
          <w:rFonts w:ascii="Consolas" w:eastAsia="Consolas" w:hAnsi="Consolas" w:cs="Consolas"/>
          <w:sz w:val="19"/>
          <w:szCs w:val="19"/>
        </w:rPr>
        <w:t>NimbleController::OnGAPEvent</w:t>
      </w:r>
      <w:r w:rsidRPr="00B31F32">
        <w:t xml:space="preserve"> at each level and put the two views side by side. List three</w:t>
      </w:r>
      <w:r>
        <w:t xml:space="preserve"> concrete differences (e.g. inlining, stack locals becoming registers, reordering, fewer instructions).</w:t>
      </w:r>
    </w:p>
    <w:p w14:paraId="1F287F42" w14:textId="02413406" w:rsidR="000A0A34" w:rsidRDefault="00000000">
      <w:pPr>
        <w:pStyle w:val="ListParagraph"/>
        <w:numPr>
          <w:ilvl w:val="0"/>
          <w:numId w:val="3"/>
        </w:numPr>
        <w:spacing w:after="100" w:line="272" w:lineRule="auto"/>
      </w:pPr>
      <w:r>
        <w:rPr>
          <w:b/>
          <w:bCs/>
        </w:rPr>
        <w:t xml:space="preserve">The inlining </w:t>
      </w:r>
      <w:r w:rsidR="00155BF5">
        <w:rPr>
          <w:b/>
          <w:bCs/>
        </w:rPr>
        <w:t>example</w:t>
      </w:r>
      <w:r>
        <w:rPr>
          <w:b/>
          <w:bCs/>
        </w:rPr>
        <w:t xml:space="preserve">: </w:t>
      </w:r>
      <w:r>
        <w:t xml:space="preserve">find a small helper that exists as its own function at </w:t>
      </w:r>
      <w:r>
        <w:rPr>
          <w:rFonts w:ascii="Consolas" w:eastAsia="Consolas" w:hAnsi="Consolas" w:cs="Consolas"/>
          <w:sz w:val="19"/>
          <w:szCs w:val="19"/>
        </w:rPr>
        <w:t>−O0</w:t>
      </w:r>
      <w:r>
        <w:t xml:space="preserve"> but has been folded into its caller at </w:t>
      </w:r>
      <w:r>
        <w:rPr>
          <w:rFonts w:ascii="Consolas" w:eastAsia="Consolas" w:hAnsi="Consolas" w:cs="Consolas"/>
          <w:sz w:val="19"/>
          <w:szCs w:val="19"/>
        </w:rPr>
        <w:t>−O2</w:t>
      </w:r>
      <w:r>
        <w:t xml:space="preserve">. Note where its body went. </w:t>
      </w:r>
      <w:r w:rsidRPr="00155BF5">
        <w:t>A missing standalone function here is the optimizer at work, not a broken build.</w:t>
      </w:r>
    </w:p>
    <w:p w14:paraId="6FA6C28B" w14:textId="55112C49" w:rsidR="000A0A34" w:rsidRDefault="00000000">
      <w:pPr>
        <w:pStyle w:val="ListParagraph"/>
        <w:numPr>
          <w:ilvl w:val="0"/>
          <w:numId w:val="3"/>
        </w:numPr>
        <w:spacing w:after="100" w:line="272" w:lineRule="auto"/>
      </w:pPr>
      <w:r>
        <w:rPr>
          <w:b/>
          <w:bCs/>
        </w:rPr>
        <w:lastRenderedPageBreak/>
        <w:t xml:space="preserve">Reconfirm the finding: </w:t>
      </w:r>
      <w:r>
        <w:t xml:space="preserve">the missing </w:t>
      </w:r>
      <w:r>
        <w:rPr>
          <w:rFonts w:ascii="Consolas" w:eastAsia="Consolas" w:hAnsi="Consolas" w:cs="Consolas"/>
          <w:sz w:val="19"/>
          <w:szCs w:val="19"/>
        </w:rPr>
        <w:t>ble_gap_security_initiate</w:t>
      </w:r>
      <w:r>
        <w:t xml:space="preserve"> call </w:t>
      </w:r>
      <w:r w:rsidRPr="00155BF5">
        <w:t>is still absent</w:t>
      </w:r>
      <w:r>
        <w:t xml:space="preserve"> at </w:t>
      </w:r>
      <w:r>
        <w:rPr>
          <w:rFonts w:ascii="Consolas" w:eastAsia="Consolas" w:hAnsi="Consolas" w:cs="Consolas"/>
          <w:sz w:val="19"/>
          <w:szCs w:val="19"/>
        </w:rPr>
        <w:t>−O2</w:t>
      </w:r>
      <w:r>
        <w:t xml:space="preserve"> — the optimizer rearranged the handler, it didn't add a call. Confirm it the same way you did in </w:t>
      </w:r>
      <w:r w:rsidR="00155BF5">
        <w:t>Module 2</w:t>
      </w:r>
      <w:r>
        <w:t xml:space="preserve"> (decompiler / </w:t>
      </w:r>
      <w:r>
        <w:rPr>
          <w:rFonts w:ascii="Consolas" w:eastAsia="Consolas" w:hAnsi="Consolas" w:cs="Consolas"/>
          <w:sz w:val="19"/>
          <w:szCs w:val="19"/>
        </w:rPr>
        <w:t>Show References To</w:t>
      </w:r>
      <w:r>
        <w:t>).</w:t>
      </w:r>
    </w:p>
    <w:p w14:paraId="6B8237D8" w14:textId="6D77291C" w:rsidR="000A0A34" w:rsidRDefault="00000000">
      <w:pPr>
        <w:pStyle w:val="Heading2"/>
      </w:pPr>
      <w:r>
        <w:t>Part B — Data: prove the byte doesn't move</w:t>
      </w:r>
    </w:p>
    <w:p w14:paraId="672EE1AE" w14:textId="5DF79CF9" w:rsidR="00155BF5" w:rsidRDefault="00000000" w:rsidP="00155BF5">
      <w:pPr>
        <w:pStyle w:val="ListParagraph"/>
        <w:numPr>
          <w:ilvl w:val="0"/>
          <w:numId w:val="3"/>
        </w:numPr>
        <w:spacing w:after="100" w:line="272" w:lineRule="auto"/>
      </w:pPr>
      <w:r>
        <w:t xml:space="preserve">Re-run your </w:t>
      </w:r>
      <w:r w:rsidR="00155BF5">
        <w:t xml:space="preserve">Module 2 </w:t>
      </w:r>
      <w:r>
        <w:t xml:space="preserve">script, </w:t>
      </w:r>
      <w:r w:rsidRPr="00155BF5">
        <w:t>unchanged</w:t>
      </w:r>
      <w:r>
        <w:t>, on both ELFs: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A0A34" w14:paraId="5A81E6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2" w:space="0" w:color="D7E2DB"/>
              <w:left w:val="single" w:sz="12" w:space="0" w:color="9DB8AC"/>
              <w:bottom w:val="single" w:sz="2" w:space="0" w:color="D7E2DB"/>
              <w:right w:val="single" w:sz="2" w:space="0" w:color="D7E2DB"/>
            </w:tcBorders>
            <w:shd w:val="clear" w:color="auto" w:fill="F2F4F2"/>
            <w:tcMar>
              <w:top w:w="130" w:type="dxa"/>
              <w:left w:w="200" w:type="dxa"/>
              <w:bottom w:w="130" w:type="dxa"/>
              <w:right w:w="160" w:type="dxa"/>
            </w:tcMar>
          </w:tcPr>
          <w:p w14:paraId="47ED1595" w14:textId="77777777" w:rsidR="000A0A34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python recover_flags.py infinitime-O0.elf     </w:t>
            </w:r>
            <w:r>
              <w:rPr>
                <w:rFonts w:ascii="Consolas" w:eastAsia="Consolas" w:hAnsi="Consolas" w:cs="Consolas"/>
                <w:i/>
                <w:iCs/>
                <w:color w:val="595959"/>
                <w:sz w:val="18"/>
                <w:szCs w:val="18"/>
              </w:rPr>
              <w:t># -&gt; 0xNN  (READ|NOTIFY, no ENC)</w:t>
            </w:r>
          </w:p>
          <w:p w14:paraId="6D61C2FA" w14:textId="47691AD0" w:rsidR="00155BF5" w:rsidRPr="00155BF5" w:rsidRDefault="00000000">
            <w:pPr>
              <w:spacing w:line="248" w:lineRule="auto"/>
              <w:rPr>
                <w:rFonts w:ascii="Consolas" w:eastAsia="Consolas" w:hAnsi="Consolas" w:cs="Consolas"/>
                <w:i/>
                <w:iCs/>
                <w:color w:val="595959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python recover_flags.py infinitime-O2.elf     </w:t>
            </w:r>
            <w:r>
              <w:rPr>
                <w:rFonts w:ascii="Consolas" w:eastAsia="Consolas" w:hAnsi="Consolas" w:cs="Consolas"/>
                <w:i/>
                <w:iCs/>
                <w:color w:val="595959"/>
                <w:sz w:val="18"/>
                <w:szCs w:val="18"/>
              </w:rPr>
              <w:t># -&gt; 0xNN  (identical)</w:t>
            </w:r>
          </w:p>
        </w:tc>
      </w:tr>
    </w:tbl>
    <w:p w14:paraId="106794EC" w14:textId="77777777" w:rsidR="00155BF5" w:rsidRDefault="00155BF5" w:rsidP="00155BF5">
      <w:pPr>
        <w:pStyle w:val="ListParagraph"/>
        <w:spacing w:after="100" w:line="272" w:lineRule="auto"/>
        <w:ind w:left="460"/>
      </w:pPr>
    </w:p>
    <w:p w14:paraId="4472F73D" w14:textId="26366904" w:rsidR="000A0A34" w:rsidRDefault="00000000">
      <w:pPr>
        <w:pStyle w:val="ListParagraph"/>
        <w:numPr>
          <w:ilvl w:val="0"/>
          <w:numId w:val="3"/>
        </w:numPr>
        <w:spacing w:after="100" w:line="272" w:lineRule="auto"/>
      </w:pPr>
      <w:r>
        <w:t xml:space="preserve">It resolves the table by </w:t>
      </w:r>
      <w:r w:rsidRPr="00155BF5">
        <w:t>symbol</w:t>
      </w:r>
      <w:r>
        <w:t>, so even though the table's address may differ between the two builds, the recovery still lands on the right bytes. Show the two runs return the identical flag value.</w:t>
      </w:r>
    </w:p>
    <w:p w14:paraId="0983A5BF" w14:textId="77777777" w:rsidR="000A0A34" w:rsidRDefault="00000000">
      <w:pPr>
        <w:pStyle w:val="ListParagraph"/>
        <w:numPr>
          <w:ilvl w:val="0"/>
          <w:numId w:val="3"/>
        </w:numPr>
        <w:spacing w:after="100" w:line="272" w:lineRule="auto"/>
      </w:pPr>
      <w:r>
        <w:rPr>
          <w:b/>
          <w:bCs/>
        </w:rPr>
        <w:t xml:space="preserve">Explain why: </w:t>
      </w:r>
      <w:r>
        <w:t xml:space="preserve">the GATT tables are </w:t>
      </w:r>
      <w:r>
        <w:rPr>
          <w:rFonts w:ascii="Consolas" w:eastAsia="Consolas" w:hAnsi="Consolas" w:cs="Consolas"/>
          <w:sz w:val="19"/>
          <w:szCs w:val="19"/>
        </w:rPr>
        <w:t>const</w:t>
      </w:r>
      <w:r>
        <w:t xml:space="preserve"> initializers emitted into </w:t>
      </w:r>
      <w:r>
        <w:rPr>
          <w:rFonts w:ascii="Consolas" w:eastAsia="Consolas" w:hAnsi="Consolas" w:cs="Consolas"/>
          <w:sz w:val="19"/>
          <w:szCs w:val="19"/>
        </w:rPr>
        <w:t>.rodata</w:t>
      </w:r>
      <w:r>
        <w:t xml:space="preserve">; the optimizer transforms </w:t>
      </w:r>
      <w:r>
        <w:rPr>
          <w:rFonts w:ascii="Consolas" w:eastAsia="Consolas" w:hAnsi="Consolas" w:cs="Consolas"/>
          <w:sz w:val="19"/>
          <w:szCs w:val="19"/>
        </w:rPr>
        <w:t>.text</w:t>
      </w:r>
      <w:r>
        <w:t>, not those bytes. State it in your own words.</w:t>
      </w:r>
    </w:p>
    <w:p w14:paraId="1A7A47E9" w14:textId="77777777" w:rsidR="000A0A34" w:rsidRDefault="00000000">
      <w:pPr>
        <w:pStyle w:val="Heading1"/>
      </w:pPr>
      <w:r>
        <w:t>Deliverable</w:t>
      </w:r>
    </w:p>
    <w:p w14:paraId="60257FF9" w14:textId="0DE6EB8C" w:rsidR="000A0A34" w:rsidRDefault="00000000">
      <w:pPr>
        <w:spacing w:after="140" w:line="276" w:lineRule="auto"/>
      </w:pPr>
      <w:r>
        <w:t xml:space="preserve">A </w:t>
      </w:r>
      <w:r w:rsidR="00155BF5">
        <w:t>completed report</w:t>
      </w:r>
      <w:r>
        <w:t>: side</w:t>
      </w:r>
      <w:r w:rsidR="00155BF5">
        <w:t xml:space="preserve"> </w:t>
      </w:r>
      <w:r>
        <w:t>by</w:t>
      </w:r>
      <w:r w:rsidR="00155BF5">
        <w:t xml:space="preserve"> </w:t>
      </w:r>
      <w:r>
        <w:t xml:space="preserve">side decompiler screenshots of the function at </w:t>
      </w:r>
      <w:r>
        <w:rPr>
          <w:rFonts w:ascii="Consolas" w:eastAsia="Consolas" w:hAnsi="Consolas" w:cs="Consolas"/>
          <w:sz w:val="19"/>
          <w:szCs w:val="19"/>
        </w:rPr>
        <w:t>−O0</w:t>
      </w:r>
      <w:r>
        <w:t xml:space="preserve"> and </w:t>
      </w:r>
      <w:r>
        <w:rPr>
          <w:rFonts w:ascii="Consolas" w:eastAsia="Consolas" w:hAnsi="Consolas" w:cs="Consolas"/>
          <w:sz w:val="19"/>
          <w:szCs w:val="19"/>
        </w:rPr>
        <w:t>−O2</w:t>
      </w:r>
      <w:r>
        <w:t xml:space="preserve"> with three annotated differences</w:t>
      </w:r>
      <w:r w:rsidR="00155BF5">
        <w:t>,</w:t>
      </w:r>
      <w:r>
        <w:t xml:space="preserve"> the inlined-helper note</w:t>
      </w:r>
      <w:r w:rsidR="00155BF5">
        <w:t>,</w:t>
      </w:r>
      <w:r>
        <w:t xml:space="preserve"> the script output on both builds showing the identical flag value</w:t>
      </w:r>
      <w:r w:rsidR="00155BF5">
        <w:t>,</w:t>
      </w:r>
      <w:r>
        <w:t xml:space="preserve"> and a short paragraph on why code changes under optimization but the constant data doesn't.</w:t>
      </w:r>
    </w:p>
    <w:p w14:paraId="77810F0C" w14:textId="77777777" w:rsidR="000A0A34" w:rsidRDefault="000A0A34"/>
    <w:p w14:paraId="2D2B318D" w14:textId="77777777" w:rsidR="000A0A34" w:rsidRDefault="00000000">
      <w:pPr>
        <w:pStyle w:val="Heading1"/>
      </w:pPr>
      <w:r>
        <w:t>Grading (100 points)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60"/>
        <w:gridCol w:w="1100"/>
        <w:gridCol w:w="1500"/>
      </w:tblGrid>
      <w:tr w:rsidR="000A0A34" w14:paraId="49BE91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18C12A" w14:textId="77777777" w:rsidR="000A0A3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Criterion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B76B61" w14:textId="77777777" w:rsidR="000A0A3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Pts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9F63A5" w14:textId="77777777" w:rsidR="000A0A34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Form</w:t>
            </w:r>
          </w:p>
        </w:tc>
      </w:tr>
      <w:tr w:rsidR="000A0A34" w14:paraId="21DFE79C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CD8198" w14:textId="0B3A9742" w:rsidR="000A0A34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Side</w:t>
            </w:r>
            <w:r w:rsidR="00155BF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by</w:t>
            </w:r>
            <w:r w:rsidR="00155BF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side decompiler comparison</w:t>
            </w:r>
            <w:r w:rsidR="00155BF5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three optimizer effects identified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F180D5" w14:textId="77777777" w:rsidR="000A0A34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E83255" w14:textId="77777777" w:rsidR="000A0A34" w:rsidRDefault="00000000">
            <w:pPr>
              <w:spacing w:line="252" w:lineRule="auto"/>
            </w:pPr>
            <w:r>
              <w:rPr>
                <w:color w:val="595959"/>
                <w:sz w:val="19"/>
                <w:szCs w:val="19"/>
              </w:rPr>
              <w:t>Screenshot</w:t>
            </w:r>
          </w:p>
        </w:tc>
      </w:tr>
      <w:tr w:rsidR="000A0A34" w14:paraId="7837EDD4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C5018C" w14:textId="77777777" w:rsidR="000A0A34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Identified an inlined function (own function at −O0, folded at −O2)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D92257" w14:textId="77777777" w:rsidR="000A0A34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072C36" w14:textId="77777777" w:rsidR="000A0A34" w:rsidRDefault="00000000">
            <w:pPr>
              <w:spacing w:line="252" w:lineRule="auto"/>
            </w:pPr>
            <w:r>
              <w:rPr>
                <w:color w:val="595959"/>
                <w:sz w:val="19"/>
                <w:szCs w:val="19"/>
              </w:rPr>
              <w:t>Report</w:t>
            </w:r>
          </w:p>
        </w:tc>
      </w:tr>
      <w:tr w:rsidR="000A0A34" w14:paraId="3711DCF4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ABD288" w14:textId="3991EE69" w:rsidR="000A0A34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Reconfirmed the logic finding survives optimization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B87045" w14:textId="77777777" w:rsidR="000A0A34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B7B7C6" w14:textId="77777777" w:rsidR="000A0A34" w:rsidRDefault="00000000">
            <w:pPr>
              <w:spacing w:line="252" w:lineRule="auto"/>
            </w:pPr>
            <w:r>
              <w:rPr>
                <w:color w:val="595959"/>
                <w:sz w:val="19"/>
                <w:szCs w:val="19"/>
              </w:rPr>
              <w:t>Report</w:t>
            </w:r>
          </w:p>
        </w:tc>
      </w:tr>
      <w:tr w:rsidR="000A0A34" w14:paraId="67241026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56550E" w14:textId="77777777" w:rsidR="000A0A34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Script returns the identical flag value on −O0 and −O2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09E0D0" w14:textId="77777777" w:rsidR="000A0A34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026687" w14:textId="77777777" w:rsidR="000A0A34" w:rsidRDefault="00000000">
            <w:pPr>
              <w:spacing w:line="252" w:lineRule="auto"/>
            </w:pPr>
            <w:r>
              <w:rPr>
                <w:color w:val="595959"/>
                <w:sz w:val="19"/>
                <w:szCs w:val="19"/>
              </w:rPr>
              <w:t>Script</w:t>
            </w:r>
          </w:p>
        </w:tc>
      </w:tr>
      <w:tr w:rsidR="000A0A34" w14:paraId="630E44D3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8C6A1A" w14:textId="77777777" w:rsidR="000A0A34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Explanation: why .text changes under −O2 but .rodata doesn't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CF61A7" w14:textId="77777777" w:rsidR="000A0A34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E22766" w14:textId="77777777" w:rsidR="000A0A34" w:rsidRDefault="00000000">
            <w:pPr>
              <w:spacing w:line="252" w:lineRule="auto"/>
            </w:pPr>
            <w:r>
              <w:rPr>
                <w:color w:val="595959"/>
                <w:sz w:val="19"/>
                <w:szCs w:val="19"/>
              </w:rPr>
              <w:t>Report</w:t>
            </w:r>
          </w:p>
        </w:tc>
      </w:tr>
    </w:tbl>
    <w:p w14:paraId="35734B83" w14:textId="77777777" w:rsidR="000A0A34" w:rsidRDefault="000A0A34"/>
    <w:p w14:paraId="093D8080" w14:textId="4B633FC3" w:rsidR="000A0A34" w:rsidRDefault="000A0A34" w:rsidP="00155BF5">
      <w:pPr>
        <w:pStyle w:val="ListParagraph"/>
        <w:spacing w:after="70" w:line="270" w:lineRule="auto"/>
        <w:ind w:left="460"/>
      </w:pPr>
    </w:p>
    <w:sectPr w:rsidR="000A0A34">
      <w:footerReference w:type="default" r:id="rId7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462C2" w14:textId="77777777" w:rsidR="00DA1BB3" w:rsidRDefault="00DA1BB3">
      <w:r>
        <w:separator/>
      </w:r>
    </w:p>
  </w:endnote>
  <w:endnote w:type="continuationSeparator" w:id="0">
    <w:p w14:paraId="63FE49F3" w14:textId="77777777" w:rsidR="00DA1BB3" w:rsidRDefault="00DA1B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BD74C" w14:textId="682E993C" w:rsidR="000A0A34" w:rsidRDefault="00B31F32">
    <w:pPr>
      <w:jc w:val="center"/>
    </w:pPr>
    <w:r>
      <w:rPr>
        <w:color w:val="595959"/>
        <w:sz w:val="16"/>
        <w:szCs w:val="16"/>
      </w:rPr>
      <w:t>Part II Module 3</w:t>
    </w:r>
    <w:r>
      <w:rPr>
        <w:color w:val="595959"/>
        <w:sz w:val="16"/>
        <w:szCs w:val="16"/>
      </w:rPr>
      <w:t xml:space="preserve">   |   </w:t>
    </w:r>
    <w:r w:rsidR="00000000">
      <w:rPr>
        <w:color w:val="595959"/>
        <w:sz w:val="16"/>
        <w:szCs w:val="16"/>
      </w:rPr>
      <w:t xml:space="preserve">What the Optimizer Does   |   Page </w:t>
    </w:r>
    <w:r w:rsidR="00000000">
      <w:rPr>
        <w:color w:val="595959"/>
        <w:sz w:val="16"/>
        <w:szCs w:val="16"/>
      </w:rPr>
      <w:fldChar w:fldCharType="begin"/>
    </w:r>
    <w:r w:rsidR="00000000">
      <w:rPr>
        <w:color w:val="595959"/>
        <w:sz w:val="16"/>
        <w:szCs w:val="16"/>
      </w:rPr>
      <w:instrText>PAGE</w:instrText>
    </w:r>
    <w:r w:rsidR="00000000">
      <w:rPr>
        <w:color w:val="595959"/>
        <w:sz w:val="16"/>
        <w:szCs w:val="16"/>
      </w:rPr>
      <w:fldChar w:fldCharType="separate"/>
    </w:r>
    <w:r w:rsidR="00277ED1">
      <w:rPr>
        <w:noProof/>
        <w:color w:val="595959"/>
        <w:sz w:val="16"/>
        <w:szCs w:val="16"/>
      </w:rPr>
      <w:t>1</w:t>
    </w:r>
    <w:r w:rsidR="00000000"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63E19" w14:textId="77777777" w:rsidR="00DA1BB3" w:rsidRDefault="00DA1BB3">
      <w:r>
        <w:separator/>
      </w:r>
    </w:p>
  </w:footnote>
  <w:footnote w:type="continuationSeparator" w:id="0">
    <w:p w14:paraId="7B82EB0F" w14:textId="77777777" w:rsidR="00DA1BB3" w:rsidRDefault="00DA1B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149A7"/>
    <w:multiLevelType w:val="hybridMultilevel"/>
    <w:tmpl w:val="C2F85F36"/>
    <w:lvl w:ilvl="0" w:tplc="2B94348C">
      <w:start w:val="1"/>
      <w:numFmt w:val="bullet"/>
      <w:lvlText w:val="●"/>
      <w:lvlJc w:val="left"/>
      <w:pPr>
        <w:ind w:left="720" w:hanging="360"/>
      </w:pPr>
    </w:lvl>
    <w:lvl w:ilvl="1" w:tplc="6EB207F2">
      <w:start w:val="1"/>
      <w:numFmt w:val="bullet"/>
      <w:lvlText w:val="○"/>
      <w:lvlJc w:val="left"/>
      <w:pPr>
        <w:ind w:left="1440" w:hanging="360"/>
      </w:pPr>
    </w:lvl>
    <w:lvl w:ilvl="2" w:tplc="2CDA1B20">
      <w:start w:val="1"/>
      <w:numFmt w:val="bullet"/>
      <w:lvlText w:val="■"/>
      <w:lvlJc w:val="left"/>
      <w:pPr>
        <w:ind w:left="2160" w:hanging="360"/>
      </w:pPr>
    </w:lvl>
    <w:lvl w:ilvl="3" w:tplc="139CB3F4">
      <w:start w:val="1"/>
      <w:numFmt w:val="bullet"/>
      <w:lvlText w:val="●"/>
      <w:lvlJc w:val="left"/>
      <w:pPr>
        <w:ind w:left="2880" w:hanging="360"/>
      </w:pPr>
    </w:lvl>
    <w:lvl w:ilvl="4" w:tplc="390001EC">
      <w:start w:val="1"/>
      <w:numFmt w:val="bullet"/>
      <w:lvlText w:val="○"/>
      <w:lvlJc w:val="left"/>
      <w:pPr>
        <w:ind w:left="3600" w:hanging="360"/>
      </w:pPr>
    </w:lvl>
    <w:lvl w:ilvl="5" w:tplc="36A01DAC">
      <w:start w:val="1"/>
      <w:numFmt w:val="bullet"/>
      <w:lvlText w:val="■"/>
      <w:lvlJc w:val="left"/>
      <w:pPr>
        <w:ind w:left="4320" w:hanging="360"/>
      </w:pPr>
    </w:lvl>
    <w:lvl w:ilvl="6" w:tplc="997EF4E0">
      <w:start w:val="1"/>
      <w:numFmt w:val="bullet"/>
      <w:lvlText w:val="●"/>
      <w:lvlJc w:val="left"/>
      <w:pPr>
        <w:ind w:left="5040" w:hanging="360"/>
      </w:pPr>
    </w:lvl>
    <w:lvl w:ilvl="7" w:tplc="B5DA0A30">
      <w:start w:val="1"/>
      <w:numFmt w:val="bullet"/>
      <w:lvlText w:val="●"/>
      <w:lvlJc w:val="left"/>
      <w:pPr>
        <w:ind w:left="5760" w:hanging="360"/>
      </w:pPr>
    </w:lvl>
    <w:lvl w:ilvl="8" w:tplc="2A36E3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9A4BB4"/>
    <w:multiLevelType w:val="hybridMultilevel"/>
    <w:tmpl w:val="0F8CDC7E"/>
    <w:lvl w:ilvl="0" w:tplc="71B80CC6">
      <w:start w:val="1"/>
      <w:numFmt w:val="decimal"/>
      <w:lvlText w:val="%1."/>
      <w:lvlJc w:val="left"/>
      <w:pPr>
        <w:ind w:left="460" w:hanging="300"/>
      </w:pPr>
    </w:lvl>
    <w:lvl w:ilvl="1" w:tplc="81F86758">
      <w:numFmt w:val="decimal"/>
      <w:lvlText w:val=""/>
      <w:lvlJc w:val="left"/>
    </w:lvl>
    <w:lvl w:ilvl="2" w:tplc="FA10C9A8">
      <w:numFmt w:val="decimal"/>
      <w:lvlText w:val=""/>
      <w:lvlJc w:val="left"/>
    </w:lvl>
    <w:lvl w:ilvl="3" w:tplc="BE8EE7DE">
      <w:numFmt w:val="decimal"/>
      <w:lvlText w:val=""/>
      <w:lvlJc w:val="left"/>
    </w:lvl>
    <w:lvl w:ilvl="4" w:tplc="F76EBB84">
      <w:numFmt w:val="decimal"/>
      <w:lvlText w:val=""/>
      <w:lvlJc w:val="left"/>
    </w:lvl>
    <w:lvl w:ilvl="5" w:tplc="5D560072">
      <w:numFmt w:val="decimal"/>
      <w:lvlText w:val=""/>
      <w:lvlJc w:val="left"/>
    </w:lvl>
    <w:lvl w:ilvl="6" w:tplc="59661A64">
      <w:numFmt w:val="decimal"/>
      <w:lvlText w:val=""/>
      <w:lvlJc w:val="left"/>
    </w:lvl>
    <w:lvl w:ilvl="7" w:tplc="EC7A8540">
      <w:numFmt w:val="decimal"/>
      <w:lvlText w:val=""/>
      <w:lvlJc w:val="left"/>
    </w:lvl>
    <w:lvl w:ilvl="8" w:tplc="489A94E4">
      <w:numFmt w:val="decimal"/>
      <w:lvlText w:val=""/>
      <w:lvlJc w:val="left"/>
    </w:lvl>
  </w:abstractNum>
  <w:abstractNum w:abstractNumId="2" w15:restartNumberingAfterBreak="0">
    <w:nsid w:val="4F537344"/>
    <w:multiLevelType w:val="hybridMultilevel"/>
    <w:tmpl w:val="A522A4D2"/>
    <w:lvl w:ilvl="0" w:tplc="BD0616FA">
      <w:start w:val="1"/>
      <w:numFmt w:val="bullet"/>
      <w:lvlText w:val="•"/>
      <w:lvlJc w:val="left"/>
      <w:pPr>
        <w:ind w:left="460" w:hanging="260"/>
      </w:pPr>
    </w:lvl>
    <w:lvl w:ilvl="1" w:tplc="CD9084A8">
      <w:numFmt w:val="decimal"/>
      <w:lvlText w:val=""/>
      <w:lvlJc w:val="left"/>
    </w:lvl>
    <w:lvl w:ilvl="2" w:tplc="C6E6D9EC">
      <w:numFmt w:val="decimal"/>
      <w:lvlText w:val=""/>
      <w:lvlJc w:val="left"/>
    </w:lvl>
    <w:lvl w:ilvl="3" w:tplc="C89480F6">
      <w:numFmt w:val="decimal"/>
      <w:lvlText w:val=""/>
      <w:lvlJc w:val="left"/>
    </w:lvl>
    <w:lvl w:ilvl="4" w:tplc="CF64B5C0">
      <w:numFmt w:val="decimal"/>
      <w:lvlText w:val=""/>
      <w:lvlJc w:val="left"/>
    </w:lvl>
    <w:lvl w:ilvl="5" w:tplc="0D2A6842">
      <w:numFmt w:val="decimal"/>
      <w:lvlText w:val=""/>
      <w:lvlJc w:val="left"/>
    </w:lvl>
    <w:lvl w:ilvl="6" w:tplc="1994AA1A">
      <w:numFmt w:val="decimal"/>
      <w:lvlText w:val=""/>
      <w:lvlJc w:val="left"/>
    </w:lvl>
    <w:lvl w:ilvl="7" w:tplc="368033A6">
      <w:numFmt w:val="decimal"/>
      <w:lvlText w:val=""/>
      <w:lvlJc w:val="left"/>
    </w:lvl>
    <w:lvl w:ilvl="8" w:tplc="ACE200AC">
      <w:numFmt w:val="decimal"/>
      <w:lvlText w:val=""/>
      <w:lvlJc w:val="left"/>
    </w:lvl>
  </w:abstractNum>
  <w:num w:numId="1" w16cid:durableId="1385252697">
    <w:abstractNumId w:val="0"/>
    <w:lvlOverride w:ilvl="0">
      <w:startOverride w:val="1"/>
    </w:lvlOverride>
  </w:num>
  <w:num w:numId="2" w16cid:durableId="1491873315">
    <w:abstractNumId w:val="2"/>
    <w:lvlOverride w:ilvl="0">
      <w:startOverride w:val="1"/>
    </w:lvlOverride>
  </w:num>
  <w:num w:numId="3" w16cid:durableId="5199726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A34"/>
    <w:rsid w:val="000A0A34"/>
    <w:rsid w:val="00155BF5"/>
    <w:rsid w:val="00277ED1"/>
    <w:rsid w:val="00B31F32"/>
    <w:rsid w:val="00DA1BB3"/>
    <w:rsid w:val="00F01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7C622E"/>
  <w15:docId w15:val="{2C2F0621-EB57-46AA-8687-4BFCD594B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BFD6C9"/>
      </w:pBdr>
      <w:spacing w:before="280" w:after="120"/>
      <w:outlineLvl w:val="0"/>
    </w:pPr>
    <w:rPr>
      <w:b/>
      <w:bCs/>
      <w:color w:val="00693E"/>
      <w:sz w:val="27"/>
      <w:szCs w:val="27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31F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1F32"/>
  </w:style>
  <w:style w:type="paragraph" w:styleId="Footer">
    <w:name w:val="footer"/>
    <w:basedOn w:val="Normal"/>
    <w:link w:val="FooterChar"/>
    <w:uiPriority w:val="99"/>
    <w:unhideWhenUsed/>
    <w:rsid w:val="00B31F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1F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527</Words>
  <Characters>3007</Characters>
  <Application>Microsoft Office Word</Application>
  <DocSecurity>0</DocSecurity>
  <Lines>25</Lines>
  <Paragraphs>7</Paragraphs>
  <ScaleCrop>false</ScaleCrop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SDAF Practicum</dc:creator>
  <cp:lastModifiedBy>Eric Brown</cp:lastModifiedBy>
  <cp:revision>4</cp:revision>
  <dcterms:created xsi:type="dcterms:W3CDTF">2026-06-06T18:40:00Z</dcterms:created>
  <dcterms:modified xsi:type="dcterms:W3CDTF">2026-06-08T02:44:00Z</dcterms:modified>
</cp:coreProperties>
</file>