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7372062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46558B" w:rsidRDefault="0046558B" w:rsidP="0046558B">
          <w:pPr>
            <w:pStyle w:val="NoSpacing"/>
            <w:rPr>
              <w:noProof/>
              <w:lang w:val="pt-PT" w:eastAsia="pt-PT"/>
            </w:rPr>
          </w:pPr>
          <w:r>
            <w:rPr>
              <w:noProof/>
              <w:lang w:val="pt-PT" w:eastAsia="pt-PT"/>
            </w:rPr>
            <w:drawing>
              <wp:anchor distT="0" distB="0" distL="114300" distR="114300" simplePos="0" relativeHeight="251666432" behindDoc="0" locked="0" layoutInCell="1" allowOverlap="1" wp14:anchorId="09342B98" wp14:editId="31790DEF">
                <wp:simplePos x="0" y="0"/>
                <wp:positionH relativeFrom="margin">
                  <wp:align>left</wp:align>
                </wp:positionH>
                <wp:positionV relativeFrom="paragraph">
                  <wp:posOffset>-592152</wp:posOffset>
                </wp:positionV>
                <wp:extent cx="2282025" cy="553456"/>
                <wp:effectExtent l="0" t="0" r="4445" b="0"/>
                <wp:wrapNone/>
                <wp:docPr id="41" name="Picture 41" descr="http://jeec.ist.utl.pt/jeec13/LOGOS/DE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jeec.ist.utl.pt/jeec13/LOGOS/DE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6364" cy="559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pt-PT" w:eastAsia="pt-PT"/>
            </w:rPr>
            <w:t xml:space="preserve"> </w:t>
          </w: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C1847A5" wp14:editId="1A8132C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0"/>
                    <wp:wrapNone/>
                    <wp:docPr id="33" name="Group 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entagon 3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41321782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6558B" w:rsidRDefault="0046558B" w:rsidP="0046558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12/4/2014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8" y="6024574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37" name="Freeform 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1847A5" id="Group 33" o:spid="_x0000_s1026" style="position:absolute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G/Ft+FCBgAAzBkAAA4A&#10;AAAAAAAAAAAAAAAALgIAAGRycy9lMm9Eb2MueG1sUEsBAi0AFAAGAAgAAAAhAE/3lTLdAAAABgEA&#10;AA8AAAAAAAAAAAAAAAAAnAgAAGRycy9kb3ducmV2LnhtbFBLBQYAAAAABAAEAPMAAACmCQAAAAA=&#10;">
                    <v:rect id="Rectangle 3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HDN8cA&#10;AADbAAAADwAAAGRycy9kb3ducmV2LnhtbESP3WoCMRSE7wXfIRzBO81qS6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hwzfHAAAA2wAAAA8AAAAAAAAAAAAAAAAAmAIAAGRy&#10;cy9kb3ducmV2LnhtbFBLBQYAAAAABAAEAPUAAACM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uzssUA&#10;AADbAAAADwAAAGRycy9kb3ducmV2LnhtbESP3WrCQBSE7wXfYTmCd3WTSkWiq2iL4IWtvw9wzB6T&#10;2OzZkF1N2qfvCgUvh5n5hpnOW1OKO9WusKwgHkQgiFOrC84UnI6rlzEI55E1lpZJwQ85mM+6nSkm&#10;2ja8p/vBZyJA2CWoIPe+SqR0aU4G3cBWxMG72NqgD7LOpK6xCXBTytcoGkmDBYeFHCt6zyn9PtyM&#10;AhNv4uWy/f3aNtfd8FzdfBN9fCrV77WLCQhPrX+G/9trrWD4Bo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O7Oy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41321782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6558B" w:rsidRDefault="0046558B" w:rsidP="0046558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12/4/2014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6" o:spid="_x0000_s1029" style="position:absolute;left:761;top:60245;width:1158;height:6229" coordorigin="806,50103" coordsize="492,2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o:lock v:ext="edit" aspectratio="t"/>
                      <v:shape id="Freeform 37" o:spid="_x0000_s1030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2y8UA&#10;AADbAAAADwAAAGRycy9kb3ducmV2LnhtbESPT2sCMRTE7wW/Q3gFbzXbLlTZGkWEqqelWg8eXzdv&#10;/+DmJWyiu/bTN4LQ4zAzv2Hmy8G04kqdbywreJ0kIIgLqxuuFBy/P19mIHxA1thaJgU38rBcjJ7m&#10;mGnb856uh1CJCGGfoYI6BJdJ6YuaDPqJdcTRK21nMETZVVJ32Ee4aeVbkrxLgw3HhRodrWsqzoeL&#10;UVBuvs5meyp/Zz+Xfpuu8tylLldq/DysPkAEGsJ/+NHeaQXp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vbLxQAAANsAAAAPAAAAAAAAAAAAAAAAAJgCAABkcnMv&#10;ZG93bnJldi54bWxQSwUGAAAAAAQABAD1AAAAigM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38" o:spid="_x0000_s103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CFR7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zg2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7CFR70AAADbAAAADwAAAAAAAAAAAAAAAACYAgAAZHJzL2Rvd25yZXYu&#10;eG1sUEsFBgAAAAAEAAQA9QAAAIIDAAAAAA==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9869C3D" wp14:editId="6C24D21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58B" w:rsidRPr="0046558B" w:rsidRDefault="0046558B" w:rsidP="0046558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pt-PT"/>
                                    </w:rPr>
                                    <w:alias w:val="Author"/>
                                    <w:tag w:val=""/>
                                    <w:id w:val="185136974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Daniel Arrais, 69675                                           Miguel Nobre da Costa, 73359                          Ricardo Amendoeira, 73373</w:t>
                                    </w:r>
                                  </w:sdtContent>
                                </w:sdt>
                              </w:p>
                              <w:p w:rsidR="0046558B" w:rsidRPr="0046558B" w:rsidRDefault="0046558B" w:rsidP="0046558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-17364627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Professor josé costa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869C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32" type="#_x0000_t202" style="position:absolute;margin-left:0;margin-top:0;width:4in;height:28.8pt;z-index:25166540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QldAIAAFs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q5Kf&#10;fubMigYzWqousi/UMajQn9aFGWCPDsDYQY85j/oAZSq7075JXxTEYEend/vupmgSytPp2c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GSk5CV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46558B" w:rsidRPr="0046558B" w:rsidRDefault="0046558B" w:rsidP="0046558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pt-PT"/>
                              </w:rPr>
                              <w:alias w:val="Author"/>
                              <w:tag w:val=""/>
                              <w:id w:val="185136974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Daniel Arrais, 69675                                           Miguel Nobre da Costa, 73359                          Ricardo Amendoeira, 73373</w:t>
                              </w:r>
                            </w:sdtContent>
                          </w:sdt>
                        </w:p>
                        <w:p w:rsidR="0046558B" w:rsidRPr="0046558B" w:rsidRDefault="0046558B" w:rsidP="0046558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-17364627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Professor josé costa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9C6E7B" wp14:editId="1B4752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58B" w:rsidRDefault="0046558B" w:rsidP="0046558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8663179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6558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Longest Common Subsequence</w:t>
                                    </w:r>
                                  </w:sdtContent>
                                </w:sdt>
                              </w:p>
                              <w:p w:rsidR="0046558B" w:rsidRDefault="0046558B" w:rsidP="004655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56183161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2nd part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9C6E7B" id="Text Box 40" o:spid="_x0000_s1033" type="#_x0000_t202" style="position:absolute;margin-left:0;margin-top:0;width:4in;height:84.25pt;z-index:25166438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PBFgh5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46558B" w:rsidRDefault="0046558B" w:rsidP="0046558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8663179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6558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Longest Common Subsequence</w:t>
                              </w:r>
                            </w:sdtContent>
                          </w:sdt>
                        </w:p>
                        <w:p w:rsidR="0046558B" w:rsidRDefault="0046558B" w:rsidP="004655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56183161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2nd part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Parallel and Distributed Computing</w:t>
          </w:r>
          <w:r>
            <w:rPr>
              <w:noProof/>
              <w:lang w:val="pt-PT" w:eastAsia="pt-PT"/>
            </w:rPr>
            <w:t xml:space="preserve"> </w:t>
          </w: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3309F4" wp14:editId="3311990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9117395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6558B" w:rsidRDefault="0046558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12/4/2014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8" y="6024574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3309F4" id="Group 2" o:spid="_x0000_s1034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HG3n0daBgAAyxkAAA4AAAAAAAAAAAAAAAAALgIAAGRycy9lMm9Eb2MueG1sUEsB&#10;Ai0AFAAGAAgAAAAhAE/3lTLdAAAABgEAAA8AAAAAAAAAAAAAAAAAtAgAAGRycy9kb3ducmV2Lnht&#10;bFBLBQYAAAAABAAEAPMAAAC+CQAAAAA=&#10;">
                    <v:rect id="Rectangle 3" o:spid="_x0000_s1035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 id="Pentagon 4" o:spid="_x0000_s1036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9117395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6558B" w:rsidRDefault="0046558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12/4/2014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37" style="position:absolute;left:761;top:60245;width:1158;height:6229" coordorigin="806,50103" coordsize="492,2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o:lock v:ext="edit" aspectratio="t"/>
                      <v:shape id="Freeform 10" o:spid="_x0000_s103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14" o:spid="_x0000_s103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277A27" wp14:editId="16860C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58B" w:rsidRPr="0046558B" w:rsidRDefault="0046558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pt-PT"/>
                                    </w:rPr>
                                    <w:alias w:val="Author"/>
                                    <w:tag w:val=""/>
                                    <w:id w:val="60956066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Daniel Arrais, 69675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                                         </w:t>
                                    </w:r>
                                    <w:r w:rsidRP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Miguel Nobre da Costa, 73359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                         </w:t>
                                    </w:r>
                                    <w:r w:rsidRP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Ricardo Amendoeira, 73373</w:t>
                                    </w:r>
                                  </w:sdtContent>
                                </w:sdt>
                              </w:p>
                              <w:p w:rsidR="0046558B" w:rsidRPr="0046558B" w:rsidRDefault="0046558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85329770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655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Professor josé costa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277A27" id="Text Box 32" o:spid="_x0000_s1040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Bbg3+d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46558B" w:rsidRPr="0046558B" w:rsidRDefault="0046558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pt-PT"/>
                              </w:rPr>
                              <w:alias w:val="Author"/>
                              <w:tag w:val=""/>
                              <w:id w:val="60956066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6558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Daniel Arrais, 69675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                                         </w:t>
                              </w:r>
                              <w:r w:rsidRPr="0046558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Miguel Nobre da Costa, 73359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                         </w:t>
                              </w:r>
                              <w:r w:rsidRPr="0046558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Ricardo Amendoeira, 73373</w:t>
                              </w:r>
                            </w:sdtContent>
                          </w:sdt>
                        </w:p>
                        <w:p w:rsidR="0046558B" w:rsidRPr="0046558B" w:rsidRDefault="0046558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85329770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6558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Professor josé costa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90C42D" wp14:editId="5FC2AC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58B" w:rsidRDefault="0046558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6482776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Longest Common Subsequence</w:t>
                                    </w:r>
                                  </w:sdtContent>
                                </w:sdt>
                              </w:p>
                              <w:p w:rsidR="0046558B" w:rsidRDefault="004655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0865921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2nd part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90C42D" id="Text Box 1" o:spid="_x0000_s1041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9g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8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DJFT2B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6558B" w:rsidRDefault="0046558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6482776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Longest Common Subsequence</w:t>
                              </w:r>
                            </w:sdtContent>
                          </w:sdt>
                        </w:p>
                        <w:p w:rsidR="0046558B" w:rsidRDefault="004655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0865921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2nd part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6558B" w:rsidRDefault="0046558B">
          <w:pPr>
            <w:rPr>
              <w:rFonts w:eastAsiaTheme="minorEastAsia"/>
              <w:noProof/>
              <w:lang w:val="pt-PT" w:eastAsia="pt-PT"/>
            </w:rPr>
          </w:pPr>
          <w:r>
            <w:rPr>
              <w:noProof/>
              <w:lang w:val="pt-PT" w:eastAsia="pt-PT"/>
            </w:rPr>
            <w:br w:type="page"/>
          </w:r>
        </w:p>
        <w:p w:rsidR="0046558B" w:rsidRDefault="0046558B" w:rsidP="0046558B">
          <w:pPr>
            <w:pStyle w:val="Heading1"/>
          </w:pPr>
          <w:r>
            <w:lastRenderedPageBreak/>
            <w:t>Introduction</w:t>
          </w:r>
        </w:p>
        <w:p w:rsidR="0046558B" w:rsidRDefault="0046558B" w:rsidP="00E52647">
          <w:pPr>
            <w:jc w:val="both"/>
          </w:pPr>
          <w:r>
            <w:tab/>
          </w:r>
          <w:r w:rsidR="00E52647">
            <w:t xml:space="preserve">In the first part of this project we used </w:t>
          </w:r>
          <w:proofErr w:type="spellStart"/>
          <w:r w:rsidR="00E52647">
            <w:t>OpenMP</w:t>
          </w:r>
          <w:proofErr w:type="spellEnd"/>
          <w:r w:rsidR="00E52647">
            <w:t xml:space="preserve"> to parallelize our serial solution to the Longest Common Subsequence (LCS) problem on one machine with multiple cores.</w:t>
          </w:r>
          <w:r w:rsidR="00E52647">
            <w:br/>
            <w:t xml:space="preserve">The aim of the second part is to use the Message Passing Interface, MPI, method of parallelization: use </w:t>
          </w:r>
          <w:r w:rsidR="00D92FA5">
            <w:t xml:space="preserve">a cluster of </w:t>
          </w:r>
          <w:r w:rsidR="00E52647">
            <w:t>multiple machines (although it can run on a single machine with multiple or even a single processor) running independent processes with no shared data on each of their processors and achieve parallelization by passing messages between them with the required data.</w:t>
          </w:r>
          <w:r w:rsidR="00D92FA5">
            <w:t xml:space="preserve"> </w:t>
          </w:r>
          <w:proofErr w:type="spellStart"/>
          <w:r w:rsidR="00D92FA5">
            <w:t>OpenMP</w:t>
          </w:r>
          <w:proofErr w:type="spellEnd"/>
          <w:r w:rsidR="00D92FA5">
            <w:t xml:space="preserve"> can be integrated with MPI to make use of the multiple cores of each processor and further improving the performance of the parallel implementation.</w:t>
          </w:r>
        </w:p>
      </w:sdtContent>
    </w:sdt>
    <w:p w:rsidR="00E52647" w:rsidRDefault="00E52647" w:rsidP="00E52647">
      <w:pPr>
        <w:pStyle w:val="Heading1"/>
      </w:pPr>
      <w:r>
        <w:t xml:space="preserve">Serial Implementation </w:t>
      </w:r>
    </w:p>
    <w:p w:rsidR="00E52647" w:rsidRPr="00E52647" w:rsidRDefault="00E52647" w:rsidP="00E52647">
      <w:r>
        <w:tab/>
      </w:r>
      <w:r w:rsidR="00D92FA5">
        <w:t>The serial implementation used was the one delivered in the 1</w:t>
      </w:r>
      <w:r w:rsidR="00D92FA5" w:rsidRPr="00D92FA5">
        <w:rPr>
          <w:vertAlign w:val="superscript"/>
        </w:rPr>
        <w:t>st</w:t>
      </w:r>
      <w:r w:rsidR="00D92FA5">
        <w:t xml:space="preserve"> part of the project, as the problem to be solved is the same. As a summary, the complexity of the algorithm used is </w:t>
      </w:r>
      <m:oMath>
        <m:r>
          <w:rPr>
            <w:rFonts w:ascii="Cambria Math" w:hAnsi="Cambria Math"/>
          </w:rPr>
          <m:t>O(M×N)</m:t>
        </m:r>
      </m:oMath>
      <w:r w:rsidR="00D92FA5">
        <w:rPr>
          <w:rFonts w:eastAsiaTheme="minorEastAsia"/>
        </w:rPr>
        <w:t xml:space="preserve"> and uses </w:t>
      </w:r>
      <w:proofErr w:type="spellStart"/>
      <w:r w:rsidR="00D92FA5">
        <w:rPr>
          <w:rFonts w:eastAsiaTheme="minorEastAsia"/>
        </w:rPr>
        <w:t>a</w:t>
      </w:r>
      <w:proofErr w:type="spellEnd"/>
      <w:r w:rsidR="00D92FA5">
        <w:rPr>
          <w:rFonts w:eastAsiaTheme="minorEastAsia"/>
        </w:rPr>
        <w:t xml:space="preserve"> little over </w:t>
      </w:r>
      <m:oMath>
        <m:r>
          <w:rPr>
            <w:rFonts w:ascii="Cambria Math" w:hAnsi="Cambria Math"/>
          </w:rPr>
          <m:t>(M+1)×(N+1)×</m:t>
        </m:r>
        <m:r>
          <w:rPr>
            <w:rFonts w:ascii="Cambria Math" w:eastAsiaTheme="minorEastAsia" w:hAnsi="Cambria Math"/>
          </w:rPr>
          <m:t>sizeof(INT)</m:t>
        </m:r>
      </m:oMath>
      <w:r w:rsidR="00D92FA5">
        <w:rPr>
          <w:rFonts w:eastAsiaTheme="minorEastAsia"/>
        </w:rPr>
        <w:t xml:space="preserve"> bytes of memory (M and N are the lengths of the two provided strings)</w:t>
      </w:r>
      <w:r w:rsidR="00A352B9">
        <w:rPr>
          <w:rFonts w:eastAsiaTheme="minorEastAsia"/>
        </w:rPr>
        <w:t>.</w:t>
      </w:r>
      <w:bookmarkStart w:id="0" w:name="_GoBack"/>
      <w:bookmarkEnd w:id="0"/>
    </w:p>
    <w:sectPr w:rsidR="00E52647" w:rsidRPr="00E52647" w:rsidSect="0046558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8B"/>
    <w:rsid w:val="0046558B"/>
    <w:rsid w:val="00A352B9"/>
    <w:rsid w:val="00C1374A"/>
    <w:rsid w:val="00D92FA5"/>
    <w:rsid w:val="00E5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727C5-D6B1-46FD-8740-418EAE65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558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558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5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D92F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35"/>
    <w:rsid w:val="00014A11"/>
    <w:rsid w:val="00E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0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Professor josé costa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Longest Common Subsequence</dc:title>
  <dc:subject>2nd part</dc:subject>
  <dc:creator>Daniel Arrais, 69675                                           Miguel Nobre da Costa, 73359                          Ricardo Amendoeira, 73373</dc:creator>
  <cp:keywords/>
  <dc:description/>
  <cp:lastModifiedBy>Ricardo Amendoeira</cp:lastModifiedBy>
  <cp:revision>1</cp:revision>
  <dcterms:created xsi:type="dcterms:W3CDTF">2014-12-04T20:27:00Z</dcterms:created>
  <dcterms:modified xsi:type="dcterms:W3CDTF">2014-12-04T20:59:00Z</dcterms:modified>
</cp:coreProperties>
</file>