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7B" w:rsidRPr="00970ADF" w:rsidRDefault="00970ADF" w:rsidP="00970ADF">
      <w:pPr>
        <w:pStyle w:val="Prrafodelista"/>
        <w:numPr>
          <w:ilvl w:val="0"/>
          <w:numId w:val="1"/>
        </w:numPr>
        <w:rPr>
          <w:lang w:val="es-MX"/>
        </w:rPr>
      </w:pPr>
      <w:r w:rsidRPr="00970ADF">
        <w:rPr>
          <w:lang w:val="es-MX"/>
        </w:rPr>
        <w:t>Sistema de niveles de fidelización:</w:t>
      </w:r>
    </w:p>
    <w:p w:rsidR="00970ADF" w:rsidRDefault="00970ADF" w:rsidP="00970AD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Descripción:</w:t>
      </w:r>
      <w:r w:rsidRPr="00970ADF">
        <w:rPr>
          <w:lang w:val="es-MX"/>
        </w:rPr>
        <w:t xml:space="preserve"> </w:t>
      </w:r>
      <w:r>
        <w:rPr>
          <w:lang w:val="es-MX"/>
        </w:rPr>
        <w:t xml:space="preserve"> Implementar un sistema de niveles que por ejemplo se rija en bronce, plata, oro. Donde los clientes puedan avanzar sin problema a los niveles superiores mientras acumulan puntos.</w:t>
      </w:r>
    </w:p>
    <w:p w:rsidR="00970ADF" w:rsidRDefault="00970ADF" w:rsidP="00970AD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 xml:space="preserve">Beneficio: </w:t>
      </w:r>
      <w:r>
        <w:rPr>
          <w:lang w:val="es-MX"/>
        </w:rPr>
        <w:t>Esto incentiva a los clientes a seguir comprando y participar en un futuro para llevar a cabo una satisfacción al cliente.</w:t>
      </w:r>
    </w:p>
    <w:p w:rsidR="00970ADF" w:rsidRDefault="00970ADF" w:rsidP="00970A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Premios diversificados:</w:t>
      </w:r>
    </w:p>
    <w:p w:rsidR="00970ADF" w:rsidRDefault="00970ADF" w:rsidP="00970AD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Descripción:</w:t>
      </w:r>
      <w:r w:rsidR="0040774D">
        <w:rPr>
          <w:b/>
          <w:lang w:val="es-MX"/>
        </w:rPr>
        <w:t xml:space="preserve"> </w:t>
      </w:r>
      <w:r w:rsidR="0040774D">
        <w:rPr>
          <w:lang w:val="es-MX"/>
        </w:rPr>
        <w:t>ofrecer diferentes tipos de promociones y combos para la oferta y demanda de las personas donde encuentren cautivadora la oferta y compren en masa.</w:t>
      </w:r>
    </w:p>
    <w:p w:rsidR="0040774D" w:rsidRDefault="0040774D" w:rsidP="00970AD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 xml:space="preserve">Beneficio: </w:t>
      </w:r>
      <w:r>
        <w:rPr>
          <w:lang w:val="es-MX"/>
        </w:rPr>
        <w:t xml:space="preserve"> llamara la atención de varios clientes y expandirá a varias personas que puedan estar interesadas en algunos productos exclusivos que logren estar en promoción con fecha límite.</w:t>
      </w:r>
    </w:p>
    <w:p w:rsidR="0040774D" w:rsidRDefault="0040774D" w:rsidP="0040774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Bonificación por participación:</w:t>
      </w:r>
    </w:p>
    <w:p w:rsidR="0040774D" w:rsidRDefault="0040774D" w:rsidP="0040774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Descripción:</w:t>
      </w:r>
      <w:r w:rsidRPr="0040774D">
        <w:rPr>
          <w:lang w:val="es-MX"/>
        </w:rPr>
        <w:t xml:space="preserve"> </w:t>
      </w:r>
      <w:r>
        <w:rPr>
          <w:lang w:val="es-MX"/>
        </w:rPr>
        <w:t xml:space="preserve"> Entregar puntos adicionales a quienes compartan la información o recomienden amigos y familia.</w:t>
      </w:r>
    </w:p>
    <w:p w:rsidR="0040774D" w:rsidRDefault="0040774D" w:rsidP="0040774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Beneficio:</w:t>
      </w:r>
      <w:r>
        <w:rPr>
          <w:lang w:val="es-MX"/>
        </w:rPr>
        <w:t xml:space="preserve"> genera emoción satisfactoria de poder saber que logran ahorrar en comprar sus productos favoritos.</w:t>
      </w:r>
    </w:p>
    <w:p w:rsidR="0040774D" w:rsidRDefault="0040774D" w:rsidP="0040774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Sorteos temáticos:</w:t>
      </w:r>
    </w:p>
    <w:p w:rsidR="0040774D" w:rsidRDefault="0040774D" w:rsidP="0040774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 xml:space="preserve">Descripción: </w:t>
      </w:r>
      <w:r>
        <w:rPr>
          <w:lang w:val="es-MX"/>
        </w:rPr>
        <w:t xml:space="preserve">se </w:t>
      </w:r>
      <w:proofErr w:type="gramStart"/>
      <w:r>
        <w:rPr>
          <w:lang w:val="es-MX"/>
        </w:rPr>
        <w:t>realizara</w:t>
      </w:r>
      <w:proofErr w:type="gramEnd"/>
      <w:r>
        <w:rPr>
          <w:lang w:val="es-MX"/>
        </w:rPr>
        <w:t xml:space="preserve"> en dichas fechas clave como la navidad o el aniversario de la tienda para los premios más</w:t>
      </w:r>
      <w:r w:rsidR="00ED0DBB">
        <w:rPr>
          <w:lang w:val="es-MX"/>
        </w:rPr>
        <w:t xml:space="preserve"> grandes o exclusivos.</w:t>
      </w:r>
    </w:p>
    <w:p w:rsidR="00ED0DBB" w:rsidRDefault="00ED0DBB" w:rsidP="0040774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Beneficio:</w:t>
      </w:r>
      <w:r>
        <w:rPr>
          <w:lang w:val="es-MX"/>
        </w:rPr>
        <w:t xml:space="preserve">  aumenta la actividad de los clientes a llevar a cabo dicho esfuerzo y aspirar a los premios grandes.</w:t>
      </w:r>
    </w:p>
    <w:p w:rsidR="00ED0DBB" w:rsidRPr="00ED0DBB" w:rsidRDefault="00A6125A" w:rsidP="00560819">
      <w:pPr>
        <w:pStyle w:val="Prrafodelista"/>
        <w:rPr>
          <w:lang w:val="es-MX"/>
        </w:rPr>
      </w:pPr>
      <w:r w:rsidRPr="00A6125A">
        <w:rPr>
          <w:lang w:val="es-MX"/>
        </w:rPr>
        <w:drawing>
          <wp:inline distT="0" distB="0" distL="0" distR="0" wp14:anchorId="0EC00C6F" wp14:editId="59614BD4">
            <wp:extent cx="5612130" cy="29629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74D" w:rsidRPr="0040774D" w:rsidRDefault="0040774D" w:rsidP="0040774D">
      <w:pPr>
        <w:ind w:left="360"/>
        <w:rPr>
          <w:lang w:val="es-MX"/>
        </w:rPr>
      </w:pPr>
    </w:p>
    <w:sectPr w:rsidR="0040774D" w:rsidRPr="0040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0339"/>
    <w:multiLevelType w:val="hybridMultilevel"/>
    <w:tmpl w:val="8F1A76C6"/>
    <w:lvl w:ilvl="0" w:tplc="44A6E6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D6528"/>
    <w:multiLevelType w:val="hybridMultilevel"/>
    <w:tmpl w:val="93F8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DF"/>
    <w:rsid w:val="0040774D"/>
    <w:rsid w:val="00560819"/>
    <w:rsid w:val="00970ADF"/>
    <w:rsid w:val="00A6125A"/>
    <w:rsid w:val="00ED0DBB"/>
    <w:rsid w:val="00F7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57E7"/>
  <w15:chartTrackingRefBased/>
  <w15:docId w15:val="{02606E64-A578-4E57-A972-63E5E635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2024-08-23T23:51:00Z</dcterms:created>
  <dcterms:modified xsi:type="dcterms:W3CDTF">2024-08-24T00:46:00Z</dcterms:modified>
</cp:coreProperties>
</file>