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Memoria de Aprendizaje Programacion</w:t>
        <w:br w:type="textWrapping"/>
        <w:br w:type="textWrapping"/>
      </w:r>
      <w:r w:rsidDel="00000000" w:rsidR="00000000" w:rsidRPr="00000000">
        <w:rPr>
          <w:rtl w:val="0"/>
        </w:rPr>
        <w:t xml:space="preserve">Estado de Aprendizaje - [22/04/2026 19:45]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Nivel actual: Intermedio Inicial en .NET (C#)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Temas dominados: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LINQ (Programación Declarativa): Diferencia entre </w:t>
      </w:r>
      <w:r w:rsidDel="00000000" w:rsidR="00000000" w:rsidRPr="00000000">
        <w:rPr>
          <w:i w:val="1"/>
          <w:i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(Imperativo) y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(Declarativo)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Manejo de Memoria: Conceptos de Stack vs Heap (Analogía de la oficina de correos).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Tipos de Referencia vs Valor: Comportamiento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(referencia/enlace compartido)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(copia).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Null-Safety: Uso de operadores de propagación de nulos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) para evitar excepciones.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Optimización de Consultas: Diferencia conceptual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IEnumerable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IQueryable</w:t>
      </w:r>
      <w:r w:rsidDel="00000000" w:rsidR="00000000" w:rsidRPr="00000000">
        <w:rPr>
          <w:rtl w:val="0"/>
        </w:rPr>
        <w:t xml:space="preserve"> (filtrado en memoria vs filtrado en Base de Datos).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Temas en progreso / Lagunas: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Inyección de Dependencias (DI): Entendiendo la inversión de control para desacoplar clases.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Casting vs Operadores de tipo: Diferencias técnicas entre cast directo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(int)</w:t>
      </w:r>
      <w:r w:rsidDel="00000000" w:rsidR="00000000" w:rsidRPr="00000000">
        <w:rPr>
          <w:rtl w:val="0"/>
        </w:rPr>
        <w:t xml:space="preserve"> y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detectados (Bugs recurrentes):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Mutación de colecciones: Intento de modificar una lista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) dentro de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(causa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InvalidOperationException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Evaluación de Booleanos: Tendencia a escribir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 true</w:t>
      </w:r>
      <w:r w:rsidDel="00000000" w:rsidR="00000000" w:rsidRPr="00000000">
        <w:rPr>
          <w:rtl w:val="0"/>
        </w:rPr>
        <w:t xml:space="preserve"> en lugar de usar la evaluación directa del valor booleano.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Último ejercicio: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Refactorización de un método de filtrado de clientes VIP usando LINQ con protección contra nulos y proyección de tipos anónimos.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Próximo paso recomendado: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práctica de Inyección de Dependencias en un Constructor y registro de servicios en el contenedor de .NET (Program.cs).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Aprendizaje - [23/04/2026 18:30]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actual: Intermedio en .NET (C#)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dominados hoy: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Inyección de Dependencias (DI): Implementación de interfaces y ciclos de vida.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 de vida de objetos: Scoped vs Singleton vs Transient.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Manipulación segura de colecciones: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inverso para evitar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InvalidOperationException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en progreso / Lagunas: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Consumo de servicios en Program.cs (Configuración del contenedor de servicios).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Diferenciación física Stack vs Heap para servicios complejos.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detectados (Bugs recurrentes): Confusión inicial entre la ubicación en memoria de servicios (Heap) vs variables locales (Stack).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 ejercicio: Creación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StockController</w:t>
      </w:r>
      <w:r w:rsidDel="00000000" w:rsidR="00000000" w:rsidRPr="00000000">
        <w:rPr>
          <w:rtl w:val="0"/>
        </w:rPr>
        <w:t xml:space="preserve"> con Inyección de Dependencias y selección del ciclo de vida Scoped.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invertido: 45 minutos.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recomendado: Configuración de Middlewares y conexión básica con Entity Framework para cerrar el ciclo del Backend antes de pasar a Angular.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Aprendizaje - [29/04/2026 11:00]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actual</w:t>
      </w:r>
      <w:r w:rsidDel="00000000" w:rsidR="00000000" w:rsidRPr="00000000">
        <w:rPr>
          <w:rtl w:val="0"/>
        </w:rPr>
        <w:t xml:space="preserve">: Intermedio en .NET (C# / Web API)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Temas dominados hoy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 Framework Core (EF Core):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IQueryable</w:t>
      </w:r>
      <w:r w:rsidDel="00000000" w:rsidR="00000000" w:rsidRPr="00000000">
        <w:rPr>
          <w:rtl w:val="0"/>
        </w:rPr>
        <w:t xml:space="preserve"> (receta) y Colecciones Materializadas (plato servido).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Ejecución Diferida: Optimización de consultas para que el motor SQL haga el trabajo pesado (filtros y cálculos).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Patrón DTO (Data Transfer Object): Separación de la entidad de base de datos de la respuesta de la API por seguridad y rendimiento.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.Select()</w:t>
      </w:r>
      <w:r w:rsidDel="00000000" w:rsidR="00000000" w:rsidRPr="00000000">
        <w:rPr>
          <w:rtl w:val="0"/>
        </w:rPr>
        <w:t xml:space="preserve">: Técnica para pedir a SQL solo las columnas estrictamente necesarias.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Temas en progreso / Lagunas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Materialización prematura (identificar cuándo un método rompe el pipeline de SQL).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para modelos de datos inmutables.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detectados</w:t>
      </w:r>
      <w:r w:rsidDel="00000000" w:rsidR="00000000" w:rsidRPr="00000000">
        <w:rPr>
          <w:rtl w:val="0"/>
        </w:rPr>
        <w:t xml:space="preserve">: Intento inicial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ToListAsync()</w:t>
      </w:r>
      <w:r w:rsidDel="00000000" w:rsidR="00000000" w:rsidRPr="00000000">
        <w:rPr>
          <w:rtl w:val="0"/>
        </w:rPr>
        <w:t xml:space="preserve"> antes de realizar un cálculo de suma (resuelto mediante Debugging Socrático).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Último ejercicio</w:t>
      </w:r>
      <w:r w:rsidDel="00000000" w:rsidR="00000000" w:rsidRPr="00000000">
        <w:rPr>
          <w:rtl w:val="0"/>
        </w:rPr>
        <w:t xml:space="preserve">: Implementación de un Endpoint en un Controlador usando proyecciones directas a DTO.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estimado invertido</w:t>
      </w:r>
      <w:r w:rsidDel="00000000" w:rsidR="00000000" w:rsidRPr="00000000">
        <w:rPr>
          <w:rtl w:val="0"/>
        </w:rPr>
        <w:t xml:space="preserve">: 50 minutos.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paso recomendado</w:t>
      </w:r>
      <w:r w:rsidDel="00000000" w:rsidR="00000000" w:rsidRPr="00000000">
        <w:rPr>
          <w:rtl w:val="0"/>
        </w:rPr>
        <w:t xml:space="preserve">: Introducción a Middlewares o inicio del módulo de Angular (HttpClient) para consumir estos DTOs.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Aprendizaje - [05/05/2026 16:37]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actual</w:t>
      </w:r>
      <w:r w:rsidDel="00000000" w:rsidR="00000000" w:rsidRPr="00000000">
        <w:rPr>
          <w:rtl w:val="0"/>
        </w:rPr>
        <w:t xml:space="preserve">: Intermedio Avanzado en Integración .NET/Angular.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Temas dominados</w:t>
      </w:r>
      <w:r w:rsidDel="00000000" w:rsidR="00000000" w:rsidRPr="00000000">
        <w:rPr>
          <w:rtl w:val="0"/>
        </w:rPr>
        <w:t xml:space="preserve">: HttpClient, Tipado TypeScript (Interfaces), RxJS Multicasting (</w:t>
      </w:r>
      <w:r w:rsidDel="00000000" w:rsidR="00000000" w:rsidRPr="00000000">
        <w:rPr>
          <w:color w:val="188038"/>
          <w:rtl w:val="0"/>
        </w:rPr>
        <w:t xml:space="preserve">shareReplay</w:t>
      </w:r>
      <w:r w:rsidDel="00000000" w:rsidR="00000000" w:rsidRPr="00000000">
        <w:rPr>
          <w:rtl w:val="0"/>
        </w:rPr>
        <w:t xml:space="preserve">), Manejo de Estados (</w:t>
      </w:r>
      <w:r w:rsidDel="00000000" w:rsidR="00000000" w:rsidRPr="00000000">
        <w:rPr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), Resiliencia de Red (</w:t>
      </w:r>
      <w:r w:rsidDel="00000000" w:rsidR="00000000" w:rsidRPr="00000000">
        <w:rPr>
          <w:color w:val="188038"/>
          <w:rtl w:val="0"/>
        </w:rPr>
        <w:t xml:space="preserve">retry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catchError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Temas en progreso / Lagunas</w:t>
      </w:r>
      <w:r w:rsidDel="00000000" w:rsidR="00000000" w:rsidRPr="00000000">
        <w:rPr>
          <w:rtl w:val="0"/>
        </w:rPr>
        <w:t xml:space="preserve">: Angular Signals (Integración avanzada con RxJS).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detectados (Bugs recurrentes)</w:t>
      </w:r>
      <w:r w:rsidDel="00000000" w:rsidR="00000000" w:rsidRPr="00000000">
        <w:rPr>
          <w:rtl w:val="0"/>
        </w:rPr>
        <w:t xml:space="preserve">: Tendencia inicial a silenciar errores en el servicio (Corregido mediante debate arquitectónico).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Último ejercicio</w:t>
      </w:r>
      <w:r w:rsidDel="00000000" w:rsidR="00000000" w:rsidRPr="00000000">
        <w:rPr>
          <w:rtl w:val="0"/>
        </w:rPr>
        <w:t xml:space="preserve">: Implementación del </w:t>
      </w:r>
      <w:r w:rsidDel="00000000" w:rsidR="00000000" w:rsidRPr="00000000">
        <w:rPr>
          <w:color w:val="188038"/>
          <w:rtl w:val="0"/>
        </w:rPr>
        <w:t xml:space="preserve">getStockCritico</w:t>
      </w:r>
      <w:r w:rsidDel="00000000" w:rsidR="00000000" w:rsidRPr="00000000">
        <w:rPr>
          <w:rtl w:val="0"/>
        </w:rPr>
        <w:t xml:space="preserve"> con patrón de recarga manual y protección contra fugas de memoria.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estimado invertido</w:t>
      </w:r>
      <w:r w:rsidDel="00000000" w:rsidR="00000000" w:rsidRPr="00000000">
        <w:rPr>
          <w:rtl w:val="0"/>
        </w:rPr>
        <w:t xml:space="preserve">: 65 minutos.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paso recomendado</w:t>
      </w:r>
      <w:r w:rsidDel="00000000" w:rsidR="00000000" w:rsidRPr="00000000">
        <w:rPr>
          <w:rtl w:val="0"/>
        </w:rPr>
        <w:t xml:space="preserve">: Integración de </w:t>
      </w:r>
      <w:r w:rsidDel="00000000" w:rsidR="00000000" w:rsidRPr="00000000">
        <w:rPr>
          <w:b w:val="1"/>
          <w:bCs w:val="1"/>
          <w:rtl w:val="0"/>
        </w:rPr>
        <w:t xml:space="preserve">Angular Signals</w:t>
      </w:r>
      <w:r w:rsidDel="00000000" w:rsidR="00000000" w:rsidRPr="00000000">
        <w:rPr>
          <w:rtl w:val="0"/>
        </w:rPr>
        <w:t xml:space="preserve"> para el manejo de estado reactivo en la UI, sustituyendo el manejo manual de suscripciones en los componentes.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de Aprendizaje [11/05/2026]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actual</w:t>
      </w:r>
      <w:r w:rsidDel="00000000" w:rsidR="00000000" w:rsidRPr="00000000">
        <w:rPr>
          <w:rtl w:val="0"/>
        </w:rPr>
        <w:t xml:space="preserve">: Intermedio Avanzado en Integración Híbrida (RxJS + Signals).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Temas dominados</w:t>
      </w:r>
      <w:r w:rsidDel="00000000" w:rsidR="00000000" w:rsidRPr="00000000">
        <w:rPr>
          <w:rtl w:val="0"/>
        </w:rPr>
        <w:t xml:space="preserve">: Arquitectura de flujos asíncronos, evaluación perezosa, inmutabilidad en transformaciones y puentes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paso</w:t>
      </w:r>
      <w:r w:rsidDel="00000000" w:rsidR="00000000" w:rsidRPr="00000000">
        <w:rPr>
          <w:rtl w:val="0"/>
        </w:rPr>
        <w:t xml:space="preserve">: Consolidación en un proyecto real.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Aprendizaje - [12/06/2026 17:00] :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actual: Avanzado Inicial en Arquitectura de Software (.NET)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Temas dominados: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Principio de Inversión de Dependencias (IoC) aplicado a fronteras de proyectos.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Regla de Dependencia en Clean Architecture (Dirección de acoplamiento hacia el centro).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Encapsulamiento estricto y pureza del Dominio (Modelos auto-validables vs. DTOs).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Patrón de Mutación Controlada No-Destructiva (Uso de métodos internos / fábricas para hidratar IDs de persistencia).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Temas en progreso / Lagunas: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 Separación física de ensamblados (.csproj) y configuración de visibilidad interna (InternalsVisibleTo).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Errores detectados (Bugs recurrentes):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Tendencia inicial a ubicar contratos/interfaces (IUserRepository) en la capa física de Infraestructura (Corregido y consolidado).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Omisión inicial de inicialización de estados de auditoría (CreatedAt) en fábricas de dominio (Corregido).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Último ejercicio: Refactorización exitosa de un monolito conceptual simulando las 4 capas de Clean Architecture con inmutabilidad estricta y servicios asíncronos (IEmailService).  Tiempo estimado invertido: 45 minutos.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Próximo paso recomendado: Creación física de la solución con proyectos separados para experimentar las restricciones del compilador de C# frente a las referencias cruzadas.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