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AFB37" w14:textId="6806EB02" w:rsidR="005800BC" w:rsidRDefault="00BF60F4">
      <w:r>
        <w:rPr>
          <w:noProof/>
        </w:rPr>
        <w:drawing>
          <wp:inline distT="0" distB="0" distL="0" distR="0" wp14:anchorId="16EB8EAD" wp14:editId="089AC292">
            <wp:extent cx="5943600" cy="3085465"/>
            <wp:effectExtent l="0" t="0" r="0" b="635"/>
            <wp:docPr id="1311020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2071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21A3" w:rsidRPr="001E21A3">
        <w:rPr>
          <w:noProof/>
        </w:rPr>
        <w:drawing>
          <wp:inline distT="0" distB="0" distL="0" distR="0" wp14:anchorId="7E324CE5" wp14:editId="2A6D5DF6">
            <wp:extent cx="5943600" cy="2901315"/>
            <wp:effectExtent l="0" t="0" r="0" b="0"/>
            <wp:docPr id="919732822" name="Picture 1" descr="A black screen with white and blue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32822" name="Picture 1" descr="A black screen with white and blue ligh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ED"/>
    <w:rsid w:val="001E21A3"/>
    <w:rsid w:val="003C549F"/>
    <w:rsid w:val="005800BC"/>
    <w:rsid w:val="00BF60F4"/>
    <w:rsid w:val="00D3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7484D-D3FB-498E-AFB1-110184E3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Ricardo R</dc:creator>
  <cp:keywords/>
  <dc:description/>
  <cp:lastModifiedBy>Hernandez, Ricardo R</cp:lastModifiedBy>
  <cp:revision>3</cp:revision>
  <dcterms:created xsi:type="dcterms:W3CDTF">2023-09-03T23:19:00Z</dcterms:created>
  <dcterms:modified xsi:type="dcterms:W3CDTF">2023-09-03T23:22:00Z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9f41bd0c9237f69c7b7682bde11cf7ec3e5c3c3b517bd511ae35a6a0c4555d63</vt:lpwstr>
  </property>
</Properties>
</file>