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3BDC" w14:textId="50815B57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Instituto Superior Técnico</w:t>
      </w:r>
    </w:p>
    <w:p w14:paraId="72D9B5D9" w14:textId="0D99F479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D425C" wp14:editId="66446D98">
            <wp:simplePos x="0" y="0"/>
            <wp:positionH relativeFrom="margin">
              <wp:align>center</wp:align>
            </wp:positionH>
            <wp:positionV relativeFrom="paragraph">
              <wp:posOffset>302222</wp:posOffset>
            </wp:positionV>
            <wp:extent cx="2455545" cy="652145"/>
            <wp:effectExtent l="0" t="0" r="1905" b="0"/>
            <wp:wrapTopAndBottom/>
            <wp:docPr id="2" name="Imagem 2" descr="Página Inicial · Conselho Cientí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Inicial · Conselho Científ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00A32" w14:textId="77777777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0246AB4C" w14:textId="74FAFD17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Mestrado em Engenharia Informática e de Computadores</w:t>
      </w:r>
    </w:p>
    <w:p w14:paraId="53F4892A" w14:textId="3C707EDD" w:rsidR="00EC09F0" w:rsidRPr="00904777" w:rsidRDefault="00EC09F0" w:rsidP="00EC09F0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  <w:r w:rsidRPr="00904777">
        <w:rPr>
          <w:rFonts w:ascii="Calibri" w:eastAsia="Calibri" w:hAnsi="Calibri" w:cs="Calibri"/>
          <w:sz w:val="36"/>
          <w:szCs w:val="36"/>
        </w:rPr>
        <w:t>Ciências das Redes Complexas</w:t>
      </w:r>
    </w:p>
    <w:p w14:paraId="1D794FDD" w14:textId="708B5631" w:rsidR="00EC09F0" w:rsidRPr="00D54ECE" w:rsidRDefault="00D54ECE" w:rsidP="00EC09F0">
      <w:pPr>
        <w:spacing w:line="257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Responsável da disciplina: Francisco Correia dos Santos</w:t>
      </w:r>
    </w:p>
    <w:p w14:paraId="572BAD02" w14:textId="77777777" w:rsidR="00EC09F0" w:rsidRP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40"/>
          <w:szCs w:val="40"/>
          <w:u w:val="single"/>
        </w:rPr>
      </w:pPr>
    </w:p>
    <w:p w14:paraId="59104B5C" w14:textId="77777777" w:rsidR="00EC09F0" w:rsidRP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40"/>
          <w:szCs w:val="40"/>
        </w:rPr>
      </w:pPr>
    </w:p>
    <w:p w14:paraId="703E1248" w14:textId="1FB7CCBA" w:rsidR="00EC09F0" w:rsidRP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44"/>
          <w:szCs w:val="44"/>
        </w:rPr>
      </w:pPr>
      <w:r w:rsidRPr="00EC09F0">
        <w:rPr>
          <w:rFonts w:ascii="Calibri" w:eastAsia="Calibri" w:hAnsi="Calibri" w:cs="Calibri"/>
          <w:sz w:val="44"/>
          <w:szCs w:val="44"/>
        </w:rPr>
        <w:t>Projeto 1</w:t>
      </w:r>
    </w:p>
    <w:p w14:paraId="517D5CD4" w14:textId="41990E1A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5F097BAE" w14:textId="77777777" w:rsidR="00EC09F0" w:rsidRDefault="00EC09F0" w:rsidP="00EC09F0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49BC9C5D" w14:textId="6910B098" w:rsidR="00EC09F0" w:rsidRPr="00D54ECE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</w:rPr>
        <w:t>Grupo 15</w:t>
      </w:r>
    </w:p>
    <w:p w14:paraId="4053B70C" w14:textId="49249193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89905, João Gomes</w:t>
      </w:r>
    </w:p>
    <w:p w14:paraId="63E22B6C" w14:textId="64F96242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98649, Pedro Guerra</w:t>
      </w:r>
    </w:p>
    <w:p w14:paraId="4B3F1C5C" w14:textId="3AB25B09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98668, Ricardo Gonçalves</w:t>
      </w:r>
    </w:p>
    <w:p w14:paraId="713565A4" w14:textId="77777777" w:rsidR="00EC09F0" w:rsidRDefault="00EC09F0" w:rsidP="00EC09F0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60D22769" w14:textId="40504014" w:rsidR="00EC09F0" w:rsidRDefault="00EC09F0" w:rsidP="164D8D52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</w:p>
    <w:p w14:paraId="61B7119C" w14:textId="77777777" w:rsidR="00EC09F0" w:rsidRPr="00EC09F0" w:rsidRDefault="00EC09F0" w:rsidP="164D8D52">
      <w:pPr>
        <w:spacing w:line="257" w:lineRule="auto"/>
        <w:rPr>
          <w:rFonts w:ascii="Calibri" w:eastAsia="Calibri" w:hAnsi="Calibri" w:cs="Calibri"/>
          <w:sz w:val="32"/>
          <w:szCs w:val="32"/>
          <w:u w:val="single"/>
        </w:rPr>
      </w:pPr>
    </w:p>
    <w:p w14:paraId="7C569CA1" w14:textId="61CFD837" w:rsidR="00EC09F0" w:rsidRDefault="00EC09F0" w:rsidP="164D8D52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BE54A54" w14:textId="20AE23AD" w:rsidR="00EC09F0" w:rsidRPr="00D54ECE" w:rsidRDefault="00EC09F0" w:rsidP="00D54ECE">
      <w:pPr>
        <w:spacing w:line="257" w:lineRule="auto"/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</w:rPr>
        <w:t>Lisboa, 2020</w:t>
      </w:r>
    </w:p>
    <w:p w14:paraId="62AEF00B" w14:textId="2B487203" w:rsidR="00EC09F0" w:rsidRDefault="00EC09F0" w:rsidP="164D8D52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4A090893" w14:textId="06B3C37E" w:rsidR="00EC09F0" w:rsidRDefault="00EC09F0" w:rsidP="164D8D52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7ED6995" w14:textId="3BAE7993" w:rsidR="00D54ECE" w:rsidRPr="00D54ECE" w:rsidRDefault="00D54ECE" w:rsidP="164D8D52">
      <w:pPr>
        <w:spacing w:line="257" w:lineRule="auto"/>
        <w:rPr>
          <w:rFonts w:ascii="Arial" w:eastAsia="Calibri" w:hAnsi="Arial" w:cs="Arial"/>
          <w:b/>
          <w:bCs/>
          <w:sz w:val="36"/>
          <w:szCs w:val="36"/>
        </w:rPr>
      </w:pPr>
      <w:r w:rsidRPr="00D54ECE">
        <w:rPr>
          <w:rFonts w:ascii="Arial" w:eastAsia="Calibri" w:hAnsi="Arial" w:cs="Arial"/>
          <w:b/>
          <w:bCs/>
          <w:sz w:val="36"/>
          <w:szCs w:val="36"/>
        </w:rPr>
        <w:lastRenderedPageBreak/>
        <w:t>Introdução</w:t>
      </w:r>
    </w:p>
    <w:p w14:paraId="6A57151E" w14:textId="146BE2BA" w:rsidR="00D54ECE" w:rsidRPr="00D54ECE" w:rsidRDefault="00D54ECE" w:rsidP="00D54ECE">
      <w:pPr>
        <w:spacing w:line="257" w:lineRule="auto"/>
        <w:ind w:firstLine="708"/>
        <w:jc w:val="both"/>
        <w:rPr>
          <w:rFonts w:ascii="Arial" w:eastAsia="Calibri" w:hAnsi="Arial" w:cs="Arial"/>
        </w:rPr>
      </w:pPr>
      <w:r w:rsidRPr="00D54ECE">
        <w:rPr>
          <w:rFonts w:ascii="Arial" w:eastAsia="Calibri" w:hAnsi="Arial" w:cs="Arial"/>
        </w:rPr>
        <w:t xml:space="preserve">O presente trabalho analisa, através dos parâmetros </w:t>
      </w:r>
      <w:r w:rsidR="00904777">
        <w:rPr>
          <w:rFonts w:ascii="Arial" w:eastAsia="Calibri" w:hAnsi="Arial" w:cs="Arial"/>
        </w:rPr>
        <w:t xml:space="preserve">abordados </w:t>
      </w:r>
      <w:r w:rsidRPr="00D54ECE">
        <w:rPr>
          <w:rFonts w:ascii="Arial" w:eastAsia="Calibri" w:hAnsi="Arial" w:cs="Arial"/>
        </w:rPr>
        <w:t>na</w:t>
      </w:r>
      <w:r w:rsidR="00904777">
        <w:rPr>
          <w:rFonts w:ascii="Arial" w:eastAsia="Calibri" w:hAnsi="Arial" w:cs="Arial"/>
        </w:rPr>
        <w:t xml:space="preserve"> disciplina</w:t>
      </w:r>
      <w:r w:rsidRPr="00D54ECE">
        <w:rPr>
          <w:rFonts w:ascii="Arial" w:eastAsia="Calibri" w:hAnsi="Arial" w:cs="Arial"/>
        </w:rPr>
        <w:t xml:space="preserve">, duas redes bastante distintas. Uma social que diz respeito a uma </w:t>
      </w:r>
      <w:r w:rsidR="00535888">
        <w:rPr>
          <w:rFonts w:ascii="Arial" w:eastAsia="Calibri" w:hAnsi="Arial" w:cs="Arial"/>
        </w:rPr>
        <w:t>aos membros de gangues da Itália</w:t>
      </w:r>
      <w:r w:rsidRPr="00D54ECE">
        <w:rPr>
          <w:rFonts w:ascii="Arial" w:eastAsia="Calibri" w:hAnsi="Arial" w:cs="Arial"/>
        </w:rPr>
        <w:t xml:space="preserve">, e uma </w:t>
      </w:r>
      <w:r w:rsidR="00535888">
        <w:rPr>
          <w:rFonts w:ascii="Arial" w:eastAsia="Calibri" w:hAnsi="Arial" w:cs="Arial"/>
        </w:rPr>
        <w:t>de dependências de software</w:t>
      </w:r>
      <w:r w:rsidRPr="00D54ECE">
        <w:rPr>
          <w:rFonts w:ascii="Arial" w:eastAsia="Calibri" w:hAnsi="Arial" w:cs="Arial"/>
        </w:rPr>
        <w:t xml:space="preserve"> que ilustra as dependências do </w:t>
      </w:r>
      <w:proofErr w:type="spellStart"/>
      <w:r w:rsidRPr="00D54ECE">
        <w:rPr>
          <w:rFonts w:ascii="Arial" w:eastAsia="Calibri" w:hAnsi="Arial" w:cs="Arial"/>
        </w:rPr>
        <w:t>JUnit</w:t>
      </w:r>
      <w:proofErr w:type="spellEnd"/>
      <w:r w:rsidRPr="00D54ECE">
        <w:rPr>
          <w:rFonts w:ascii="Arial" w:eastAsia="Calibri" w:hAnsi="Arial" w:cs="Arial"/>
        </w:rPr>
        <w:t>.</w:t>
      </w:r>
    </w:p>
    <w:p w14:paraId="29D21E4E" w14:textId="05CB5837" w:rsidR="00D54ECE" w:rsidRPr="00D54ECE" w:rsidRDefault="00D54ECE" w:rsidP="00D54ECE">
      <w:pPr>
        <w:spacing w:line="257" w:lineRule="auto"/>
        <w:ind w:firstLine="708"/>
        <w:jc w:val="both"/>
        <w:rPr>
          <w:rFonts w:ascii="Arial" w:eastAsia="Calibri" w:hAnsi="Arial" w:cs="Arial"/>
        </w:rPr>
      </w:pPr>
      <w:r w:rsidRPr="00D54ECE">
        <w:rPr>
          <w:rFonts w:ascii="Arial" w:eastAsia="Calibri" w:hAnsi="Arial" w:cs="Arial"/>
        </w:rPr>
        <w:t xml:space="preserve">Escolhemos redes com conceitos bastante diferentes para percebermos qual o tema que mais nos interessava desenvolver </w:t>
      </w:r>
      <w:r w:rsidR="00535888">
        <w:rPr>
          <w:rFonts w:ascii="Arial" w:eastAsia="Calibri" w:hAnsi="Arial" w:cs="Arial"/>
        </w:rPr>
        <w:t>n</w:t>
      </w:r>
      <w:r w:rsidRPr="00D54ECE">
        <w:rPr>
          <w:rFonts w:ascii="Arial" w:eastAsia="Calibri" w:hAnsi="Arial" w:cs="Arial"/>
        </w:rPr>
        <w:t>o próximo projeto da</w:t>
      </w:r>
      <w:r w:rsidR="00535888">
        <w:rPr>
          <w:rFonts w:ascii="Arial" w:eastAsia="Calibri" w:hAnsi="Arial" w:cs="Arial"/>
        </w:rPr>
        <w:t xml:space="preserve"> disciplina</w:t>
      </w:r>
      <w:r w:rsidRPr="00D54ECE">
        <w:rPr>
          <w:rFonts w:ascii="Arial" w:eastAsia="Calibri" w:hAnsi="Arial" w:cs="Arial"/>
        </w:rPr>
        <w:t xml:space="preserve">. </w:t>
      </w:r>
    </w:p>
    <w:p w14:paraId="2F7ABF9D" w14:textId="734D2A6E" w:rsidR="00D54ECE" w:rsidRPr="00D54ECE" w:rsidRDefault="00D54ECE" w:rsidP="00D54ECE">
      <w:pPr>
        <w:spacing w:line="257" w:lineRule="auto"/>
        <w:ind w:firstLine="708"/>
        <w:jc w:val="both"/>
        <w:rPr>
          <w:rFonts w:ascii="Arial" w:eastAsia="Calibri" w:hAnsi="Arial" w:cs="Arial"/>
        </w:rPr>
      </w:pPr>
      <w:r w:rsidRPr="00D54ECE">
        <w:rPr>
          <w:rFonts w:ascii="Arial" w:eastAsia="Calibri" w:hAnsi="Arial" w:cs="Arial"/>
        </w:rPr>
        <w:t xml:space="preserve">Neste </w:t>
      </w:r>
      <w:r w:rsidR="00904777">
        <w:rPr>
          <w:rFonts w:ascii="Arial" w:eastAsia="Calibri" w:hAnsi="Arial" w:cs="Arial"/>
        </w:rPr>
        <w:t xml:space="preserve">projeto </w:t>
      </w:r>
      <w:r w:rsidRPr="00D54ECE">
        <w:rPr>
          <w:rFonts w:ascii="Arial" w:eastAsia="Calibri" w:hAnsi="Arial" w:cs="Arial"/>
        </w:rPr>
        <w:t>recorremos à programação</w:t>
      </w:r>
      <w:r w:rsidR="00904777">
        <w:rPr>
          <w:rFonts w:ascii="Arial" w:eastAsia="Calibri" w:hAnsi="Arial" w:cs="Arial"/>
        </w:rPr>
        <w:t xml:space="preserve"> para calcular algumas das métricas apresentadas.</w:t>
      </w:r>
      <w:r w:rsidRPr="00D54ECE">
        <w:rPr>
          <w:rFonts w:ascii="Arial" w:eastAsia="Calibri" w:hAnsi="Arial" w:cs="Arial"/>
        </w:rPr>
        <w:t xml:space="preserve"> </w:t>
      </w:r>
      <w:r w:rsidR="00904777">
        <w:rPr>
          <w:rFonts w:ascii="Arial" w:eastAsia="Calibri" w:hAnsi="Arial" w:cs="Arial"/>
        </w:rPr>
        <w:t>A</w:t>
      </w:r>
      <w:r w:rsidRPr="00D54ECE">
        <w:rPr>
          <w:rFonts w:ascii="Arial" w:eastAsia="Calibri" w:hAnsi="Arial" w:cs="Arial"/>
        </w:rPr>
        <w:t xml:space="preserve">chámos </w:t>
      </w:r>
      <w:r w:rsidR="00535888">
        <w:rPr>
          <w:rFonts w:ascii="Arial" w:eastAsia="Calibri" w:hAnsi="Arial" w:cs="Arial"/>
        </w:rPr>
        <w:t>que esta era</w:t>
      </w:r>
      <w:r w:rsidRPr="00D54ECE">
        <w:rPr>
          <w:rFonts w:ascii="Arial" w:eastAsia="Calibri" w:hAnsi="Arial" w:cs="Arial"/>
        </w:rPr>
        <w:t xml:space="preserve"> a melhor forma de perceber e consolidar</w:t>
      </w:r>
      <w:r w:rsidR="00535888">
        <w:rPr>
          <w:rFonts w:ascii="Arial" w:eastAsia="Calibri" w:hAnsi="Arial" w:cs="Arial"/>
        </w:rPr>
        <w:t xml:space="preserve"> </w:t>
      </w:r>
      <w:r w:rsidRPr="00D54ECE">
        <w:rPr>
          <w:rFonts w:ascii="Arial" w:eastAsia="Calibri" w:hAnsi="Arial" w:cs="Arial"/>
        </w:rPr>
        <w:t>conceitos</w:t>
      </w:r>
      <w:r w:rsidR="00535888">
        <w:rPr>
          <w:rFonts w:ascii="Arial" w:eastAsia="Calibri" w:hAnsi="Arial" w:cs="Arial"/>
        </w:rPr>
        <w:t xml:space="preserve"> de análise de redes.</w:t>
      </w:r>
    </w:p>
    <w:p w14:paraId="5623AACF" w14:textId="5BA553C6" w:rsidR="00D54ECE" w:rsidRDefault="00D54ECE" w:rsidP="164D8D52">
      <w:pPr>
        <w:spacing w:line="257" w:lineRule="auto"/>
        <w:rPr>
          <w:rFonts w:ascii="Verdana" w:eastAsia="Calibri" w:hAnsi="Verdana" w:cs="Times New Roman"/>
          <w:sz w:val="32"/>
          <w:szCs w:val="32"/>
        </w:rPr>
      </w:pPr>
    </w:p>
    <w:p w14:paraId="708BB2E9" w14:textId="3DE51B50" w:rsidR="00D54ECE" w:rsidRPr="00D54ECE" w:rsidRDefault="00D54ECE" w:rsidP="164D8D52">
      <w:pPr>
        <w:spacing w:line="257" w:lineRule="auto"/>
        <w:rPr>
          <w:rFonts w:ascii="Arial" w:eastAsia="Calibri" w:hAnsi="Arial" w:cs="Arial"/>
          <w:b/>
          <w:bCs/>
          <w:sz w:val="36"/>
          <w:szCs w:val="36"/>
        </w:rPr>
      </w:pPr>
      <w:r w:rsidRPr="00D54ECE">
        <w:rPr>
          <w:rFonts w:ascii="Arial" w:eastAsia="Calibri" w:hAnsi="Arial" w:cs="Arial"/>
          <w:b/>
          <w:bCs/>
          <w:sz w:val="36"/>
          <w:szCs w:val="36"/>
        </w:rPr>
        <w:t>Resultados Obtidos</w:t>
      </w:r>
    </w:p>
    <w:p w14:paraId="19F2F339" w14:textId="77777777" w:rsidR="00D54ECE" w:rsidRPr="00D54ECE" w:rsidRDefault="00D54ECE" w:rsidP="164D8D52">
      <w:pPr>
        <w:spacing w:line="257" w:lineRule="auto"/>
        <w:rPr>
          <w:rFonts w:ascii="Arial" w:eastAsia="Calibri" w:hAnsi="Arial" w:cs="Arial"/>
          <w:b/>
          <w:bCs/>
          <w:sz w:val="32"/>
          <w:szCs w:val="32"/>
        </w:rPr>
      </w:pPr>
      <w:r>
        <w:rPr>
          <w:rFonts w:ascii="Arial" w:eastAsia="Calibri" w:hAnsi="Arial" w:cs="Arial"/>
          <w:b/>
          <w:bCs/>
          <w:sz w:val="32"/>
          <w:szCs w:val="32"/>
        </w:rPr>
        <w:tab/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743"/>
        <w:gridCol w:w="3064"/>
        <w:gridCol w:w="3260"/>
      </w:tblGrid>
      <w:tr w:rsidR="00D61F30" w14:paraId="2B52CC10" w14:textId="77777777" w:rsidTr="00F50E34">
        <w:tc>
          <w:tcPr>
            <w:tcW w:w="2743" w:type="dxa"/>
            <w:tcBorders>
              <w:top w:val="nil"/>
              <w:left w:val="nil"/>
            </w:tcBorders>
            <w:vAlign w:val="center"/>
          </w:tcPr>
          <w:p w14:paraId="3F338572" w14:textId="77777777" w:rsidR="00D61F30" w:rsidRPr="009E712E" w:rsidRDefault="00D61F30" w:rsidP="00D61F30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064" w:type="dxa"/>
            <w:vAlign w:val="center"/>
          </w:tcPr>
          <w:p w14:paraId="73E94D43" w14:textId="501339FD" w:rsidR="00D61F30" w:rsidRPr="009E712E" w:rsidRDefault="00D61F30" w:rsidP="00D61F30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9E712E">
              <w:rPr>
                <w:rFonts w:ascii="Arial" w:eastAsia="Calibri" w:hAnsi="Arial" w:cs="Arial"/>
              </w:rPr>
              <w:t>Italian</w:t>
            </w:r>
            <w:proofErr w:type="spellEnd"/>
            <w:r w:rsidRPr="009E712E">
              <w:rPr>
                <w:rFonts w:ascii="Arial" w:eastAsia="Calibri" w:hAnsi="Arial" w:cs="Arial"/>
              </w:rPr>
              <w:t xml:space="preserve"> Gangs</w:t>
            </w:r>
          </w:p>
        </w:tc>
        <w:tc>
          <w:tcPr>
            <w:tcW w:w="3260" w:type="dxa"/>
            <w:vAlign w:val="center"/>
          </w:tcPr>
          <w:p w14:paraId="29D0733C" w14:textId="3BA47B61" w:rsidR="00D61F30" w:rsidRPr="009E712E" w:rsidRDefault="00D61F30" w:rsidP="00D61F30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9E712E">
              <w:rPr>
                <w:rFonts w:ascii="Arial" w:hAnsi="Arial" w:cs="Arial"/>
                <w:color w:val="000000"/>
              </w:rPr>
              <w:t>JUnit</w:t>
            </w:r>
            <w:proofErr w:type="spellEnd"/>
            <w:r w:rsidRPr="009E712E">
              <w:rPr>
                <w:rFonts w:ascii="Arial" w:hAnsi="Arial" w:cs="Arial"/>
                <w:color w:val="000000"/>
              </w:rPr>
              <w:t xml:space="preserve"> 4.8.1 </w:t>
            </w:r>
            <w:proofErr w:type="spellStart"/>
            <w:r w:rsidRPr="009E712E">
              <w:rPr>
                <w:rFonts w:ascii="Arial" w:hAnsi="Arial" w:cs="Arial"/>
                <w:color w:val="000000"/>
              </w:rPr>
              <w:t>Dependencies</w:t>
            </w:r>
            <w:proofErr w:type="spellEnd"/>
          </w:p>
        </w:tc>
      </w:tr>
      <w:tr w:rsidR="00D61F30" w14:paraId="47E98ED7" w14:textId="77777777" w:rsidTr="006423D2">
        <w:tc>
          <w:tcPr>
            <w:tcW w:w="2743" w:type="dxa"/>
            <w:vAlign w:val="center"/>
          </w:tcPr>
          <w:p w14:paraId="226B5031" w14:textId="7AFA3808" w:rsidR="00D61F30" w:rsidRPr="009E712E" w:rsidRDefault="00D61F30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Nodes</w:t>
            </w:r>
          </w:p>
        </w:tc>
        <w:tc>
          <w:tcPr>
            <w:tcW w:w="3064" w:type="dxa"/>
            <w:vAlign w:val="center"/>
          </w:tcPr>
          <w:p w14:paraId="11EE72A4" w14:textId="0CA4821E" w:rsidR="00D61F30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67</w:t>
            </w:r>
          </w:p>
        </w:tc>
        <w:tc>
          <w:tcPr>
            <w:tcW w:w="3260" w:type="dxa"/>
            <w:vAlign w:val="center"/>
          </w:tcPr>
          <w:p w14:paraId="3184FEF5" w14:textId="301E1321" w:rsidR="00D61F30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128</w:t>
            </w:r>
          </w:p>
        </w:tc>
      </w:tr>
      <w:tr w:rsidR="00D61F30" w14:paraId="0428E1E0" w14:textId="77777777" w:rsidTr="006423D2">
        <w:tc>
          <w:tcPr>
            <w:tcW w:w="2743" w:type="dxa"/>
            <w:vAlign w:val="center"/>
          </w:tcPr>
          <w:p w14:paraId="66199B94" w14:textId="1587BF36" w:rsidR="00D61F30" w:rsidRPr="009E712E" w:rsidRDefault="00D61F30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Edges</w:t>
            </w:r>
            <w:proofErr w:type="spellEnd"/>
          </w:p>
        </w:tc>
        <w:tc>
          <w:tcPr>
            <w:tcW w:w="3064" w:type="dxa"/>
            <w:vAlign w:val="center"/>
          </w:tcPr>
          <w:p w14:paraId="2E98FFD5" w14:textId="1E207F42" w:rsidR="00D61F30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114</w:t>
            </w:r>
          </w:p>
        </w:tc>
        <w:tc>
          <w:tcPr>
            <w:tcW w:w="3260" w:type="dxa"/>
            <w:vAlign w:val="center"/>
          </w:tcPr>
          <w:p w14:paraId="660501BD" w14:textId="0CD09921" w:rsidR="00D61F30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311</w:t>
            </w:r>
          </w:p>
        </w:tc>
      </w:tr>
      <w:tr w:rsidR="00D61F30" w14:paraId="7EC42DF1" w14:textId="77777777" w:rsidTr="006423D2">
        <w:tc>
          <w:tcPr>
            <w:tcW w:w="2743" w:type="dxa"/>
            <w:vAlign w:val="center"/>
          </w:tcPr>
          <w:p w14:paraId="2F6DF963" w14:textId="23032A41" w:rsidR="00D61F30" w:rsidRPr="009E712E" w:rsidRDefault="00D61F30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Average</w:t>
            </w:r>
            <w:proofErr w:type="spellEnd"/>
            <w:r>
              <w:rPr>
                <w:rFonts w:ascii="Arial" w:eastAsia="Calibri" w:hAnsi="Arial" w:cs="Arial"/>
              </w:rPr>
              <w:t xml:space="preserve"> Degree, &lt;k&gt;</w:t>
            </w:r>
          </w:p>
        </w:tc>
        <w:tc>
          <w:tcPr>
            <w:tcW w:w="3064" w:type="dxa"/>
            <w:vAlign w:val="center"/>
          </w:tcPr>
          <w:p w14:paraId="6BA39662" w14:textId="5FBECFF5" w:rsidR="00D61F30" w:rsidRPr="009E712E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 w:rsidRPr="009E712E">
              <w:rPr>
                <w:rFonts w:ascii="Arial" w:eastAsia="Calibri" w:hAnsi="Arial" w:cs="Arial"/>
              </w:rPr>
              <w:t>3.403</w:t>
            </w:r>
          </w:p>
        </w:tc>
        <w:tc>
          <w:tcPr>
            <w:tcW w:w="3260" w:type="dxa"/>
            <w:vAlign w:val="center"/>
          </w:tcPr>
          <w:p w14:paraId="252A2CEB" w14:textId="398F4D0C" w:rsidR="00D61F30" w:rsidRPr="009E712E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2.4297 (in) 2.4297 (out)</w:t>
            </w:r>
          </w:p>
        </w:tc>
      </w:tr>
      <w:tr w:rsidR="00D61F30" w14:paraId="422A19C2" w14:textId="77777777" w:rsidTr="006423D2">
        <w:tc>
          <w:tcPr>
            <w:tcW w:w="2743" w:type="dxa"/>
            <w:vAlign w:val="center"/>
          </w:tcPr>
          <w:p w14:paraId="472376FA" w14:textId="757C0A14" w:rsidR="00D61F30" w:rsidRPr="009E712E" w:rsidRDefault="00D61F30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Average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Shortest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Path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Length</w:t>
            </w:r>
            <w:proofErr w:type="spellEnd"/>
          </w:p>
        </w:tc>
        <w:tc>
          <w:tcPr>
            <w:tcW w:w="3064" w:type="dxa"/>
            <w:vAlign w:val="center"/>
          </w:tcPr>
          <w:p w14:paraId="416080A8" w14:textId="02EA8970" w:rsidR="00D61F30" w:rsidRPr="00C61757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 w:rsidRPr="00C61757">
              <w:rPr>
                <w:rFonts w:ascii="Arial" w:eastAsia="Calibri" w:hAnsi="Arial" w:cs="Arial"/>
              </w:rPr>
              <w:t>3.012</w:t>
            </w:r>
            <w:r w:rsidR="00F26A8F">
              <w:rPr>
                <w:rFonts w:ascii="Arial" w:eastAsia="Calibri" w:hAnsi="Arial" w:cs="Arial"/>
              </w:rPr>
              <w:t xml:space="preserve"> (</w:t>
            </w:r>
            <w:proofErr w:type="spellStart"/>
            <w:r w:rsidR="00F26A8F">
              <w:rPr>
                <w:rFonts w:ascii="Arial" w:eastAsia="Calibri" w:hAnsi="Arial" w:cs="Arial"/>
              </w:rPr>
              <w:t>giant</w:t>
            </w:r>
            <w:proofErr w:type="spellEnd"/>
            <w:r w:rsidR="00F26A8F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26A8F">
              <w:rPr>
                <w:rFonts w:ascii="Arial" w:eastAsia="Calibri" w:hAnsi="Arial" w:cs="Arial"/>
              </w:rPr>
              <w:t>component</w:t>
            </w:r>
            <w:proofErr w:type="spellEnd"/>
            <w:r w:rsidR="00F26A8F">
              <w:rPr>
                <w:rFonts w:ascii="Arial" w:eastAsia="Calibri" w:hAnsi="Arial" w:cs="Arial"/>
              </w:rPr>
              <w:t>), 1.0 (</w:t>
            </w:r>
            <w:proofErr w:type="spellStart"/>
            <w:r w:rsidR="00F26A8F">
              <w:rPr>
                <w:rFonts w:ascii="Arial" w:eastAsia="Calibri" w:hAnsi="Arial" w:cs="Arial"/>
              </w:rPr>
              <w:t>other</w:t>
            </w:r>
            <w:proofErr w:type="spellEnd"/>
            <w:r w:rsidR="00F26A8F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F26A8F">
              <w:rPr>
                <w:rFonts w:ascii="Arial" w:eastAsia="Calibri" w:hAnsi="Arial" w:cs="Arial"/>
              </w:rPr>
              <w:t>component</w:t>
            </w:r>
            <w:proofErr w:type="spellEnd"/>
            <w:r w:rsidR="00F26A8F">
              <w:rPr>
                <w:rFonts w:ascii="Arial" w:eastAsia="Calibri" w:hAnsi="Arial" w:cs="Arial"/>
              </w:rPr>
              <w:t>)</w:t>
            </w:r>
          </w:p>
        </w:tc>
        <w:tc>
          <w:tcPr>
            <w:tcW w:w="3260" w:type="dxa"/>
            <w:vAlign w:val="center"/>
          </w:tcPr>
          <w:p w14:paraId="3E68334E" w14:textId="498B98D4" w:rsidR="00D61F30" w:rsidRPr="00C61757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</w:p>
        </w:tc>
      </w:tr>
      <w:tr w:rsidR="00D61F30" w14:paraId="42570151" w14:textId="77777777" w:rsidTr="006423D2">
        <w:tc>
          <w:tcPr>
            <w:tcW w:w="2743" w:type="dxa"/>
            <w:vAlign w:val="center"/>
          </w:tcPr>
          <w:p w14:paraId="642B0FC6" w14:textId="4D2D07B7" w:rsidR="00D61F30" w:rsidRPr="009E712E" w:rsidRDefault="00D61F30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Average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Clustering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Coefficent</w:t>
            </w:r>
            <w:proofErr w:type="spellEnd"/>
          </w:p>
        </w:tc>
        <w:tc>
          <w:tcPr>
            <w:tcW w:w="3064" w:type="dxa"/>
            <w:vAlign w:val="center"/>
          </w:tcPr>
          <w:p w14:paraId="3168DC33" w14:textId="53B94C92" w:rsidR="00D61F30" w:rsidRPr="00C61757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 w:rsidRPr="00C61757">
              <w:rPr>
                <w:rFonts w:ascii="Arial" w:eastAsia="Calibri" w:hAnsi="Arial" w:cs="Arial"/>
              </w:rPr>
              <w:t>0.43</w:t>
            </w: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3260" w:type="dxa"/>
            <w:vAlign w:val="center"/>
          </w:tcPr>
          <w:p w14:paraId="1038F0CF" w14:textId="0B72E432" w:rsidR="00D61F30" w:rsidRPr="00C61757" w:rsidRDefault="00D61F30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 w:rsidRPr="00C61757">
              <w:rPr>
                <w:rFonts w:ascii="Arial" w:eastAsia="Calibri" w:hAnsi="Arial" w:cs="Arial"/>
              </w:rPr>
              <w:t>0.17</w:t>
            </w:r>
          </w:p>
        </w:tc>
      </w:tr>
      <w:tr w:rsidR="00D61F30" w14:paraId="127CF66A" w14:textId="77777777" w:rsidTr="006423D2">
        <w:tc>
          <w:tcPr>
            <w:tcW w:w="2743" w:type="dxa"/>
            <w:vAlign w:val="center"/>
          </w:tcPr>
          <w:p w14:paraId="1EDA571F" w14:textId="5B3E7BDD" w:rsidR="00D61F30" w:rsidRPr="009E712E" w:rsidRDefault="00F26A8F" w:rsidP="00F50E34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Centrality</w:t>
            </w:r>
          </w:p>
        </w:tc>
        <w:tc>
          <w:tcPr>
            <w:tcW w:w="3064" w:type="dxa"/>
            <w:vAlign w:val="center"/>
          </w:tcPr>
          <w:p w14:paraId="6B2A6BD8" w14:textId="54C77A28" w:rsidR="00B92AED" w:rsidRDefault="00B92AED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Betweenness</w:t>
            </w:r>
            <w:proofErr w:type="spellEnd"/>
            <w:r>
              <w:rPr>
                <w:rFonts w:ascii="Arial" w:eastAsia="Calibri" w:hAnsi="Arial" w:cs="Arial"/>
              </w:rPr>
              <w:t xml:space="preserve"> Centrality {</w:t>
            </w:r>
          </w:p>
          <w:p w14:paraId="55C22CAA" w14:textId="7D74BB54" w:rsidR="00D61F30" w:rsidRPr="009E712E" w:rsidRDefault="00C26664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 w:rsidRPr="00C26664">
              <w:rPr>
                <w:rFonts w:ascii="Arial" w:eastAsia="Calibri" w:hAnsi="Arial" w:cs="Arial"/>
              </w:rPr>
              <w:t>18</w:t>
            </w:r>
            <w:r>
              <w:rPr>
                <w:rFonts w:ascii="Arial" w:eastAsia="Calibri" w:hAnsi="Arial" w:cs="Arial"/>
              </w:rPr>
              <w:t xml:space="preserve"> (</w:t>
            </w:r>
            <w:r w:rsidR="00904777">
              <w:rPr>
                <w:rFonts w:ascii="Arial" w:eastAsia="Calibri" w:hAnsi="Arial" w:cs="Arial"/>
              </w:rPr>
              <w:t>Nacionalidade</w:t>
            </w:r>
            <w:r>
              <w:rPr>
                <w:rFonts w:ascii="Arial" w:eastAsia="Calibri" w:hAnsi="Arial" w:cs="Arial"/>
              </w:rPr>
              <w:t xml:space="preserve"> 3)</w:t>
            </w:r>
            <w:r w:rsidRPr="00C26664">
              <w:rPr>
                <w:rFonts w:ascii="Arial" w:eastAsia="Calibri" w:hAnsi="Arial" w:cs="Arial"/>
              </w:rPr>
              <w:t>: 0.55</w:t>
            </w:r>
            <w:r>
              <w:rPr>
                <w:rFonts w:ascii="Arial" w:eastAsia="Calibri" w:hAnsi="Arial" w:cs="Arial"/>
              </w:rPr>
              <w:t>6</w:t>
            </w:r>
            <w:r w:rsidRPr="00C26664">
              <w:rPr>
                <w:rFonts w:ascii="Arial" w:eastAsia="Calibri" w:hAnsi="Arial" w:cs="Arial"/>
              </w:rPr>
              <w:t>, 62</w:t>
            </w:r>
            <w:r>
              <w:rPr>
                <w:rFonts w:ascii="Arial" w:eastAsia="Calibri" w:hAnsi="Arial" w:cs="Arial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</w:rPr>
              <w:t>Na</w:t>
            </w:r>
            <w:r w:rsidR="00904777">
              <w:rPr>
                <w:rFonts w:ascii="Arial" w:eastAsia="Calibri" w:hAnsi="Arial" w:cs="Arial"/>
              </w:rPr>
              <w:t>c</w:t>
            </w:r>
            <w:proofErr w:type="spellEnd"/>
            <w:r>
              <w:rPr>
                <w:rFonts w:ascii="Arial" w:eastAsia="Calibri" w:hAnsi="Arial" w:cs="Arial"/>
              </w:rPr>
              <w:t>. 4)</w:t>
            </w:r>
            <w:r w:rsidRPr="00C26664">
              <w:rPr>
                <w:rFonts w:ascii="Arial" w:eastAsia="Calibri" w:hAnsi="Arial" w:cs="Arial"/>
              </w:rPr>
              <w:t>: 0.363, 17</w:t>
            </w:r>
            <w:r>
              <w:rPr>
                <w:rFonts w:ascii="Arial" w:eastAsia="Calibri" w:hAnsi="Arial" w:cs="Arial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</w:rPr>
              <w:t>N</w:t>
            </w:r>
            <w:r w:rsidR="00904777">
              <w:rPr>
                <w:rFonts w:ascii="Arial" w:eastAsia="Calibri" w:hAnsi="Arial" w:cs="Arial"/>
              </w:rPr>
              <w:t>ac</w:t>
            </w:r>
            <w:proofErr w:type="spellEnd"/>
            <w:r>
              <w:rPr>
                <w:rFonts w:ascii="Arial" w:eastAsia="Calibri" w:hAnsi="Arial" w:cs="Arial"/>
              </w:rPr>
              <w:t>. 5)</w:t>
            </w:r>
            <w:r w:rsidRPr="00C26664">
              <w:rPr>
                <w:rFonts w:ascii="Arial" w:eastAsia="Calibri" w:hAnsi="Arial" w:cs="Arial"/>
              </w:rPr>
              <w:t>: 0.288, 46</w:t>
            </w:r>
            <w:r>
              <w:rPr>
                <w:rFonts w:ascii="Arial" w:eastAsia="Calibri" w:hAnsi="Arial" w:cs="Arial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</w:rPr>
              <w:t>N</w:t>
            </w:r>
            <w:r w:rsidR="00904777">
              <w:rPr>
                <w:rFonts w:ascii="Arial" w:eastAsia="Calibri" w:hAnsi="Arial" w:cs="Arial"/>
              </w:rPr>
              <w:t>ac</w:t>
            </w:r>
            <w:proofErr w:type="spellEnd"/>
            <w:r>
              <w:rPr>
                <w:rFonts w:ascii="Arial" w:eastAsia="Calibri" w:hAnsi="Arial" w:cs="Arial"/>
              </w:rPr>
              <w:t>. 3)</w:t>
            </w:r>
            <w:r w:rsidRPr="00C26664">
              <w:rPr>
                <w:rFonts w:ascii="Arial" w:eastAsia="Calibri" w:hAnsi="Arial" w:cs="Arial"/>
              </w:rPr>
              <w:t>: 0.</w:t>
            </w:r>
            <w:r>
              <w:rPr>
                <w:rFonts w:ascii="Arial" w:eastAsia="Calibri" w:hAnsi="Arial" w:cs="Arial"/>
              </w:rPr>
              <w:t>14</w:t>
            </w:r>
            <w:r w:rsidRPr="00C26664">
              <w:rPr>
                <w:rFonts w:ascii="Arial" w:eastAsia="Calibri" w:hAnsi="Arial" w:cs="Arial"/>
              </w:rPr>
              <w:t>, 3</w:t>
            </w:r>
            <w:r>
              <w:rPr>
                <w:rFonts w:ascii="Arial" w:eastAsia="Calibri" w:hAnsi="Arial" w:cs="Arial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</w:rPr>
              <w:t>Na</w:t>
            </w:r>
            <w:r w:rsidR="00904777">
              <w:rPr>
                <w:rFonts w:ascii="Arial" w:eastAsia="Calibri" w:hAnsi="Arial" w:cs="Arial"/>
              </w:rPr>
              <w:t>c</w:t>
            </w:r>
            <w:proofErr w:type="spellEnd"/>
            <w:r>
              <w:rPr>
                <w:rFonts w:ascii="Arial" w:eastAsia="Calibri" w:hAnsi="Arial" w:cs="Arial"/>
              </w:rPr>
              <w:t>. 1)</w:t>
            </w:r>
            <w:r w:rsidRPr="00C26664">
              <w:rPr>
                <w:rFonts w:ascii="Arial" w:eastAsia="Calibri" w:hAnsi="Arial" w:cs="Arial"/>
              </w:rPr>
              <w:t>: 0.13</w:t>
            </w:r>
            <w:r>
              <w:rPr>
                <w:rFonts w:ascii="Arial" w:eastAsia="Calibri" w:hAnsi="Arial" w:cs="Arial"/>
              </w:rPr>
              <w:t>1</w:t>
            </w:r>
            <w:r w:rsidRPr="00C26664">
              <w:rPr>
                <w:rFonts w:ascii="Arial" w:eastAsia="Calibri" w:hAnsi="Arial" w:cs="Arial"/>
              </w:rPr>
              <w:t>, 10</w:t>
            </w:r>
            <w:r>
              <w:rPr>
                <w:rFonts w:ascii="Arial" w:eastAsia="Calibri" w:hAnsi="Arial" w:cs="Arial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</w:rPr>
              <w:t>Na</w:t>
            </w:r>
            <w:r w:rsidR="00904777">
              <w:rPr>
                <w:rFonts w:ascii="Arial" w:eastAsia="Calibri" w:hAnsi="Arial" w:cs="Arial"/>
              </w:rPr>
              <w:t>c</w:t>
            </w:r>
            <w:proofErr w:type="spellEnd"/>
            <w:r>
              <w:rPr>
                <w:rFonts w:ascii="Arial" w:eastAsia="Calibri" w:hAnsi="Arial" w:cs="Arial"/>
              </w:rPr>
              <w:t>. 3)</w:t>
            </w:r>
            <w:r w:rsidRPr="00C26664">
              <w:rPr>
                <w:rFonts w:ascii="Arial" w:eastAsia="Calibri" w:hAnsi="Arial" w:cs="Arial"/>
              </w:rPr>
              <w:t>: 0.10</w:t>
            </w:r>
            <w:r>
              <w:rPr>
                <w:rFonts w:ascii="Arial" w:eastAsia="Calibri" w:hAnsi="Arial" w:cs="Arial"/>
              </w:rPr>
              <w:t>7</w:t>
            </w:r>
            <w:r w:rsidRPr="00C26664">
              <w:rPr>
                <w:rFonts w:ascii="Arial" w:eastAsia="Calibri" w:hAnsi="Arial" w:cs="Arial"/>
              </w:rPr>
              <w:t>,</w:t>
            </w:r>
            <w:r>
              <w:rPr>
                <w:rFonts w:ascii="Arial" w:eastAsia="Calibri" w:hAnsi="Arial" w:cs="Arial"/>
              </w:rPr>
              <w:t xml:space="preserve"> …</w:t>
            </w:r>
            <w:r w:rsidR="00B92AED">
              <w:rPr>
                <w:rFonts w:ascii="Arial" w:eastAsia="Calibri" w:hAnsi="Arial" w:cs="Arial"/>
              </w:rPr>
              <w:t>}</w:t>
            </w:r>
          </w:p>
        </w:tc>
        <w:tc>
          <w:tcPr>
            <w:tcW w:w="3260" w:type="dxa"/>
            <w:vAlign w:val="center"/>
          </w:tcPr>
          <w:p w14:paraId="4911084D" w14:textId="77777777" w:rsidR="00D61F30" w:rsidRDefault="00B92AED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Degree Centrality {</w:t>
            </w:r>
          </w:p>
          <w:p w14:paraId="4FACCA75" w14:textId="102FC66D" w:rsidR="00AC4FA5" w:rsidRPr="009E712E" w:rsidRDefault="00B92AED" w:rsidP="006423D2">
            <w:pPr>
              <w:spacing w:line="257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129: 0.323, </w:t>
            </w:r>
            <w:r w:rsidR="00AC4FA5">
              <w:rPr>
                <w:rFonts w:ascii="Arial" w:eastAsia="Calibri" w:hAnsi="Arial" w:cs="Arial"/>
              </w:rPr>
              <w:t>137: 0.244, 138: 0.205, 148: 0.197, 179: 0.197, 144: 0.134}</w:t>
            </w:r>
          </w:p>
        </w:tc>
      </w:tr>
    </w:tbl>
    <w:p w14:paraId="1955975E" w14:textId="50397130" w:rsidR="00D54ECE" w:rsidRDefault="00D54ECE" w:rsidP="164D8D52">
      <w:pPr>
        <w:spacing w:line="257" w:lineRule="auto"/>
        <w:rPr>
          <w:rFonts w:ascii="Arial" w:eastAsia="Calibri" w:hAnsi="Arial" w:cs="Arial"/>
          <w:b/>
          <w:bCs/>
          <w:sz w:val="32"/>
          <w:szCs w:val="32"/>
        </w:rPr>
      </w:pPr>
    </w:p>
    <w:p w14:paraId="2BEEFB4D" w14:textId="7548DC83" w:rsidR="005A7955" w:rsidRPr="005A7955" w:rsidRDefault="005A7955" w:rsidP="164D8D52">
      <w:pPr>
        <w:spacing w:line="257" w:lineRule="auto"/>
        <w:rPr>
          <w:rFonts w:ascii="Arial" w:eastAsia="Calibri" w:hAnsi="Arial" w:cs="Arial"/>
          <w:b/>
          <w:bCs/>
          <w:sz w:val="36"/>
          <w:szCs w:val="36"/>
        </w:rPr>
      </w:pPr>
      <w:r w:rsidRPr="005A7955">
        <w:rPr>
          <w:rFonts w:ascii="Arial" w:eastAsia="Calibri" w:hAnsi="Arial" w:cs="Arial"/>
          <w:b/>
          <w:bCs/>
          <w:sz w:val="36"/>
          <w:szCs w:val="36"/>
        </w:rPr>
        <w:t>Discussão</w:t>
      </w:r>
    </w:p>
    <w:p w14:paraId="23B7B7AD" w14:textId="18562E70" w:rsidR="00C27CF3" w:rsidRDefault="7F29A366" w:rsidP="006F4428">
      <w:pPr>
        <w:spacing w:line="257" w:lineRule="auto"/>
        <w:rPr>
          <w:rFonts w:ascii="Arial" w:eastAsia="Calibri" w:hAnsi="Arial" w:cs="Arial"/>
          <w:sz w:val="28"/>
          <w:szCs w:val="28"/>
        </w:rPr>
      </w:pPr>
      <w:proofErr w:type="spellStart"/>
      <w:r w:rsidRPr="005A7955">
        <w:rPr>
          <w:rFonts w:ascii="Arial" w:eastAsia="Calibri" w:hAnsi="Arial" w:cs="Arial"/>
          <w:sz w:val="28"/>
          <w:szCs w:val="28"/>
        </w:rPr>
        <w:t>Italian</w:t>
      </w:r>
      <w:proofErr w:type="spellEnd"/>
      <w:r w:rsidRPr="005A7955">
        <w:rPr>
          <w:rFonts w:ascii="Arial" w:eastAsia="Calibri" w:hAnsi="Arial" w:cs="Arial"/>
          <w:sz w:val="28"/>
          <w:szCs w:val="28"/>
        </w:rPr>
        <w:t xml:space="preserve"> Gangs</w:t>
      </w:r>
    </w:p>
    <w:p w14:paraId="3DE4EA34" w14:textId="1AFF0891" w:rsidR="00C27CF3" w:rsidRPr="005A7955" w:rsidRDefault="7F29A366" w:rsidP="00923B71">
      <w:pPr>
        <w:spacing w:line="257" w:lineRule="auto"/>
        <w:ind w:firstLine="708"/>
        <w:jc w:val="both"/>
        <w:rPr>
          <w:rFonts w:ascii="Arial" w:hAnsi="Arial" w:cs="Arial"/>
        </w:rPr>
      </w:pPr>
      <w:r w:rsidRPr="005A7955">
        <w:rPr>
          <w:rFonts w:ascii="Arial" w:eastAsia="Calibri" w:hAnsi="Arial" w:cs="Arial"/>
        </w:rPr>
        <w:t xml:space="preserve">A </w:t>
      </w:r>
      <w:proofErr w:type="spellStart"/>
      <w:r w:rsidRPr="00D61E30">
        <w:rPr>
          <w:rFonts w:ascii="Arial" w:eastAsia="Calibri" w:hAnsi="Arial" w:cs="Arial"/>
          <w:i/>
          <w:iCs/>
        </w:rPr>
        <w:t>label</w:t>
      </w:r>
      <w:proofErr w:type="spellEnd"/>
      <w:r w:rsidRPr="005A7955">
        <w:rPr>
          <w:rFonts w:ascii="Arial" w:eastAsia="Calibri" w:hAnsi="Arial" w:cs="Arial"/>
        </w:rPr>
        <w:t xml:space="preserve"> de cada nó representa a </w:t>
      </w:r>
      <w:r w:rsidR="00904777">
        <w:rPr>
          <w:rFonts w:ascii="Arial" w:eastAsia="Calibri" w:hAnsi="Arial" w:cs="Arial"/>
        </w:rPr>
        <w:t>nacionalidade</w:t>
      </w:r>
      <w:r w:rsidRPr="005A7955">
        <w:rPr>
          <w:rFonts w:ascii="Arial" w:eastAsia="Calibri" w:hAnsi="Arial" w:cs="Arial"/>
        </w:rPr>
        <w:t xml:space="preserve"> do membro do gangue</w:t>
      </w:r>
      <w:r w:rsidR="00D61E30">
        <w:rPr>
          <w:rFonts w:ascii="Arial" w:eastAsia="Calibri" w:hAnsi="Arial" w:cs="Arial"/>
        </w:rPr>
        <w:t>, é</w:t>
      </w:r>
      <w:r w:rsidRPr="005A7955">
        <w:rPr>
          <w:rFonts w:ascii="Arial" w:eastAsia="Calibri" w:hAnsi="Arial" w:cs="Arial"/>
        </w:rPr>
        <w:t xml:space="preserve"> gerada uma ligação quando dois membros trabalham juntos</w:t>
      </w:r>
      <w:r w:rsidR="00D61E30">
        <w:rPr>
          <w:rFonts w:ascii="Arial" w:eastAsia="Calibri" w:hAnsi="Arial" w:cs="Arial"/>
        </w:rPr>
        <w:t xml:space="preserve"> no mesmo gang</w:t>
      </w:r>
      <w:r w:rsidR="006F4428">
        <w:rPr>
          <w:rFonts w:ascii="Arial" w:eastAsia="Calibri" w:hAnsi="Arial" w:cs="Arial"/>
        </w:rPr>
        <w:t>ue</w:t>
      </w:r>
      <w:r w:rsidRPr="005A7955">
        <w:rPr>
          <w:rFonts w:ascii="Arial" w:eastAsia="Calibri" w:hAnsi="Arial" w:cs="Arial"/>
        </w:rPr>
        <w:t>.</w:t>
      </w:r>
    </w:p>
    <w:p w14:paraId="37374ED7" w14:textId="528D6932" w:rsidR="00C27CF3" w:rsidRPr="005A7955" w:rsidRDefault="7F29A366" w:rsidP="00923B71">
      <w:pPr>
        <w:spacing w:line="257" w:lineRule="auto"/>
        <w:ind w:firstLine="708"/>
        <w:jc w:val="both"/>
        <w:rPr>
          <w:rFonts w:ascii="Arial" w:hAnsi="Arial" w:cs="Arial"/>
        </w:rPr>
      </w:pPr>
      <w:r w:rsidRPr="005A7955">
        <w:rPr>
          <w:rFonts w:ascii="Arial" w:eastAsia="Calibri" w:hAnsi="Arial" w:cs="Arial"/>
        </w:rPr>
        <w:t xml:space="preserve">Analisando </w:t>
      </w:r>
      <w:r w:rsidR="006F4428">
        <w:rPr>
          <w:rFonts w:ascii="Arial" w:eastAsia="Calibri" w:hAnsi="Arial" w:cs="Arial"/>
        </w:rPr>
        <w:t xml:space="preserve">a representação da </w:t>
      </w:r>
      <w:r w:rsidR="006F4428" w:rsidRPr="00605E52">
        <w:rPr>
          <w:rFonts w:ascii="Arial" w:eastAsia="Calibri" w:hAnsi="Arial" w:cs="Arial"/>
          <w:i/>
          <w:iCs/>
        </w:rPr>
        <w:t>network</w:t>
      </w:r>
      <w:r w:rsidRPr="005A7955">
        <w:rPr>
          <w:rFonts w:ascii="Arial" w:eastAsia="Calibri" w:hAnsi="Arial" w:cs="Arial"/>
        </w:rPr>
        <w:t xml:space="preserve">, conseguimos </w:t>
      </w:r>
      <w:r w:rsidR="006F4428">
        <w:rPr>
          <w:rFonts w:ascii="Arial" w:eastAsia="Calibri" w:hAnsi="Arial" w:cs="Arial"/>
        </w:rPr>
        <w:t>observar</w:t>
      </w:r>
      <w:r w:rsidRPr="005A7955">
        <w:rPr>
          <w:rFonts w:ascii="Arial" w:eastAsia="Calibri" w:hAnsi="Arial" w:cs="Arial"/>
        </w:rPr>
        <w:t xml:space="preserve"> a ligação de indivíduos de diferentes nacionalidades nos gangues italianos, a partir de trabalhos que fizeram em conjunto.</w:t>
      </w:r>
    </w:p>
    <w:p w14:paraId="79436941" w14:textId="7E91DBC2" w:rsidR="00C27CF3" w:rsidRPr="00C15229" w:rsidRDefault="7F29A366" w:rsidP="00923B71">
      <w:pPr>
        <w:spacing w:line="257" w:lineRule="auto"/>
        <w:ind w:firstLine="708"/>
        <w:jc w:val="both"/>
        <w:rPr>
          <w:rFonts w:ascii="Arial" w:hAnsi="Arial" w:cs="Arial"/>
          <w:iCs/>
        </w:rPr>
      </w:pPr>
      <w:r w:rsidRPr="005A7955">
        <w:rPr>
          <w:rFonts w:ascii="Arial" w:eastAsia="Calibri" w:hAnsi="Arial" w:cs="Arial"/>
        </w:rPr>
        <w:t xml:space="preserve">Existe uma grande discrepância entre o </w:t>
      </w:r>
      <w:r w:rsidRPr="00605E52">
        <w:rPr>
          <w:rFonts w:ascii="Arial" w:eastAsia="Calibri" w:hAnsi="Arial" w:cs="Arial"/>
          <w:i/>
          <w:iCs/>
        </w:rPr>
        <w:t>degree</w:t>
      </w:r>
      <w:r w:rsidRPr="005A7955">
        <w:rPr>
          <w:rFonts w:ascii="Arial" w:eastAsia="Calibri" w:hAnsi="Arial" w:cs="Arial"/>
        </w:rPr>
        <w:t xml:space="preserve"> dos nós, sendo possível perceber que existem poucos nós com </w:t>
      </w:r>
      <w:r w:rsidRPr="00605E52">
        <w:rPr>
          <w:rFonts w:ascii="Arial" w:eastAsia="Calibri" w:hAnsi="Arial" w:cs="Arial"/>
          <w:i/>
          <w:iCs/>
        </w:rPr>
        <w:t>degree</w:t>
      </w:r>
      <w:r w:rsidRPr="005A7955">
        <w:rPr>
          <w:rFonts w:ascii="Arial" w:eastAsia="Calibri" w:hAnsi="Arial" w:cs="Arial"/>
        </w:rPr>
        <w:t xml:space="preserve"> elevado e bastantes com </w:t>
      </w:r>
      <w:r w:rsidRPr="00605E52">
        <w:rPr>
          <w:rFonts w:ascii="Arial" w:eastAsia="Calibri" w:hAnsi="Arial" w:cs="Arial"/>
          <w:i/>
          <w:iCs/>
        </w:rPr>
        <w:t>degree</w:t>
      </w:r>
      <w:r w:rsidRPr="005A7955">
        <w:rPr>
          <w:rFonts w:ascii="Arial" w:eastAsia="Calibri" w:hAnsi="Arial" w:cs="Arial"/>
        </w:rPr>
        <w:t xml:space="preserve"> reduzido</w:t>
      </w:r>
      <w:r w:rsidR="000467F4">
        <w:rPr>
          <w:rFonts w:ascii="Arial" w:eastAsia="Calibri" w:hAnsi="Arial" w:cs="Arial"/>
        </w:rPr>
        <w:t>. Isto</w:t>
      </w:r>
      <w:r w:rsidRPr="005A7955">
        <w:rPr>
          <w:rFonts w:ascii="Arial" w:eastAsia="Calibri" w:hAnsi="Arial" w:cs="Arial"/>
        </w:rPr>
        <w:t xml:space="preserve"> mostra que embora haja alguns elementos que tenham </w:t>
      </w:r>
      <w:r w:rsidR="00984E9B">
        <w:rPr>
          <w:rFonts w:ascii="Arial" w:eastAsia="Calibri" w:hAnsi="Arial" w:cs="Arial"/>
        </w:rPr>
        <w:t>algum tipo de conexão</w:t>
      </w:r>
      <w:r w:rsidRPr="005A7955">
        <w:rPr>
          <w:rFonts w:ascii="Arial" w:eastAsia="Calibri" w:hAnsi="Arial" w:cs="Arial"/>
        </w:rPr>
        <w:t xml:space="preserve"> com grande parte dos membros, a maioria tende a trabalhar com um pequeno número de membros.</w:t>
      </w:r>
      <w:r w:rsidR="00C15229">
        <w:rPr>
          <w:rFonts w:ascii="Arial" w:eastAsia="Calibri" w:hAnsi="Arial" w:cs="Arial"/>
        </w:rPr>
        <w:t xml:space="preserve"> Isto pode ser concluído através da análise da topologia da </w:t>
      </w:r>
      <w:r w:rsidR="00C15229" w:rsidRPr="00C15229">
        <w:rPr>
          <w:rFonts w:ascii="Arial" w:eastAsia="Calibri" w:hAnsi="Arial" w:cs="Arial"/>
          <w:i/>
        </w:rPr>
        <w:t>network</w:t>
      </w:r>
      <w:r w:rsidR="00C15229">
        <w:rPr>
          <w:rFonts w:ascii="Arial" w:eastAsia="Calibri" w:hAnsi="Arial" w:cs="Arial"/>
          <w:i/>
        </w:rPr>
        <w:t xml:space="preserve"> </w:t>
      </w:r>
      <w:r w:rsidR="00C15229">
        <w:rPr>
          <w:rFonts w:ascii="Arial" w:eastAsia="Calibri" w:hAnsi="Arial" w:cs="Arial"/>
          <w:iCs/>
        </w:rPr>
        <w:t xml:space="preserve">e da </w:t>
      </w:r>
      <w:r w:rsidR="00C15229" w:rsidRPr="00C15229">
        <w:rPr>
          <w:rFonts w:ascii="Arial" w:eastAsia="Calibri" w:hAnsi="Arial" w:cs="Arial"/>
          <w:i/>
        </w:rPr>
        <w:t xml:space="preserve">degree </w:t>
      </w:r>
      <w:r w:rsidR="00C15229">
        <w:rPr>
          <w:rFonts w:ascii="Arial" w:eastAsia="Calibri" w:hAnsi="Arial" w:cs="Arial"/>
          <w:i/>
        </w:rPr>
        <w:t xml:space="preserve">distribuition. </w:t>
      </w:r>
      <w:r w:rsidR="00C15229">
        <w:rPr>
          <w:rFonts w:ascii="Arial" w:eastAsia="Calibri" w:hAnsi="Arial" w:cs="Arial"/>
          <w:iCs/>
        </w:rPr>
        <w:t xml:space="preserve">Observando </w:t>
      </w:r>
      <w:r w:rsidR="00C15229">
        <w:rPr>
          <w:rFonts w:ascii="Arial" w:eastAsia="Calibri" w:hAnsi="Arial" w:cs="Arial"/>
          <w:iCs/>
        </w:rPr>
        <w:lastRenderedPageBreak/>
        <w:t xml:space="preserve">a última podemos ver que é possível aproximá-la através de uma </w:t>
      </w:r>
      <w:r w:rsidR="00C15229" w:rsidRPr="00C15229">
        <w:rPr>
          <w:rFonts w:ascii="Arial" w:eastAsia="Calibri" w:hAnsi="Arial" w:cs="Arial"/>
          <w:i/>
        </w:rPr>
        <w:t>power-law</w:t>
      </w:r>
      <w:r w:rsidR="00C15229">
        <w:rPr>
          <w:rFonts w:ascii="Arial" w:eastAsia="Calibri" w:hAnsi="Arial" w:cs="Arial"/>
          <w:iCs/>
        </w:rPr>
        <w:t xml:space="preserve">, o que faz desta </w:t>
      </w:r>
      <w:r w:rsidR="00C15229" w:rsidRPr="00C15229">
        <w:rPr>
          <w:rFonts w:ascii="Arial" w:eastAsia="Calibri" w:hAnsi="Arial" w:cs="Arial"/>
          <w:i/>
        </w:rPr>
        <w:t>network</w:t>
      </w:r>
      <w:r w:rsidR="00C15229">
        <w:rPr>
          <w:rFonts w:ascii="Arial" w:eastAsia="Calibri" w:hAnsi="Arial" w:cs="Arial"/>
          <w:iCs/>
        </w:rPr>
        <w:t xml:space="preserve"> uma </w:t>
      </w:r>
      <w:proofErr w:type="spellStart"/>
      <w:r w:rsidR="00C15229" w:rsidRPr="00C15229">
        <w:rPr>
          <w:rFonts w:ascii="Arial" w:eastAsia="Calibri" w:hAnsi="Arial" w:cs="Arial"/>
          <w:i/>
        </w:rPr>
        <w:t>Scale</w:t>
      </w:r>
      <w:proofErr w:type="spellEnd"/>
      <w:r w:rsidR="00C15229" w:rsidRPr="00C15229">
        <w:rPr>
          <w:rFonts w:ascii="Arial" w:eastAsia="Calibri" w:hAnsi="Arial" w:cs="Arial"/>
          <w:i/>
        </w:rPr>
        <w:t>-Free Network</w:t>
      </w:r>
      <w:r w:rsidR="00C15229">
        <w:rPr>
          <w:rFonts w:ascii="Arial" w:eastAsia="Calibri" w:hAnsi="Arial" w:cs="Arial"/>
          <w:iCs/>
        </w:rPr>
        <w:t xml:space="preserve">. Também é possível observar um </w:t>
      </w:r>
      <w:r w:rsidR="00C15229" w:rsidRPr="00C15229">
        <w:rPr>
          <w:rFonts w:ascii="Arial" w:eastAsia="Calibri" w:hAnsi="Arial" w:cs="Arial"/>
          <w:i/>
        </w:rPr>
        <w:t>high-degree cuttoff</w:t>
      </w:r>
      <w:r w:rsidR="00C15229">
        <w:rPr>
          <w:rFonts w:ascii="Arial" w:eastAsia="Calibri" w:hAnsi="Arial" w:cs="Arial"/>
          <w:iCs/>
        </w:rPr>
        <w:t>.</w:t>
      </w:r>
    </w:p>
    <w:p w14:paraId="384AC865" w14:textId="0F154E74" w:rsidR="00C27CF3" w:rsidRPr="00984E9B" w:rsidRDefault="7F29A366" w:rsidP="00984E9B">
      <w:pPr>
        <w:spacing w:line="257" w:lineRule="auto"/>
        <w:ind w:firstLine="708"/>
        <w:jc w:val="both"/>
        <w:rPr>
          <w:rFonts w:ascii="Arial" w:eastAsia="Calibri" w:hAnsi="Arial" w:cs="Arial"/>
        </w:rPr>
      </w:pPr>
      <w:r w:rsidRPr="005A7955">
        <w:rPr>
          <w:rFonts w:ascii="Arial" w:eastAsia="Calibri" w:hAnsi="Arial" w:cs="Arial"/>
        </w:rPr>
        <w:t xml:space="preserve">O </w:t>
      </w:r>
      <w:proofErr w:type="spellStart"/>
      <w:r w:rsidRPr="00984E9B">
        <w:rPr>
          <w:rFonts w:ascii="Arial" w:eastAsia="Calibri" w:hAnsi="Arial" w:cs="Arial"/>
          <w:i/>
          <w:iCs/>
        </w:rPr>
        <w:t>average</w:t>
      </w:r>
      <w:proofErr w:type="spellEnd"/>
      <w:r w:rsidRPr="00984E9B">
        <w:rPr>
          <w:rFonts w:ascii="Arial" w:eastAsia="Calibri" w:hAnsi="Arial" w:cs="Arial"/>
          <w:i/>
          <w:iCs/>
        </w:rPr>
        <w:t xml:space="preserve"> </w:t>
      </w:r>
      <w:proofErr w:type="spellStart"/>
      <w:r w:rsidRPr="00984E9B">
        <w:rPr>
          <w:rFonts w:ascii="Arial" w:eastAsia="Calibri" w:hAnsi="Arial" w:cs="Arial"/>
          <w:i/>
          <w:iCs/>
        </w:rPr>
        <w:t>path</w:t>
      </w:r>
      <w:proofErr w:type="spellEnd"/>
      <w:r w:rsidRPr="00984E9B">
        <w:rPr>
          <w:rFonts w:ascii="Arial" w:eastAsia="Calibri" w:hAnsi="Arial" w:cs="Arial"/>
          <w:i/>
          <w:iCs/>
        </w:rPr>
        <w:t xml:space="preserve"> </w:t>
      </w:r>
      <w:proofErr w:type="spellStart"/>
      <w:r w:rsidRPr="00984E9B">
        <w:rPr>
          <w:rFonts w:ascii="Arial" w:eastAsia="Calibri" w:hAnsi="Arial" w:cs="Arial"/>
          <w:i/>
          <w:iCs/>
        </w:rPr>
        <w:t>length</w:t>
      </w:r>
      <w:proofErr w:type="spellEnd"/>
      <w:r w:rsidRPr="005A7955">
        <w:rPr>
          <w:rFonts w:ascii="Arial" w:eastAsia="Calibri" w:hAnsi="Arial" w:cs="Arial"/>
        </w:rPr>
        <w:t xml:space="preserve">, tal como esperado devido às dimensões da rede, é pequeno. </w:t>
      </w:r>
      <w:r w:rsidR="00984E9B">
        <w:rPr>
          <w:rFonts w:ascii="Arial" w:eastAsia="Calibri" w:hAnsi="Arial" w:cs="Arial"/>
        </w:rPr>
        <w:t xml:space="preserve">Existem 2 componentes, um </w:t>
      </w:r>
      <w:proofErr w:type="spellStart"/>
      <w:r w:rsidR="00984E9B" w:rsidRPr="00984E9B">
        <w:rPr>
          <w:rFonts w:ascii="Arial" w:eastAsia="Calibri" w:hAnsi="Arial" w:cs="Arial"/>
          <w:i/>
          <w:iCs/>
        </w:rPr>
        <w:t>giant</w:t>
      </w:r>
      <w:proofErr w:type="spellEnd"/>
      <w:r w:rsidR="00984E9B" w:rsidRPr="00984E9B">
        <w:rPr>
          <w:rFonts w:ascii="Arial" w:eastAsia="Calibri" w:hAnsi="Arial" w:cs="Arial"/>
          <w:i/>
          <w:iCs/>
        </w:rPr>
        <w:t xml:space="preserve"> </w:t>
      </w:r>
      <w:proofErr w:type="spellStart"/>
      <w:r w:rsidR="00984E9B" w:rsidRPr="00984E9B">
        <w:rPr>
          <w:rFonts w:ascii="Arial" w:eastAsia="Calibri" w:hAnsi="Arial" w:cs="Arial"/>
          <w:i/>
          <w:iCs/>
        </w:rPr>
        <w:t>component</w:t>
      </w:r>
      <w:proofErr w:type="spellEnd"/>
      <w:r w:rsidR="00984E9B">
        <w:rPr>
          <w:rFonts w:ascii="Arial" w:eastAsia="Calibri" w:hAnsi="Arial" w:cs="Arial"/>
          <w:i/>
          <w:iCs/>
        </w:rPr>
        <w:t xml:space="preserve"> que tem um APL de 3.012 e um componente </w:t>
      </w:r>
      <w:r w:rsidR="00984E9B">
        <w:rPr>
          <w:rFonts w:ascii="Arial" w:eastAsia="Calibri" w:hAnsi="Arial" w:cs="Arial"/>
        </w:rPr>
        <w:t>desconectado com um APL de 1, uma vez que apenas tem 2 nós</w:t>
      </w:r>
      <w:r w:rsidRPr="005A7955">
        <w:rPr>
          <w:rFonts w:ascii="Arial" w:eastAsia="Calibri" w:hAnsi="Arial" w:cs="Arial"/>
        </w:rPr>
        <w:t>. Fazendo uma análise mais</w:t>
      </w:r>
      <w:r w:rsidR="00984E9B">
        <w:rPr>
          <w:rFonts w:ascii="Arial" w:eastAsia="Calibri" w:hAnsi="Arial" w:cs="Arial"/>
        </w:rPr>
        <w:t xml:space="preserve"> c</w:t>
      </w:r>
      <w:r w:rsidR="003A29B7">
        <w:rPr>
          <w:rFonts w:ascii="Arial" w:eastAsia="Calibri" w:hAnsi="Arial" w:cs="Arial"/>
        </w:rPr>
        <w:t>uidadosa</w:t>
      </w:r>
      <w:r w:rsidRPr="005A7955">
        <w:rPr>
          <w:rFonts w:ascii="Arial" w:eastAsia="Calibri" w:hAnsi="Arial" w:cs="Arial"/>
        </w:rPr>
        <w:t xml:space="preserve"> percebemos que, apesar de a maioria dos nós terem </w:t>
      </w:r>
      <w:r w:rsidRPr="00984E9B">
        <w:rPr>
          <w:rFonts w:ascii="Arial" w:eastAsia="Calibri" w:hAnsi="Arial" w:cs="Arial"/>
          <w:i/>
          <w:iCs/>
        </w:rPr>
        <w:t>degree</w:t>
      </w:r>
      <w:r w:rsidRPr="005A7955">
        <w:rPr>
          <w:rFonts w:ascii="Arial" w:eastAsia="Calibri" w:hAnsi="Arial" w:cs="Arial"/>
        </w:rPr>
        <w:t xml:space="preserve"> </w:t>
      </w:r>
      <w:r w:rsidR="003A29B7">
        <w:rPr>
          <w:rFonts w:ascii="Arial" w:eastAsia="Calibri" w:hAnsi="Arial" w:cs="Arial"/>
        </w:rPr>
        <w:t>baixo</w:t>
      </w:r>
      <w:r w:rsidRPr="005A7955">
        <w:rPr>
          <w:rFonts w:ascii="Arial" w:eastAsia="Calibri" w:hAnsi="Arial" w:cs="Arial"/>
        </w:rPr>
        <w:t xml:space="preserve">, existem </w:t>
      </w:r>
      <w:proofErr w:type="spellStart"/>
      <w:r w:rsidR="003A29B7">
        <w:rPr>
          <w:rFonts w:ascii="Arial" w:eastAsia="Calibri" w:hAnsi="Arial" w:cs="Arial"/>
          <w:i/>
          <w:iCs/>
        </w:rPr>
        <w:t>hubs</w:t>
      </w:r>
      <w:proofErr w:type="spellEnd"/>
      <w:r w:rsidR="003A29B7">
        <w:rPr>
          <w:rFonts w:ascii="Arial" w:eastAsia="Calibri" w:hAnsi="Arial" w:cs="Arial"/>
          <w:i/>
          <w:iCs/>
        </w:rPr>
        <w:t xml:space="preserve"> </w:t>
      </w:r>
      <w:r w:rsidRPr="005A7955">
        <w:rPr>
          <w:rFonts w:ascii="Arial" w:eastAsia="Calibri" w:hAnsi="Arial" w:cs="Arial"/>
        </w:rPr>
        <w:t xml:space="preserve">que estão fortemente ligados com toda a rede, criando </w:t>
      </w:r>
      <w:r w:rsidR="003A29B7">
        <w:rPr>
          <w:rFonts w:ascii="Arial" w:eastAsia="Calibri" w:hAnsi="Arial" w:cs="Arial"/>
        </w:rPr>
        <w:t xml:space="preserve">assim </w:t>
      </w:r>
      <w:r w:rsidRPr="005A7955">
        <w:rPr>
          <w:rFonts w:ascii="Arial" w:eastAsia="Calibri" w:hAnsi="Arial" w:cs="Arial"/>
        </w:rPr>
        <w:t xml:space="preserve">caminhos </w:t>
      </w:r>
      <w:r w:rsidR="003A29B7">
        <w:rPr>
          <w:rFonts w:ascii="Arial" w:eastAsia="Calibri" w:hAnsi="Arial" w:cs="Arial"/>
        </w:rPr>
        <w:t xml:space="preserve">mais curtos </w:t>
      </w:r>
      <w:r w:rsidRPr="005A7955">
        <w:rPr>
          <w:rFonts w:ascii="Arial" w:eastAsia="Calibri" w:hAnsi="Arial" w:cs="Arial"/>
        </w:rPr>
        <w:t>entre tod</w:t>
      </w:r>
      <w:r w:rsidR="003A29B7">
        <w:rPr>
          <w:rFonts w:ascii="Arial" w:eastAsia="Calibri" w:hAnsi="Arial" w:cs="Arial"/>
        </w:rPr>
        <w:t>os os membros do gangue</w:t>
      </w:r>
      <w:r w:rsidRPr="005A7955">
        <w:rPr>
          <w:rFonts w:ascii="Arial" w:eastAsia="Calibri" w:hAnsi="Arial" w:cs="Arial"/>
        </w:rPr>
        <w:t>.</w:t>
      </w:r>
    </w:p>
    <w:p w14:paraId="654993A5" w14:textId="7C59B68F" w:rsidR="00C27CF3" w:rsidRPr="005A7955" w:rsidRDefault="7F29A366" w:rsidP="00923B71">
      <w:pPr>
        <w:spacing w:line="257" w:lineRule="auto"/>
        <w:ind w:firstLine="708"/>
        <w:jc w:val="both"/>
        <w:rPr>
          <w:rFonts w:ascii="Arial" w:hAnsi="Arial" w:cs="Arial"/>
        </w:rPr>
      </w:pPr>
      <w:r w:rsidRPr="005A7955">
        <w:rPr>
          <w:rFonts w:ascii="Arial" w:eastAsia="Calibri" w:hAnsi="Arial" w:cs="Arial"/>
        </w:rPr>
        <w:t>Dentro dos gangues, existe</w:t>
      </w:r>
      <w:r w:rsidR="003A29B7">
        <w:rPr>
          <w:rFonts w:ascii="Arial" w:eastAsia="Calibri" w:hAnsi="Arial" w:cs="Arial"/>
        </w:rPr>
        <w:t xml:space="preserve"> uma ligeira</w:t>
      </w:r>
      <w:r w:rsidRPr="005A7955">
        <w:rPr>
          <w:rFonts w:ascii="Arial" w:eastAsia="Calibri" w:hAnsi="Arial" w:cs="Arial"/>
        </w:rPr>
        <w:t xml:space="preserve"> tendência para os nós se agruparem. Existindo os </w:t>
      </w:r>
      <w:r w:rsidR="003A29B7">
        <w:rPr>
          <w:rFonts w:ascii="Arial" w:eastAsia="Calibri" w:hAnsi="Arial" w:cs="Arial"/>
        </w:rPr>
        <w:t>membros</w:t>
      </w:r>
      <w:r w:rsidRPr="005A7955">
        <w:rPr>
          <w:rFonts w:ascii="Arial" w:eastAsia="Calibri" w:hAnsi="Arial" w:cs="Arial"/>
        </w:rPr>
        <w:t xml:space="preserve"> “</w:t>
      </w:r>
      <w:r w:rsidR="003A29B7">
        <w:rPr>
          <w:rFonts w:ascii="Arial" w:eastAsia="Calibri" w:hAnsi="Arial" w:cs="Arial"/>
        </w:rPr>
        <w:t>A</w:t>
      </w:r>
      <w:r w:rsidRPr="005A7955">
        <w:rPr>
          <w:rFonts w:ascii="Arial" w:eastAsia="Calibri" w:hAnsi="Arial" w:cs="Arial"/>
        </w:rPr>
        <w:t>” e “</w:t>
      </w:r>
      <w:r w:rsidR="003A29B7">
        <w:rPr>
          <w:rFonts w:ascii="Arial" w:eastAsia="Calibri" w:hAnsi="Arial" w:cs="Arial"/>
        </w:rPr>
        <w:t>C</w:t>
      </w:r>
      <w:r w:rsidRPr="005A7955">
        <w:rPr>
          <w:rFonts w:ascii="Arial" w:eastAsia="Calibri" w:hAnsi="Arial" w:cs="Arial"/>
        </w:rPr>
        <w:t>” com um vizinho comum “</w:t>
      </w:r>
      <w:r w:rsidR="003A29B7">
        <w:rPr>
          <w:rFonts w:ascii="Arial" w:eastAsia="Calibri" w:hAnsi="Arial" w:cs="Arial"/>
        </w:rPr>
        <w:t>B</w:t>
      </w:r>
      <w:r w:rsidRPr="005A7955">
        <w:rPr>
          <w:rFonts w:ascii="Arial" w:eastAsia="Calibri" w:hAnsi="Arial" w:cs="Arial"/>
        </w:rPr>
        <w:t xml:space="preserve">”, </w:t>
      </w:r>
      <w:r w:rsidR="00535888">
        <w:rPr>
          <w:rFonts w:ascii="Arial" w:eastAsia="Calibri" w:hAnsi="Arial" w:cs="Arial"/>
        </w:rPr>
        <w:t>há a possibilidade de</w:t>
      </w:r>
      <w:r w:rsidRPr="005A7955">
        <w:rPr>
          <w:rFonts w:ascii="Arial" w:eastAsia="Calibri" w:hAnsi="Arial" w:cs="Arial"/>
        </w:rPr>
        <w:t xml:space="preserve"> “</w:t>
      </w:r>
      <w:r w:rsidR="003A29B7">
        <w:rPr>
          <w:rFonts w:ascii="Arial" w:eastAsia="Calibri" w:hAnsi="Arial" w:cs="Arial"/>
        </w:rPr>
        <w:t>A</w:t>
      </w:r>
      <w:r w:rsidRPr="005A7955">
        <w:rPr>
          <w:rFonts w:ascii="Arial" w:eastAsia="Calibri" w:hAnsi="Arial" w:cs="Arial"/>
        </w:rPr>
        <w:t>” e “</w:t>
      </w:r>
      <w:r w:rsidR="003A29B7">
        <w:rPr>
          <w:rFonts w:ascii="Arial" w:eastAsia="Calibri" w:hAnsi="Arial" w:cs="Arial"/>
        </w:rPr>
        <w:t>C</w:t>
      </w:r>
      <w:r w:rsidRPr="005A7955">
        <w:rPr>
          <w:rFonts w:ascii="Arial" w:eastAsia="Calibri" w:hAnsi="Arial" w:cs="Arial"/>
        </w:rPr>
        <w:t xml:space="preserve">” terem uma ligação, como é possível ver </w:t>
      </w:r>
      <w:r w:rsidR="00535888">
        <w:rPr>
          <w:rFonts w:ascii="Arial" w:eastAsia="Calibri" w:hAnsi="Arial" w:cs="Arial"/>
        </w:rPr>
        <w:t>através</w:t>
      </w:r>
      <w:r w:rsidRPr="005A7955">
        <w:rPr>
          <w:rFonts w:ascii="Arial" w:eastAsia="Calibri" w:hAnsi="Arial" w:cs="Arial"/>
        </w:rPr>
        <w:t xml:space="preserve"> </w:t>
      </w:r>
      <w:r w:rsidR="00535888">
        <w:rPr>
          <w:rFonts w:ascii="Arial" w:eastAsia="Calibri" w:hAnsi="Arial" w:cs="Arial"/>
        </w:rPr>
        <w:t>d</w:t>
      </w:r>
      <w:r w:rsidRPr="005A7955">
        <w:rPr>
          <w:rFonts w:ascii="Arial" w:eastAsia="Calibri" w:hAnsi="Arial" w:cs="Arial"/>
        </w:rPr>
        <w:t xml:space="preserve">o </w:t>
      </w:r>
      <w:proofErr w:type="spellStart"/>
      <w:r w:rsidR="003A29B7" w:rsidRPr="003A29B7">
        <w:rPr>
          <w:rFonts w:ascii="Arial" w:eastAsia="Calibri" w:hAnsi="Arial" w:cs="Arial"/>
          <w:i/>
          <w:iCs/>
        </w:rPr>
        <w:t>average</w:t>
      </w:r>
      <w:proofErr w:type="spellEnd"/>
      <w:r w:rsidR="003A29B7" w:rsidRPr="003A29B7">
        <w:rPr>
          <w:rFonts w:ascii="Arial" w:eastAsia="Calibri" w:hAnsi="Arial" w:cs="Arial"/>
          <w:i/>
          <w:iCs/>
        </w:rPr>
        <w:t xml:space="preserve"> </w:t>
      </w:r>
      <w:proofErr w:type="spellStart"/>
      <w:r w:rsidR="003A29B7" w:rsidRPr="003A29B7">
        <w:rPr>
          <w:rFonts w:ascii="Arial" w:eastAsia="Calibri" w:hAnsi="Arial" w:cs="Arial"/>
          <w:i/>
          <w:iCs/>
        </w:rPr>
        <w:t>clustering</w:t>
      </w:r>
      <w:proofErr w:type="spellEnd"/>
      <w:r w:rsidR="003A29B7" w:rsidRPr="003A29B7">
        <w:rPr>
          <w:rFonts w:ascii="Arial" w:eastAsia="Calibri" w:hAnsi="Arial" w:cs="Arial"/>
          <w:i/>
          <w:iCs/>
        </w:rPr>
        <w:t xml:space="preserve"> </w:t>
      </w:r>
      <w:proofErr w:type="spellStart"/>
      <w:r w:rsidR="003A29B7" w:rsidRPr="003A29B7">
        <w:rPr>
          <w:rFonts w:ascii="Arial" w:eastAsia="Calibri" w:hAnsi="Arial" w:cs="Arial"/>
          <w:i/>
          <w:iCs/>
        </w:rPr>
        <w:t>coefficent</w:t>
      </w:r>
      <w:proofErr w:type="spellEnd"/>
      <w:r w:rsidR="00535888">
        <w:rPr>
          <w:rFonts w:ascii="Arial" w:eastAsia="Calibri" w:hAnsi="Arial" w:cs="Arial"/>
        </w:rPr>
        <w:t>,</w:t>
      </w:r>
      <w:r w:rsidRPr="005A7955">
        <w:rPr>
          <w:rFonts w:ascii="Arial" w:eastAsia="Calibri" w:hAnsi="Arial" w:cs="Arial"/>
        </w:rPr>
        <w:t xml:space="preserve"> 0.43.</w:t>
      </w:r>
    </w:p>
    <w:p w14:paraId="75314BEF" w14:textId="348BF861" w:rsidR="007B27E9" w:rsidRPr="00716FB8" w:rsidRDefault="00AA4A36" w:rsidP="00716FB8">
      <w:pPr>
        <w:spacing w:line="257" w:lineRule="auto"/>
        <w:ind w:firstLine="708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Utilizando o “</w:t>
      </w:r>
      <w:proofErr w:type="spellStart"/>
      <w:r>
        <w:rPr>
          <w:rFonts w:ascii="Arial" w:eastAsia="Calibri" w:hAnsi="Arial" w:cs="Arial"/>
          <w:i/>
          <w:iCs/>
        </w:rPr>
        <w:t>Louvain</w:t>
      </w:r>
      <w:proofErr w:type="spellEnd"/>
      <w:r>
        <w:rPr>
          <w:rFonts w:ascii="Arial" w:eastAsia="Calibri" w:hAnsi="Arial" w:cs="Arial"/>
          <w:i/>
          <w:iCs/>
        </w:rPr>
        <w:t xml:space="preserve"> </w:t>
      </w:r>
      <w:proofErr w:type="spellStart"/>
      <w:r>
        <w:rPr>
          <w:rFonts w:ascii="Arial" w:eastAsia="Calibri" w:hAnsi="Arial" w:cs="Arial"/>
          <w:i/>
          <w:iCs/>
        </w:rPr>
        <w:t>method</w:t>
      </w:r>
      <w:proofErr w:type="spellEnd"/>
      <w:r>
        <w:rPr>
          <w:rFonts w:ascii="Arial" w:eastAsia="Calibri" w:hAnsi="Arial" w:cs="Arial"/>
          <w:i/>
          <w:iCs/>
        </w:rPr>
        <w:t xml:space="preserve">”, </w:t>
      </w:r>
      <w:r>
        <w:rPr>
          <w:rFonts w:ascii="Arial" w:eastAsia="Calibri" w:hAnsi="Arial" w:cs="Arial"/>
        </w:rPr>
        <w:t>é possível analisar as diferentes comunidades formadas pelos membros do gangue italiano. Analisando a nacionalidade</w:t>
      </w:r>
      <w:r w:rsidR="7F29A366" w:rsidRPr="005A7955">
        <w:rPr>
          <w:rFonts w:ascii="Arial" w:eastAsia="Calibri" w:hAnsi="Arial" w:cs="Arial"/>
        </w:rPr>
        <w:t xml:space="preserve"> das comunidades, </w:t>
      </w:r>
      <w:r>
        <w:rPr>
          <w:rFonts w:ascii="Arial" w:eastAsia="Calibri" w:hAnsi="Arial" w:cs="Arial"/>
        </w:rPr>
        <w:t xml:space="preserve">é percetível </w:t>
      </w:r>
      <w:r w:rsidR="7F29A366" w:rsidRPr="005A7955">
        <w:rPr>
          <w:rFonts w:ascii="Arial" w:eastAsia="Calibri" w:hAnsi="Arial" w:cs="Arial"/>
        </w:rPr>
        <w:t xml:space="preserve">que os indivíduos de </w:t>
      </w:r>
      <w:r>
        <w:rPr>
          <w:rFonts w:ascii="Arial" w:eastAsia="Calibri" w:hAnsi="Arial" w:cs="Arial"/>
        </w:rPr>
        <w:t>nacionalidade</w:t>
      </w:r>
      <w:r w:rsidR="7F29A366" w:rsidRPr="005A7955">
        <w:rPr>
          <w:rFonts w:ascii="Arial" w:eastAsia="Calibri" w:hAnsi="Arial" w:cs="Arial"/>
        </w:rPr>
        <w:t xml:space="preserve"> 4</w:t>
      </w:r>
      <w:r>
        <w:rPr>
          <w:rFonts w:ascii="Arial" w:eastAsia="Calibri" w:hAnsi="Arial" w:cs="Arial"/>
        </w:rPr>
        <w:t xml:space="preserve"> </w:t>
      </w:r>
      <w:r w:rsidR="7F29A366" w:rsidRPr="005A7955">
        <w:rPr>
          <w:rFonts w:ascii="Arial" w:eastAsia="Calibri" w:hAnsi="Arial" w:cs="Arial"/>
        </w:rPr>
        <w:t xml:space="preserve">têm uma grande tendência para </w:t>
      </w:r>
      <w:r>
        <w:rPr>
          <w:rFonts w:ascii="Arial" w:eastAsia="Calibri" w:hAnsi="Arial" w:cs="Arial"/>
        </w:rPr>
        <w:t>estabelecerem uma conexão</w:t>
      </w:r>
      <w:r w:rsidR="7F29A366" w:rsidRPr="005A7955">
        <w:rPr>
          <w:rFonts w:ascii="Arial" w:eastAsia="Calibri" w:hAnsi="Arial" w:cs="Arial"/>
        </w:rPr>
        <w:t xml:space="preserve"> com indivíduos da mesma </w:t>
      </w:r>
      <w:r>
        <w:rPr>
          <w:rFonts w:ascii="Arial" w:eastAsia="Calibri" w:hAnsi="Arial" w:cs="Arial"/>
        </w:rPr>
        <w:t>nacionalidade. Por outro lado, os membros do gangue com as restantes nacionalidades tendem a estabelecer conexão com membros de qualquer nacionalidade.</w:t>
      </w:r>
      <w:r w:rsidR="007B27E9">
        <w:rPr>
          <w:rFonts w:ascii="Arial" w:eastAsia="Calibri" w:hAnsi="Arial" w:cs="Arial"/>
        </w:rPr>
        <w:t xml:space="preserve"> A partir destes dados podemos especular que a razão para tal acontecer é a incompatibilidade de costumes das diversas nacionalidades. </w:t>
      </w:r>
    </w:p>
    <w:p w14:paraId="14E050F4" w14:textId="6E369067" w:rsidR="007B27E9" w:rsidRDefault="00C10E43" w:rsidP="00716FB8">
      <w:pPr>
        <w:spacing w:line="257" w:lineRule="auto"/>
        <w:ind w:firstLine="70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</w:t>
      </w:r>
      <w:r w:rsidR="007B27E9">
        <w:rPr>
          <w:rFonts w:ascii="Arial" w:eastAsia="Calibri" w:hAnsi="Arial" w:cs="Arial"/>
        </w:rPr>
        <w:t xml:space="preserve">ecidimos utilizar a </w:t>
      </w:r>
      <w:proofErr w:type="spellStart"/>
      <w:r w:rsidR="007B27E9">
        <w:rPr>
          <w:rFonts w:ascii="Arial" w:eastAsia="Calibri" w:hAnsi="Arial" w:cs="Arial"/>
          <w:i/>
          <w:iCs/>
        </w:rPr>
        <w:t>Betweenness</w:t>
      </w:r>
      <w:proofErr w:type="spellEnd"/>
      <w:r w:rsidR="007B27E9">
        <w:rPr>
          <w:rFonts w:ascii="Arial" w:eastAsia="Calibri" w:hAnsi="Arial" w:cs="Arial"/>
          <w:i/>
          <w:iCs/>
        </w:rPr>
        <w:t xml:space="preserve"> Centrality </w:t>
      </w:r>
      <w:r w:rsidR="007B27E9">
        <w:rPr>
          <w:rFonts w:ascii="Arial" w:eastAsia="Calibri" w:hAnsi="Arial" w:cs="Arial"/>
        </w:rPr>
        <w:t xml:space="preserve">para inferir a importância de cada nó da </w:t>
      </w:r>
      <w:r w:rsidR="007B27E9">
        <w:rPr>
          <w:rFonts w:ascii="Arial" w:eastAsia="Calibri" w:hAnsi="Arial" w:cs="Arial"/>
          <w:i/>
          <w:iCs/>
        </w:rPr>
        <w:t xml:space="preserve">network. </w:t>
      </w:r>
      <w:r w:rsidR="007B27E9">
        <w:rPr>
          <w:rFonts w:ascii="Arial" w:eastAsia="Calibri" w:hAnsi="Arial" w:cs="Arial"/>
        </w:rPr>
        <w:t xml:space="preserve">Utilizando este método é facilmente observado que existem múltiplos </w:t>
      </w:r>
      <w:r w:rsidR="00716FB8">
        <w:rPr>
          <w:rFonts w:ascii="Arial" w:eastAsia="Calibri" w:hAnsi="Arial" w:cs="Arial"/>
        </w:rPr>
        <w:t>membros</w:t>
      </w:r>
      <w:r w:rsidR="007B27E9">
        <w:rPr>
          <w:rFonts w:ascii="Arial" w:eastAsia="Calibri" w:hAnsi="Arial" w:cs="Arial"/>
        </w:rPr>
        <w:t xml:space="preserve"> </w:t>
      </w:r>
      <w:r w:rsidR="00716FB8">
        <w:rPr>
          <w:rFonts w:ascii="Arial" w:eastAsia="Calibri" w:hAnsi="Arial" w:cs="Arial"/>
        </w:rPr>
        <w:t xml:space="preserve">que têm uma grande quantidade de conexões. Devido às conexões destes membros é possível ter a </w:t>
      </w:r>
      <w:r w:rsidR="00716FB8">
        <w:rPr>
          <w:rFonts w:ascii="Arial" w:eastAsia="Calibri" w:hAnsi="Arial" w:cs="Arial"/>
          <w:i/>
          <w:iCs/>
        </w:rPr>
        <w:t>network</w:t>
      </w:r>
      <w:r w:rsidR="00716FB8">
        <w:rPr>
          <w:rFonts w:ascii="Arial" w:eastAsia="Calibri" w:hAnsi="Arial" w:cs="Arial"/>
        </w:rPr>
        <w:t xml:space="preserve"> maioritariamente conectada. Mas, caso alguns destes nós, que podem ser considerados </w:t>
      </w:r>
      <w:proofErr w:type="spellStart"/>
      <w:r w:rsidR="00716FB8">
        <w:rPr>
          <w:rFonts w:ascii="Arial" w:eastAsia="Calibri" w:hAnsi="Arial" w:cs="Arial"/>
          <w:i/>
          <w:iCs/>
        </w:rPr>
        <w:t>hubs</w:t>
      </w:r>
      <w:proofErr w:type="spellEnd"/>
      <w:r w:rsidR="00716FB8">
        <w:rPr>
          <w:rFonts w:ascii="Arial" w:eastAsia="Calibri" w:hAnsi="Arial" w:cs="Arial"/>
        </w:rPr>
        <w:t>, fossem eliminados, como existem nós que ligam se</w:t>
      </w:r>
      <w:r w:rsidR="00F24D15">
        <w:rPr>
          <w:rFonts w:ascii="Arial" w:eastAsia="Calibri" w:hAnsi="Arial" w:cs="Arial"/>
        </w:rPr>
        <w:t>c</w:t>
      </w:r>
      <w:r w:rsidR="00716FB8">
        <w:rPr>
          <w:rFonts w:ascii="Arial" w:eastAsia="Calibri" w:hAnsi="Arial" w:cs="Arial"/>
        </w:rPr>
        <w:t xml:space="preserve">ções que estão ligadas com apenas um ou dois nós, a </w:t>
      </w:r>
      <w:r w:rsidR="00716FB8" w:rsidRPr="00716FB8">
        <w:rPr>
          <w:rFonts w:ascii="Arial" w:eastAsia="Calibri" w:hAnsi="Arial" w:cs="Arial"/>
          <w:i/>
          <w:iCs/>
        </w:rPr>
        <w:t>network</w:t>
      </w:r>
      <w:r w:rsidR="00716FB8">
        <w:rPr>
          <w:rFonts w:ascii="Arial" w:eastAsia="Calibri" w:hAnsi="Arial" w:cs="Arial"/>
          <w:i/>
          <w:iCs/>
        </w:rPr>
        <w:t xml:space="preserve"> </w:t>
      </w:r>
      <w:r w:rsidR="00716FB8">
        <w:rPr>
          <w:rFonts w:ascii="Arial" w:eastAsia="Calibri" w:hAnsi="Arial" w:cs="Arial"/>
        </w:rPr>
        <w:t xml:space="preserve">seria fragmentada, dividindo assim o </w:t>
      </w:r>
      <w:proofErr w:type="spellStart"/>
      <w:r w:rsidR="00716FB8" w:rsidRPr="00716FB8">
        <w:rPr>
          <w:rFonts w:ascii="Arial" w:eastAsia="Calibri" w:hAnsi="Arial" w:cs="Arial"/>
          <w:i/>
        </w:rPr>
        <w:t>giant</w:t>
      </w:r>
      <w:proofErr w:type="spellEnd"/>
      <w:r w:rsidR="00716FB8" w:rsidRPr="00716FB8">
        <w:rPr>
          <w:rFonts w:ascii="Arial" w:eastAsia="Calibri" w:hAnsi="Arial" w:cs="Arial"/>
          <w:i/>
        </w:rPr>
        <w:t xml:space="preserve"> </w:t>
      </w:r>
      <w:proofErr w:type="spellStart"/>
      <w:r w:rsidR="00716FB8" w:rsidRPr="00716FB8">
        <w:rPr>
          <w:rFonts w:ascii="Arial" w:eastAsia="Calibri" w:hAnsi="Arial" w:cs="Arial"/>
          <w:i/>
        </w:rPr>
        <w:t>component</w:t>
      </w:r>
      <w:proofErr w:type="spellEnd"/>
      <w:r w:rsidR="00716FB8">
        <w:rPr>
          <w:rFonts w:ascii="Arial" w:eastAsia="Calibri" w:hAnsi="Arial" w:cs="Arial"/>
        </w:rPr>
        <w:t xml:space="preserve"> em novos componentes. </w:t>
      </w:r>
    </w:p>
    <w:p w14:paraId="3AA28F0C" w14:textId="6B7CF469" w:rsidR="00FC1E25" w:rsidRPr="00556A36" w:rsidRDefault="00D61F30" w:rsidP="00D61F30">
      <w:pPr>
        <w:spacing w:line="257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Após </w:t>
      </w:r>
      <w:r w:rsidR="00C10E43">
        <w:rPr>
          <w:rFonts w:ascii="Arial" w:eastAsia="Calibri" w:hAnsi="Arial" w:cs="Arial"/>
        </w:rPr>
        <w:t xml:space="preserve">analisar a </w:t>
      </w:r>
      <w:r w:rsidR="00C10E43" w:rsidRPr="00C10E43">
        <w:rPr>
          <w:rFonts w:ascii="Arial" w:eastAsia="Calibri" w:hAnsi="Arial" w:cs="Arial"/>
          <w:i/>
          <w:iCs/>
        </w:rPr>
        <w:t>network</w:t>
      </w:r>
      <w:r w:rsidR="00C10E43">
        <w:rPr>
          <w:rFonts w:ascii="Arial" w:eastAsia="Calibri" w:hAnsi="Arial" w:cs="Arial"/>
        </w:rPr>
        <w:t xml:space="preserve">, formulámos alguns princípios que podem ter levado à criação e organização da mesma. A criação do </w:t>
      </w:r>
      <w:proofErr w:type="spellStart"/>
      <w:r w:rsidR="00C15229" w:rsidRPr="00C15229">
        <w:rPr>
          <w:rFonts w:ascii="Arial" w:eastAsia="Calibri" w:hAnsi="Arial" w:cs="Arial"/>
          <w:i/>
          <w:iCs/>
        </w:rPr>
        <w:t>giant</w:t>
      </w:r>
      <w:proofErr w:type="spellEnd"/>
      <w:r w:rsidR="00C15229" w:rsidRPr="00C15229">
        <w:rPr>
          <w:rFonts w:ascii="Arial" w:eastAsia="Calibri" w:hAnsi="Arial" w:cs="Arial"/>
          <w:i/>
          <w:iCs/>
        </w:rPr>
        <w:t xml:space="preserve"> </w:t>
      </w:r>
      <w:proofErr w:type="spellStart"/>
      <w:r w:rsidR="00C15229" w:rsidRPr="00C15229">
        <w:rPr>
          <w:rFonts w:ascii="Arial" w:eastAsia="Calibri" w:hAnsi="Arial" w:cs="Arial"/>
          <w:i/>
          <w:iCs/>
        </w:rPr>
        <w:t>component</w:t>
      </w:r>
      <w:proofErr w:type="spellEnd"/>
      <w:r w:rsidR="00C10E43">
        <w:rPr>
          <w:rFonts w:ascii="Arial" w:eastAsia="Calibri" w:hAnsi="Arial" w:cs="Arial"/>
        </w:rPr>
        <w:t xml:space="preserve"> pode ter ocorrido da junção de duas redes diferentes</w:t>
      </w:r>
      <w:r w:rsidR="00556A36">
        <w:rPr>
          <w:rFonts w:ascii="Arial" w:eastAsia="Calibri" w:hAnsi="Arial" w:cs="Arial"/>
        </w:rPr>
        <w:t>. O</w:t>
      </w:r>
      <w:r w:rsidR="00C10E43">
        <w:rPr>
          <w:rFonts w:ascii="Arial" w:eastAsia="Calibri" w:hAnsi="Arial" w:cs="Arial"/>
        </w:rPr>
        <w:t>bservando a</w:t>
      </w:r>
      <w:r w:rsidR="006E1426">
        <w:rPr>
          <w:rFonts w:ascii="Arial" w:eastAsia="Calibri" w:hAnsi="Arial" w:cs="Arial"/>
        </w:rPr>
        <w:t xml:space="preserve"> Figura 1,</w:t>
      </w:r>
      <w:r w:rsidR="00C10E43">
        <w:rPr>
          <w:rFonts w:ascii="Arial" w:eastAsia="Calibri" w:hAnsi="Arial" w:cs="Arial"/>
          <w:color w:val="FF0000"/>
        </w:rPr>
        <w:t xml:space="preserve"> </w:t>
      </w:r>
      <w:r w:rsidR="00C10E43">
        <w:rPr>
          <w:rFonts w:ascii="Arial" w:eastAsia="Calibri" w:hAnsi="Arial" w:cs="Arial"/>
        </w:rPr>
        <w:t>é possível distinguir duas zonas</w:t>
      </w:r>
      <w:r w:rsidR="005F50A4">
        <w:rPr>
          <w:rFonts w:ascii="Arial" w:eastAsia="Calibri" w:hAnsi="Arial" w:cs="Arial"/>
        </w:rPr>
        <w:t xml:space="preserve"> (</w:t>
      </w:r>
      <w:r w:rsidR="00C10E43">
        <w:rPr>
          <w:rFonts w:ascii="Arial" w:eastAsia="Calibri" w:hAnsi="Arial" w:cs="Arial"/>
        </w:rPr>
        <w:t>com nós fortemente ligados</w:t>
      </w:r>
      <w:r w:rsidR="005F50A4">
        <w:rPr>
          <w:rFonts w:ascii="Arial" w:eastAsia="Calibri" w:hAnsi="Arial" w:cs="Arial"/>
        </w:rPr>
        <w:t>)</w:t>
      </w:r>
      <w:r w:rsidR="00C10E43">
        <w:rPr>
          <w:rFonts w:ascii="Arial" w:eastAsia="Calibri" w:hAnsi="Arial" w:cs="Arial"/>
        </w:rPr>
        <w:t xml:space="preserve"> </w:t>
      </w:r>
      <w:r w:rsidR="005F50A4">
        <w:rPr>
          <w:rFonts w:ascii="Arial" w:eastAsia="Calibri" w:hAnsi="Arial" w:cs="Arial"/>
        </w:rPr>
        <w:t>ligadas por apenas</w:t>
      </w:r>
      <w:r w:rsidR="00C10E43">
        <w:rPr>
          <w:rFonts w:ascii="Arial" w:eastAsia="Calibri" w:hAnsi="Arial" w:cs="Arial"/>
        </w:rPr>
        <w:t xml:space="preserve"> 4 caminhos distintos.</w:t>
      </w:r>
      <w:r w:rsidR="00556A36">
        <w:rPr>
          <w:rFonts w:ascii="Arial" w:eastAsia="Calibri" w:hAnsi="Arial" w:cs="Arial"/>
        </w:rPr>
        <w:t xml:space="preserve"> Outra possibilidade para a criação do </w:t>
      </w:r>
      <w:proofErr w:type="spellStart"/>
      <w:r w:rsidR="00C15229" w:rsidRPr="00C15229">
        <w:rPr>
          <w:rFonts w:ascii="Arial" w:eastAsia="Calibri" w:hAnsi="Arial" w:cs="Arial"/>
          <w:i/>
          <w:iCs/>
        </w:rPr>
        <w:t>giant</w:t>
      </w:r>
      <w:proofErr w:type="spellEnd"/>
      <w:r w:rsidR="00C15229" w:rsidRPr="00C15229">
        <w:rPr>
          <w:rFonts w:ascii="Arial" w:eastAsia="Calibri" w:hAnsi="Arial" w:cs="Arial"/>
          <w:i/>
          <w:iCs/>
        </w:rPr>
        <w:t xml:space="preserve"> </w:t>
      </w:r>
      <w:proofErr w:type="spellStart"/>
      <w:r w:rsidR="00C15229" w:rsidRPr="00C15229">
        <w:rPr>
          <w:rFonts w:ascii="Arial" w:eastAsia="Calibri" w:hAnsi="Arial" w:cs="Arial"/>
          <w:i/>
          <w:iCs/>
        </w:rPr>
        <w:t>component</w:t>
      </w:r>
      <w:proofErr w:type="spellEnd"/>
      <w:r w:rsidR="00556A36">
        <w:rPr>
          <w:rFonts w:ascii="Arial" w:eastAsia="Calibri" w:hAnsi="Arial" w:cs="Arial"/>
        </w:rPr>
        <w:t xml:space="preserve"> é os membros com o maior </w:t>
      </w:r>
      <w:r w:rsidR="00556A36">
        <w:rPr>
          <w:rFonts w:ascii="Arial" w:eastAsia="Calibri" w:hAnsi="Arial" w:cs="Arial"/>
          <w:i/>
          <w:iCs/>
        </w:rPr>
        <w:t xml:space="preserve">degree </w:t>
      </w:r>
      <w:r w:rsidR="00556A36">
        <w:rPr>
          <w:rFonts w:ascii="Arial" w:eastAsia="Calibri" w:hAnsi="Arial" w:cs="Arial"/>
        </w:rPr>
        <w:t>terem</w:t>
      </w:r>
      <w:r w:rsidR="00F24D15">
        <w:rPr>
          <w:rFonts w:ascii="Arial" w:eastAsia="Calibri" w:hAnsi="Arial" w:cs="Arial"/>
        </w:rPr>
        <w:t xml:space="preserve"> </w:t>
      </w:r>
      <w:r w:rsidR="00556A36">
        <w:rPr>
          <w:rFonts w:ascii="Arial" w:eastAsia="Calibri" w:hAnsi="Arial" w:cs="Arial"/>
        </w:rPr>
        <w:t xml:space="preserve">aparecido primeiro e a </w:t>
      </w:r>
      <w:r w:rsidR="00556A36" w:rsidRPr="00556A36">
        <w:rPr>
          <w:rFonts w:ascii="Arial" w:eastAsia="Calibri" w:hAnsi="Arial" w:cs="Arial"/>
          <w:i/>
          <w:iCs/>
        </w:rPr>
        <w:t>network</w:t>
      </w:r>
      <w:r w:rsidR="00556A36">
        <w:rPr>
          <w:rFonts w:ascii="Arial" w:eastAsia="Calibri" w:hAnsi="Arial" w:cs="Arial"/>
          <w:i/>
          <w:iCs/>
        </w:rPr>
        <w:t xml:space="preserve"> </w:t>
      </w:r>
      <w:r w:rsidR="00556A36">
        <w:rPr>
          <w:rFonts w:ascii="Arial" w:eastAsia="Calibri" w:hAnsi="Arial" w:cs="Arial"/>
        </w:rPr>
        <w:t xml:space="preserve">ter se formado a partir destes, nesta sugestão </w:t>
      </w:r>
      <w:r w:rsidR="003725DC">
        <w:rPr>
          <w:rFonts w:ascii="Arial" w:eastAsia="Calibri" w:hAnsi="Arial" w:cs="Arial"/>
        </w:rPr>
        <w:t xml:space="preserve">o </w:t>
      </w:r>
      <w:r w:rsidR="003725DC">
        <w:rPr>
          <w:rFonts w:ascii="Arial" w:eastAsia="Calibri" w:hAnsi="Arial" w:cs="Arial"/>
          <w:i/>
          <w:iCs/>
        </w:rPr>
        <w:t xml:space="preserve">degree </w:t>
      </w:r>
      <w:r w:rsidR="003725DC">
        <w:rPr>
          <w:rFonts w:ascii="Arial" w:eastAsia="Calibri" w:hAnsi="Arial" w:cs="Arial"/>
        </w:rPr>
        <w:t>dos nós</w:t>
      </w:r>
      <w:r w:rsidR="00556A36">
        <w:rPr>
          <w:rFonts w:ascii="Arial" w:eastAsia="Calibri" w:hAnsi="Arial" w:cs="Arial"/>
        </w:rPr>
        <w:t xml:space="preserve"> é</w:t>
      </w:r>
      <w:r w:rsidR="003725DC">
        <w:rPr>
          <w:rFonts w:ascii="Arial" w:eastAsia="Calibri" w:hAnsi="Arial" w:cs="Arial"/>
        </w:rPr>
        <w:t xml:space="preserve"> diretamente</w:t>
      </w:r>
      <w:r w:rsidR="00556A36">
        <w:rPr>
          <w:rFonts w:ascii="Arial" w:eastAsia="Calibri" w:hAnsi="Arial" w:cs="Arial"/>
        </w:rPr>
        <w:t xml:space="preserve"> proporcional à antiguidade</w:t>
      </w:r>
      <w:r w:rsidR="003725DC">
        <w:rPr>
          <w:rFonts w:ascii="Arial" w:eastAsia="Calibri" w:hAnsi="Arial" w:cs="Arial"/>
        </w:rPr>
        <w:t xml:space="preserve"> dos mesmos</w:t>
      </w:r>
      <w:r w:rsidR="00556A36">
        <w:rPr>
          <w:rFonts w:ascii="Arial" w:eastAsia="Calibri" w:hAnsi="Arial" w:cs="Arial"/>
        </w:rPr>
        <w:t xml:space="preserve">. Em relação ao pequeno componente, sugerimos que seja o </w:t>
      </w:r>
      <w:r w:rsidR="00FC1E25">
        <w:rPr>
          <w:rFonts w:ascii="Arial" w:eastAsia="Calibri" w:hAnsi="Arial" w:cs="Arial"/>
        </w:rPr>
        <w:t>início</w:t>
      </w:r>
      <w:r w:rsidR="00556A36">
        <w:rPr>
          <w:rFonts w:ascii="Arial" w:eastAsia="Calibri" w:hAnsi="Arial" w:cs="Arial"/>
        </w:rPr>
        <w:t xml:space="preserve"> de um novo gangue,</w:t>
      </w:r>
      <w:r w:rsidR="00FC1E25">
        <w:rPr>
          <w:rFonts w:ascii="Arial" w:eastAsia="Calibri" w:hAnsi="Arial" w:cs="Arial"/>
        </w:rPr>
        <w:t xml:space="preserve"> que teria tendência a criar mais ligações e juntar-se ao </w:t>
      </w:r>
      <w:proofErr w:type="spellStart"/>
      <w:r w:rsidR="00FC1E25" w:rsidRPr="00FC1E25">
        <w:rPr>
          <w:rFonts w:ascii="Arial" w:eastAsia="Calibri" w:hAnsi="Arial" w:cs="Arial"/>
          <w:i/>
        </w:rPr>
        <w:t>giant</w:t>
      </w:r>
      <w:proofErr w:type="spellEnd"/>
      <w:r w:rsidR="00FC1E25" w:rsidRPr="00FC1E25">
        <w:rPr>
          <w:rFonts w:ascii="Arial" w:eastAsia="Calibri" w:hAnsi="Arial" w:cs="Arial"/>
          <w:i/>
        </w:rPr>
        <w:t xml:space="preserve"> </w:t>
      </w:r>
      <w:proofErr w:type="spellStart"/>
      <w:r w:rsidR="00FC1E25" w:rsidRPr="00FC1E25">
        <w:rPr>
          <w:rFonts w:ascii="Arial" w:eastAsia="Calibri" w:hAnsi="Arial" w:cs="Arial"/>
          <w:i/>
        </w:rPr>
        <w:t>component</w:t>
      </w:r>
      <w:proofErr w:type="spellEnd"/>
      <w:r w:rsidR="00FC1E25">
        <w:rPr>
          <w:rFonts w:ascii="Arial" w:eastAsia="Calibri" w:hAnsi="Arial" w:cs="Arial"/>
        </w:rPr>
        <w:t>. Outra sugestão para o componente pequeno é esta ter estado liga</w:t>
      </w:r>
      <w:r w:rsidR="00F24D15">
        <w:rPr>
          <w:rFonts w:ascii="Arial" w:eastAsia="Calibri" w:hAnsi="Arial" w:cs="Arial"/>
        </w:rPr>
        <w:t>d</w:t>
      </w:r>
      <w:r w:rsidR="0038355C">
        <w:rPr>
          <w:rFonts w:ascii="Arial" w:eastAsia="Calibri" w:hAnsi="Arial" w:cs="Arial"/>
        </w:rPr>
        <w:t>a</w:t>
      </w:r>
      <w:r w:rsidR="00FC1E25">
        <w:rPr>
          <w:rFonts w:ascii="Arial" w:eastAsia="Calibri" w:hAnsi="Arial" w:cs="Arial"/>
        </w:rPr>
        <w:t xml:space="preserve"> ao gangue maior por nós ou ligações que deixaram de existir.</w:t>
      </w:r>
    </w:p>
    <w:p w14:paraId="0AA211AE" w14:textId="49F44434" w:rsidR="00C27CF3" w:rsidRPr="005A7955" w:rsidRDefault="00C27CF3" w:rsidP="164D8D52">
      <w:pPr>
        <w:spacing w:line="257" w:lineRule="auto"/>
        <w:rPr>
          <w:rFonts w:ascii="Arial" w:hAnsi="Arial" w:cs="Arial"/>
        </w:rPr>
      </w:pPr>
    </w:p>
    <w:p w14:paraId="6534445E" w14:textId="2F47AF9C" w:rsidR="00C27CF3" w:rsidRPr="005A7955" w:rsidRDefault="7F29A366" w:rsidP="164D8D52">
      <w:pPr>
        <w:spacing w:line="257" w:lineRule="auto"/>
        <w:rPr>
          <w:rFonts w:ascii="Arial" w:hAnsi="Arial" w:cs="Arial"/>
          <w:sz w:val="36"/>
          <w:szCs w:val="36"/>
        </w:rPr>
      </w:pPr>
      <w:r w:rsidRPr="005A7955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5A7955" w:rsidRPr="005A7955">
        <w:rPr>
          <w:rFonts w:ascii="Arial" w:hAnsi="Arial" w:cs="Arial"/>
          <w:color w:val="000000"/>
          <w:sz w:val="28"/>
          <w:szCs w:val="28"/>
        </w:rPr>
        <w:t>JUnit</w:t>
      </w:r>
      <w:proofErr w:type="spellEnd"/>
      <w:r w:rsidR="005A7955" w:rsidRPr="005A7955">
        <w:rPr>
          <w:rFonts w:ascii="Arial" w:hAnsi="Arial" w:cs="Arial"/>
          <w:color w:val="000000"/>
          <w:sz w:val="28"/>
          <w:szCs w:val="28"/>
        </w:rPr>
        <w:t xml:space="preserve"> 4.8.1 </w:t>
      </w:r>
      <w:proofErr w:type="spellStart"/>
      <w:r w:rsidR="005A7955" w:rsidRPr="005A7955">
        <w:rPr>
          <w:rFonts w:ascii="Arial" w:hAnsi="Arial" w:cs="Arial"/>
          <w:color w:val="000000"/>
          <w:sz w:val="28"/>
          <w:szCs w:val="28"/>
        </w:rPr>
        <w:t>Dependencies</w:t>
      </w:r>
      <w:proofErr w:type="spellEnd"/>
    </w:p>
    <w:p w14:paraId="5B9E6A34" w14:textId="5B54D4D8" w:rsidR="00C27CF3" w:rsidRDefault="005A7955" w:rsidP="00923B71">
      <w:pPr>
        <w:spacing w:line="257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nó é um </w:t>
      </w:r>
      <w:r w:rsidR="001016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oftware </w:t>
      </w:r>
      <w:r w:rsidR="0010165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ackage </w:t>
      </w:r>
      <w:r w:rsidR="00DD6928">
        <w:rPr>
          <w:rFonts w:ascii="Arial" w:hAnsi="Arial" w:cs="Arial"/>
        </w:rPr>
        <w:t>e, sendo um grafo orientado cada ligação corresponde a uma dependência,</w:t>
      </w:r>
      <w:r w:rsidR="00143BDD">
        <w:rPr>
          <w:rFonts w:ascii="Arial" w:hAnsi="Arial" w:cs="Arial"/>
        </w:rPr>
        <w:t xml:space="preserve"> e.g.</w:t>
      </w:r>
      <w:r w:rsidR="00DD6928">
        <w:rPr>
          <w:rFonts w:ascii="Arial" w:hAnsi="Arial" w:cs="Arial"/>
        </w:rPr>
        <w:t>, Nó A para Nó B significa que o Nó A tem dependência do Nó B.</w:t>
      </w:r>
    </w:p>
    <w:p w14:paraId="52B7B946" w14:textId="1489FEE2" w:rsidR="007828D4" w:rsidRDefault="00EB5E61" w:rsidP="00923B71">
      <w:pPr>
        <w:spacing w:line="257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="00605E52">
        <w:rPr>
          <w:rFonts w:ascii="Arial" w:hAnsi="Arial" w:cs="Arial"/>
          <w:i/>
          <w:iCs/>
        </w:rPr>
        <w:t>a</w:t>
      </w:r>
      <w:r w:rsidRPr="00EB5E61">
        <w:rPr>
          <w:rFonts w:ascii="Arial" w:hAnsi="Arial" w:cs="Arial"/>
          <w:i/>
          <w:iCs/>
        </w:rPr>
        <w:t>verage</w:t>
      </w:r>
      <w:proofErr w:type="spellEnd"/>
      <w:r w:rsidRPr="00EB5E61">
        <w:rPr>
          <w:rFonts w:ascii="Arial" w:hAnsi="Arial" w:cs="Arial"/>
          <w:i/>
          <w:iCs/>
        </w:rPr>
        <w:t xml:space="preserve"> </w:t>
      </w:r>
      <w:r w:rsidR="00605E52">
        <w:rPr>
          <w:rFonts w:ascii="Arial" w:hAnsi="Arial" w:cs="Arial"/>
          <w:i/>
          <w:iCs/>
        </w:rPr>
        <w:t>d</w:t>
      </w:r>
      <w:r w:rsidRPr="00EB5E61">
        <w:rPr>
          <w:rFonts w:ascii="Arial" w:hAnsi="Arial" w:cs="Arial"/>
          <w:i/>
          <w:iCs/>
        </w:rPr>
        <w:t>egree</w:t>
      </w:r>
      <w:r>
        <w:rPr>
          <w:rFonts w:ascii="Arial" w:hAnsi="Arial" w:cs="Arial"/>
        </w:rPr>
        <w:t xml:space="preserve"> é baixo pois</w:t>
      </w:r>
      <w:r w:rsidR="005E3F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existam </w:t>
      </w:r>
      <w:r w:rsidR="006E1426" w:rsidRPr="006E1426">
        <w:rPr>
          <w:rFonts w:ascii="Arial" w:hAnsi="Arial" w:cs="Arial"/>
          <w:i/>
          <w:iCs/>
        </w:rPr>
        <w:t>Software Packages</w:t>
      </w:r>
      <w:r w:rsidR="00CB2C3E">
        <w:rPr>
          <w:rFonts w:ascii="Arial" w:hAnsi="Arial" w:cs="Arial"/>
        </w:rPr>
        <w:t xml:space="preserve"> com muitas </w:t>
      </w:r>
      <w:r w:rsidR="006E1426">
        <w:rPr>
          <w:rFonts w:ascii="Arial" w:hAnsi="Arial" w:cs="Arial"/>
        </w:rPr>
        <w:t>dependências</w:t>
      </w:r>
      <w:r w:rsidR="008D6358">
        <w:rPr>
          <w:rFonts w:ascii="Arial" w:hAnsi="Arial" w:cs="Arial"/>
        </w:rPr>
        <w:t>,</w:t>
      </w:r>
      <w:r w:rsidR="00CB2C3E">
        <w:rPr>
          <w:rFonts w:ascii="Arial" w:hAnsi="Arial" w:cs="Arial"/>
        </w:rPr>
        <w:t xml:space="preserve"> a maioria tem </w:t>
      </w:r>
      <w:r>
        <w:rPr>
          <w:rFonts w:ascii="Arial" w:hAnsi="Arial" w:cs="Arial"/>
        </w:rPr>
        <w:t xml:space="preserve">3 ou menos. </w:t>
      </w:r>
      <w:r w:rsidR="007828D4">
        <w:rPr>
          <w:rFonts w:ascii="Arial" w:hAnsi="Arial" w:cs="Arial"/>
        </w:rPr>
        <w:t>Observando a</w:t>
      </w:r>
      <w:r w:rsidR="00CB2C3E">
        <w:rPr>
          <w:rFonts w:ascii="Arial" w:hAnsi="Arial" w:cs="Arial"/>
        </w:rPr>
        <w:t>s</w:t>
      </w:r>
      <w:r w:rsidR="007828D4">
        <w:rPr>
          <w:rFonts w:ascii="Arial" w:hAnsi="Arial" w:cs="Arial"/>
        </w:rPr>
        <w:t xml:space="preserve"> </w:t>
      </w:r>
      <w:r w:rsidR="007828D4" w:rsidRPr="007828D4">
        <w:rPr>
          <w:rFonts w:ascii="Arial" w:hAnsi="Arial" w:cs="Arial"/>
          <w:i/>
          <w:iCs/>
        </w:rPr>
        <w:t>scatter plot</w:t>
      </w:r>
      <w:r w:rsidR="00CB2C3E">
        <w:rPr>
          <w:rFonts w:ascii="Arial" w:hAnsi="Arial" w:cs="Arial"/>
          <w:i/>
          <w:iCs/>
        </w:rPr>
        <w:t>s</w:t>
      </w:r>
      <w:r w:rsidR="007828D4">
        <w:rPr>
          <w:rFonts w:ascii="Arial" w:hAnsi="Arial" w:cs="Arial"/>
          <w:i/>
          <w:iCs/>
        </w:rPr>
        <w:t xml:space="preserve"> </w:t>
      </w:r>
      <w:r w:rsidR="007828D4">
        <w:rPr>
          <w:rFonts w:ascii="Arial" w:hAnsi="Arial" w:cs="Arial"/>
        </w:rPr>
        <w:t xml:space="preserve">do </w:t>
      </w:r>
      <w:r w:rsidR="00605E52">
        <w:rPr>
          <w:rFonts w:ascii="Arial" w:hAnsi="Arial" w:cs="Arial"/>
          <w:i/>
          <w:iCs/>
        </w:rPr>
        <w:t>i</w:t>
      </w:r>
      <w:r w:rsidR="007828D4" w:rsidRPr="007828D4">
        <w:rPr>
          <w:rFonts w:ascii="Arial" w:hAnsi="Arial" w:cs="Arial"/>
          <w:i/>
          <w:iCs/>
        </w:rPr>
        <w:t>n</w:t>
      </w:r>
      <w:r w:rsidR="00CB2C3E">
        <w:rPr>
          <w:rFonts w:ascii="Arial" w:hAnsi="Arial" w:cs="Arial"/>
          <w:i/>
          <w:iCs/>
        </w:rPr>
        <w:t xml:space="preserve"> </w:t>
      </w:r>
      <w:r w:rsidR="00CB2C3E">
        <w:rPr>
          <w:rFonts w:ascii="Arial" w:hAnsi="Arial" w:cs="Arial"/>
        </w:rPr>
        <w:t xml:space="preserve">e </w:t>
      </w:r>
      <w:r w:rsidR="00605E52">
        <w:rPr>
          <w:rFonts w:ascii="Arial" w:hAnsi="Arial" w:cs="Arial"/>
          <w:i/>
          <w:iCs/>
        </w:rPr>
        <w:t>o</w:t>
      </w:r>
      <w:r w:rsidR="00CB2C3E">
        <w:rPr>
          <w:rFonts w:ascii="Arial" w:hAnsi="Arial" w:cs="Arial"/>
          <w:i/>
          <w:iCs/>
        </w:rPr>
        <w:t>ut</w:t>
      </w:r>
      <w:r w:rsidR="007828D4" w:rsidRPr="007828D4">
        <w:rPr>
          <w:rFonts w:ascii="Arial" w:hAnsi="Arial" w:cs="Arial"/>
          <w:i/>
          <w:iCs/>
        </w:rPr>
        <w:t xml:space="preserve"> </w:t>
      </w:r>
      <w:r w:rsidR="00605E52">
        <w:rPr>
          <w:rFonts w:ascii="Arial" w:hAnsi="Arial" w:cs="Arial"/>
          <w:i/>
          <w:iCs/>
        </w:rPr>
        <w:t>d</w:t>
      </w:r>
      <w:r w:rsidR="007828D4" w:rsidRPr="007828D4">
        <w:rPr>
          <w:rFonts w:ascii="Arial" w:hAnsi="Arial" w:cs="Arial"/>
          <w:i/>
          <w:iCs/>
        </w:rPr>
        <w:t xml:space="preserve">egree </w:t>
      </w:r>
      <w:r w:rsidR="00605E52">
        <w:rPr>
          <w:rFonts w:ascii="Arial" w:hAnsi="Arial" w:cs="Arial"/>
          <w:i/>
          <w:iCs/>
        </w:rPr>
        <w:t>d</w:t>
      </w:r>
      <w:r w:rsidR="007828D4" w:rsidRPr="007828D4">
        <w:rPr>
          <w:rFonts w:ascii="Arial" w:hAnsi="Arial" w:cs="Arial"/>
          <w:i/>
          <w:iCs/>
        </w:rPr>
        <w:t>istribution</w:t>
      </w:r>
      <w:r w:rsidR="00CB2C3E">
        <w:rPr>
          <w:rFonts w:ascii="Arial" w:hAnsi="Arial" w:cs="Arial"/>
          <w:i/>
          <w:iCs/>
        </w:rPr>
        <w:t xml:space="preserve">, </w:t>
      </w:r>
      <w:r w:rsidR="007828D4">
        <w:rPr>
          <w:rFonts w:ascii="Arial" w:hAnsi="Arial" w:cs="Arial"/>
        </w:rPr>
        <w:t xml:space="preserve">é possível aproximar </w:t>
      </w:r>
      <w:r w:rsidR="00CB2C3E">
        <w:rPr>
          <w:rFonts w:ascii="Arial" w:hAnsi="Arial" w:cs="Arial"/>
        </w:rPr>
        <w:t>ambas as</w:t>
      </w:r>
      <w:r w:rsidR="007828D4">
        <w:rPr>
          <w:rFonts w:ascii="Arial" w:hAnsi="Arial" w:cs="Arial"/>
        </w:rPr>
        <w:t xml:space="preserve"> distribuiç</w:t>
      </w:r>
      <w:r w:rsidR="00CB2C3E">
        <w:rPr>
          <w:rFonts w:ascii="Arial" w:hAnsi="Arial" w:cs="Arial"/>
        </w:rPr>
        <w:t>ões</w:t>
      </w:r>
      <w:r w:rsidR="007828D4">
        <w:rPr>
          <w:rFonts w:ascii="Arial" w:hAnsi="Arial" w:cs="Arial"/>
        </w:rPr>
        <w:t xml:space="preserve"> através de </w:t>
      </w:r>
      <w:r w:rsidR="007828D4">
        <w:rPr>
          <w:rFonts w:ascii="Arial" w:hAnsi="Arial" w:cs="Arial"/>
          <w:i/>
          <w:iCs/>
        </w:rPr>
        <w:t>power-law</w:t>
      </w:r>
      <w:r w:rsidR="008F5246">
        <w:rPr>
          <w:rFonts w:ascii="Arial" w:hAnsi="Arial" w:cs="Arial"/>
          <w:i/>
          <w:iCs/>
        </w:rPr>
        <w:t>s</w:t>
      </w:r>
      <w:r w:rsidR="007828D4">
        <w:rPr>
          <w:rFonts w:ascii="Arial" w:hAnsi="Arial" w:cs="Arial"/>
          <w:i/>
          <w:iCs/>
        </w:rPr>
        <w:t>.</w:t>
      </w:r>
      <w:r w:rsidR="007828D4">
        <w:rPr>
          <w:rFonts w:ascii="Arial" w:hAnsi="Arial" w:cs="Arial"/>
        </w:rPr>
        <w:t xml:space="preserve"> </w:t>
      </w:r>
      <w:r w:rsidR="00D55540">
        <w:rPr>
          <w:rFonts w:ascii="Arial" w:hAnsi="Arial" w:cs="Arial"/>
        </w:rPr>
        <w:t>Também é</w:t>
      </w:r>
      <w:r w:rsidR="007828D4">
        <w:rPr>
          <w:rFonts w:ascii="Arial" w:hAnsi="Arial" w:cs="Arial"/>
        </w:rPr>
        <w:t xml:space="preserve"> visível</w:t>
      </w:r>
      <w:r w:rsidR="008F5246">
        <w:rPr>
          <w:rFonts w:ascii="Arial" w:hAnsi="Arial" w:cs="Arial"/>
        </w:rPr>
        <w:t xml:space="preserve"> na </w:t>
      </w:r>
      <w:r w:rsidR="00D55540">
        <w:rPr>
          <w:rFonts w:ascii="Arial" w:hAnsi="Arial" w:cs="Arial"/>
          <w:i/>
          <w:iCs/>
        </w:rPr>
        <w:t>i</w:t>
      </w:r>
      <w:r w:rsidR="008F5246" w:rsidRPr="007828D4">
        <w:rPr>
          <w:rFonts w:ascii="Arial" w:hAnsi="Arial" w:cs="Arial"/>
          <w:i/>
          <w:iCs/>
        </w:rPr>
        <w:t>n</w:t>
      </w:r>
      <w:r w:rsidR="008F5246">
        <w:rPr>
          <w:rFonts w:ascii="Arial" w:hAnsi="Arial" w:cs="Arial"/>
          <w:i/>
          <w:iCs/>
        </w:rPr>
        <w:t xml:space="preserve"> </w:t>
      </w:r>
      <w:r w:rsidR="00605E52">
        <w:rPr>
          <w:rFonts w:ascii="Arial" w:hAnsi="Arial" w:cs="Arial"/>
          <w:i/>
          <w:iCs/>
        </w:rPr>
        <w:t>d</w:t>
      </w:r>
      <w:r w:rsidR="008F5246" w:rsidRPr="007828D4">
        <w:rPr>
          <w:rFonts w:ascii="Arial" w:hAnsi="Arial" w:cs="Arial"/>
          <w:i/>
          <w:iCs/>
        </w:rPr>
        <w:t xml:space="preserve">egree </w:t>
      </w:r>
      <w:r w:rsidR="00605E52">
        <w:rPr>
          <w:rFonts w:ascii="Arial" w:hAnsi="Arial" w:cs="Arial"/>
          <w:i/>
          <w:iCs/>
        </w:rPr>
        <w:t>d</w:t>
      </w:r>
      <w:r w:rsidR="008F5246" w:rsidRPr="007828D4">
        <w:rPr>
          <w:rFonts w:ascii="Arial" w:hAnsi="Arial" w:cs="Arial"/>
          <w:i/>
          <w:iCs/>
        </w:rPr>
        <w:t>istribuition</w:t>
      </w:r>
      <w:r w:rsidR="008F5246">
        <w:rPr>
          <w:rFonts w:ascii="Arial" w:hAnsi="Arial" w:cs="Arial"/>
        </w:rPr>
        <w:t xml:space="preserve"> </w:t>
      </w:r>
      <w:r w:rsidR="007828D4">
        <w:rPr>
          <w:rFonts w:ascii="Arial" w:hAnsi="Arial" w:cs="Arial"/>
        </w:rPr>
        <w:t>um</w:t>
      </w:r>
      <w:r w:rsidR="008F5246">
        <w:rPr>
          <w:rFonts w:ascii="Arial" w:hAnsi="Arial" w:cs="Arial"/>
        </w:rPr>
        <w:t xml:space="preserve"> </w:t>
      </w:r>
      <w:r w:rsidR="007828D4" w:rsidRPr="007828D4">
        <w:rPr>
          <w:rFonts w:ascii="Arial" w:hAnsi="Arial" w:cs="Arial"/>
          <w:i/>
          <w:iCs/>
        </w:rPr>
        <w:t>high-degree cuttof</w:t>
      </w:r>
      <w:r w:rsidR="007828D4">
        <w:rPr>
          <w:rFonts w:ascii="Arial" w:hAnsi="Arial" w:cs="Arial"/>
          <w:i/>
          <w:iCs/>
        </w:rPr>
        <w:t xml:space="preserve">f, </w:t>
      </w:r>
      <w:r w:rsidR="007828D4">
        <w:rPr>
          <w:rFonts w:ascii="Arial" w:hAnsi="Arial" w:cs="Arial"/>
        </w:rPr>
        <w:t xml:space="preserve">devido </w:t>
      </w:r>
      <w:r w:rsidR="00D55540">
        <w:rPr>
          <w:rFonts w:ascii="Arial" w:hAnsi="Arial" w:cs="Arial"/>
        </w:rPr>
        <w:t>a</w:t>
      </w:r>
      <w:r w:rsidR="007828D4">
        <w:rPr>
          <w:rFonts w:ascii="Arial" w:hAnsi="Arial" w:cs="Arial"/>
        </w:rPr>
        <w:t xml:space="preserve"> esta </w:t>
      </w:r>
      <w:r w:rsidR="007828D4">
        <w:rPr>
          <w:rFonts w:ascii="Arial" w:hAnsi="Arial" w:cs="Arial"/>
          <w:i/>
          <w:iCs/>
        </w:rPr>
        <w:t xml:space="preserve">network </w:t>
      </w:r>
      <w:r w:rsidR="007828D4">
        <w:rPr>
          <w:rFonts w:ascii="Arial" w:hAnsi="Arial" w:cs="Arial"/>
        </w:rPr>
        <w:t xml:space="preserve">ser finita e cada </w:t>
      </w:r>
      <w:r w:rsidR="007828D4">
        <w:rPr>
          <w:rFonts w:ascii="Arial" w:hAnsi="Arial" w:cs="Arial"/>
          <w:i/>
          <w:iCs/>
        </w:rPr>
        <w:t xml:space="preserve">Software </w:t>
      </w:r>
      <w:r w:rsidR="0010165C">
        <w:rPr>
          <w:rFonts w:ascii="Arial" w:hAnsi="Arial" w:cs="Arial"/>
          <w:i/>
          <w:iCs/>
        </w:rPr>
        <w:t>P</w:t>
      </w:r>
      <w:r w:rsidR="007828D4">
        <w:rPr>
          <w:rFonts w:ascii="Arial" w:hAnsi="Arial" w:cs="Arial"/>
          <w:i/>
          <w:iCs/>
        </w:rPr>
        <w:t xml:space="preserve">ackage </w:t>
      </w:r>
      <w:r w:rsidR="007828D4">
        <w:rPr>
          <w:rFonts w:ascii="Arial" w:hAnsi="Arial" w:cs="Arial"/>
        </w:rPr>
        <w:t xml:space="preserve">ter um número limitado de </w:t>
      </w:r>
      <w:r w:rsidR="00CB2C3E" w:rsidRPr="00CB2C3E">
        <w:rPr>
          <w:rFonts w:ascii="Arial" w:hAnsi="Arial" w:cs="Arial"/>
          <w:i/>
          <w:iCs/>
        </w:rPr>
        <w:t>packages</w:t>
      </w:r>
      <w:r w:rsidR="00CB2C3E">
        <w:rPr>
          <w:rFonts w:ascii="Arial" w:hAnsi="Arial" w:cs="Arial"/>
        </w:rPr>
        <w:t xml:space="preserve"> dependentes dele</w:t>
      </w:r>
      <w:r w:rsidR="007828D4">
        <w:rPr>
          <w:rFonts w:ascii="Arial" w:hAnsi="Arial" w:cs="Arial"/>
        </w:rPr>
        <w:t>.</w:t>
      </w:r>
    </w:p>
    <w:p w14:paraId="3BBA31A3" w14:textId="28EF8866" w:rsidR="009B1F16" w:rsidRPr="0010165C" w:rsidRDefault="00230C84" w:rsidP="00923B71">
      <w:pPr>
        <w:spacing w:line="257" w:lineRule="auto"/>
        <w:ind w:firstLine="708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lastRenderedPageBreak/>
        <w:t xml:space="preserve">Dos métodos disponíveis para inferir a centralidade de um nó na </w:t>
      </w:r>
      <w:r w:rsidRPr="00230C84">
        <w:rPr>
          <w:rFonts w:ascii="Arial" w:hAnsi="Arial" w:cs="Arial"/>
          <w:i/>
        </w:rPr>
        <w:t>network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Cs/>
        </w:rPr>
        <w:t xml:space="preserve">utilizámos o </w:t>
      </w:r>
      <w:r w:rsidR="00605E52">
        <w:rPr>
          <w:rFonts w:ascii="Arial" w:hAnsi="Arial" w:cs="Arial"/>
          <w:i/>
          <w:iCs/>
        </w:rPr>
        <w:t>d</w:t>
      </w:r>
      <w:r>
        <w:rPr>
          <w:rFonts w:ascii="Arial" w:hAnsi="Arial" w:cs="Arial"/>
          <w:i/>
          <w:iCs/>
        </w:rPr>
        <w:t xml:space="preserve">egree </w:t>
      </w:r>
      <w:r w:rsidR="00605E52">
        <w:rPr>
          <w:rFonts w:ascii="Arial" w:hAnsi="Arial" w:cs="Arial"/>
          <w:i/>
          <w:iCs/>
        </w:rPr>
        <w:t>c</w:t>
      </w:r>
      <w:r>
        <w:rPr>
          <w:rFonts w:ascii="Arial" w:hAnsi="Arial" w:cs="Arial"/>
          <w:i/>
          <w:iCs/>
        </w:rPr>
        <w:t>entrality</w:t>
      </w:r>
      <w:r w:rsidR="008D6358"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Consideramos que este é o método mais adequado porque, através do </w:t>
      </w:r>
      <w:proofErr w:type="spellStart"/>
      <w:r w:rsidRPr="00230C84">
        <w:rPr>
          <w:rFonts w:ascii="Arial" w:hAnsi="Arial" w:cs="Arial"/>
          <w:i/>
          <w:iCs/>
        </w:rPr>
        <w:t>in-degree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 xml:space="preserve">conseguimos concluir quais os </w:t>
      </w:r>
      <w:r w:rsidRPr="00230C84">
        <w:rPr>
          <w:rFonts w:ascii="Arial" w:hAnsi="Arial" w:cs="Arial"/>
          <w:i/>
        </w:rPr>
        <w:t xml:space="preserve">Software </w:t>
      </w:r>
      <w:r w:rsidR="0010165C">
        <w:rPr>
          <w:rFonts w:ascii="Arial" w:hAnsi="Arial" w:cs="Arial"/>
          <w:i/>
        </w:rPr>
        <w:t>P</w:t>
      </w:r>
      <w:r w:rsidRPr="00230C84">
        <w:rPr>
          <w:rFonts w:ascii="Arial" w:hAnsi="Arial" w:cs="Arial"/>
          <w:i/>
        </w:rPr>
        <w:t>ackages</w:t>
      </w:r>
      <w:r>
        <w:rPr>
          <w:rFonts w:ascii="Arial" w:hAnsi="Arial" w:cs="Arial"/>
          <w:iCs/>
        </w:rPr>
        <w:t xml:space="preserve"> que têm mais </w:t>
      </w:r>
      <w:r w:rsidRPr="00230C84">
        <w:rPr>
          <w:rFonts w:ascii="Arial" w:hAnsi="Arial" w:cs="Arial"/>
          <w:i/>
        </w:rPr>
        <w:t xml:space="preserve">packages </w:t>
      </w:r>
      <w:r>
        <w:rPr>
          <w:rFonts w:ascii="Arial" w:hAnsi="Arial" w:cs="Arial"/>
          <w:iCs/>
        </w:rPr>
        <w:t xml:space="preserve">a depender deles, por exemplo, SP 129 com 41 dependentes, </w:t>
      </w:r>
      <w:r w:rsidR="0010165C">
        <w:rPr>
          <w:rFonts w:ascii="Arial" w:hAnsi="Arial" w:cs="Arial"/>
          <w:iCs/>
        </w:rPr>
        <w:t xml:space="preserve">SP </w:t>
      </w:r>
      <w:r w:rsidR="0010165C" w:rsidRPr="0010165C">
        <w:rPr>
          <w:rFonts w:ascii="Arial" w:hAnsi="Arial" w:cs="Arial"/>
          <w:iCs/>
        </w:rPr>
        <w:t>137</w:t>
      </w:r>
      <w:r w:rsidR="0010165C">
        <w:rPr>
          <w:rFonts w:ascii="Arial" w:hAnsi="Arial" w:cs="Arial"/>
          <w:iCs/>
        </w:rPr>
        <w:t xml:space="preserve"> com 28 dependentes</w:t>
      </w:r>
      <w:r>
        <w:rPr>
          <w:rFonts w:ascii="Arial" w:hAnsi="Arial" w:cs="Arial"/>
          <w:iCs/>
        </w:rPr>
        <w:t>.</w:t>
      </w:r>
      <w:r w:rsidR="0010165C">
        <w:rPr>
          <w:rFonts w:ascii="Arial" w:hAnsi="Arial" w:cs="Arial"/>
          <w:iCs/>
        </w:rPr>
        <w:t xml:space="preserve"> </w:t>
      </w:r>
      <w:r w:rsidR="00D55540">
        <w:rPr>
          <w:rFonts w:ascii="Arial" w:hAnsi="Arial" w:cs="Arial"/>
          <w:iCs/>
        </w:rPr>
        <w:t>A</w:t>
      </w:r>
      <w:r w:rsidR="0010165C">
        <w:rPr>
          <w:rFonts w:ascii="Arial" w:hAnsi="Arial" w:cs="Arial"/>
          <w:iCs/>
        </w:rPr>
        <w:t xml:space="preserve">través do </w:t>
      </w:r>
      <w:r w:rsidR="0010165C">
        <w:rPr>
          <w:rFonts w:ascii="Arial" w:hAnsi="Arial" w:cs="Arial"/>
          <w:i/>
        </w:rPr>
        <w:t xml:space="preserve">out-degree </w:t>
      </w:r>
      <w:r w:rsidR="0010165C">
        <w:rPr>
          <w:rFonts w:ascii="Arial" w:hAnsi="Arial" w:cs="Arial"/>
          <w:iCs/>
        </w:rPr>
        <w:t xml:space="preserve">conseguimos descobrir quais os </w:t>
      </w:r>
      <w:r w:rsidR="0010165C" w:rsidRPr="0010165C">
        <w:rPr>
          <w:rFonts w:ascii="Arial" w:hAnsi="Arial" w:cs="Arial"/>
          <w:i/>
        </w:rPr>
        <w:t>Sof</w:t>
      </w:r>
      <w:r w:rsidR="0010165C">
        <w:rPr>
          <w:rFonts w:ascii="Arial" w:hAnsi="Arial" w:cs="Arial"/>
          <w:i/>
        </w:rPr>
        <w:t>t</w:t>
      </w:r>
      <w:r w:rsidR="0010165C" w:rsidRPr="0010165C">
        <w:rPr>
          <w:rFonts w:ascii="Arial" w:hAnsi="Arial" w:cs="Arial"/>
          <w:i/>
        </w:rPr>
        <w:t>ware</w:t>
      </w:r>
      <w:r w:rsidR="0010165C">
        <w:rPr>
          <w:rFonts w:ascii="Arial" w:hAnsi="Arial" w:cs="Arial"/>
          <w:i/>
        </w:rPr>
        <w:t xml:space="preserve"> Packages </w:t>
      </w:r>
      <w:r w:rsidR="0010165C">
        <w:rPr>
          <w:rFonts w:ascii="Arial" w:hAnsi="Arial" w:cs="Arial"/>
          <w:iCs/>
        </w:rPr>
        <w:t xml:space="preserve">com mais dependências, por exemplo, SP 15, SP 43 e SP 170 com 9 dependências. Ao analisar o gráfico da </w:t>
      </w:r>
      <w:r w:rsidR="0010165C" w:rsidRPr="0010165C">
        <w:rPr>
          <w:rFonts w:ascii="Arial" w:hAnsi="Arial" w:cs="Arial"/>
          <w:i/>
        </w:rPr>
        <w:t>network</w:t>
      </w:r>
      <w:r w:rsidR="0010165C">
        <w:rPr>
          <w:rFonts w:ascii="Arial" w:hAnsi="Arial" w:cs="Arial"/>
          <w:i/>
        </w:rPr>
        <w:t xml:space="preserve"> </w:t>
      </w:r>
      <w:r w:rsidR="0010165C">
        <w:rPr>
          <w:rFonts w:ascii="Arial" w:hAnsi="Arial" w:cs="Arial"/>
          <w:iCs/>
        </w:rPr>
        <w:t xml:space="preserve">verificamos nós com uma extrema importância pois, tendo </w:t>
      </w:r>
      <w:r w:rsidR="00513BC8">
        <w:rPr>
          <w:rFonts w:ascii="Arial" w:hAnsi="Arial" w:cs="Arial"/>
          <w:iCs/>
        </w:rPr>
        <w:t xml:space="preserve">um grande </w:t>
      </w:r>
      <w:proofErr w:type="spellStart"/>
      <w:r w:rsidR="00513BC8" w:rsidRPr="00513BC8">
        <w:rPr>
          <w:rFonts w:ascii="Arial" w:hAnsi="Arial" w:cs="Arial"/>
          <w:i/>
        </w:rPr>
        <w:t>in-degree</w:t>
      </w:r>
      <w:proofErr w:type="spellEnd"/>
      <w:r w:rsidR="0010165C">
        <w:rPr>
          <w:rFonts w:ascii="Arial" w:hAnsi="Arial" w:cs="Arial"/>
          <w:iCs/>
        </w:rPr>
        <w:t xml:space="preserve"> </w:t>
      </w:r>
      <w:r w:rsidR="00513BC8">
        <w:rPr>
          <w:rFonts w:ascii="Arial" w:hAnsi="Arial" w:cs="Arial"/>
          <w:iCs/>
        </w:rPr>
        <w:t xml:space="preserve">se estes fossem removidos, uma grande parte dos Software Packages existentes na </w:t>
      </w:r>
      <w:r w:rsidR="00513BC8" w:rsidRPr="00513BC8">
        <w:rPr>
          <w:rFonts w:ascii="Arial" w:hAnsi="Arial" w:cs="Arial"/>
          <w:i/>
        </w:rPr>
        <w:t>network</w:t>
      </w:r>
      <w:r w:rsidR="00513BC8">
        <w:rPr>
          <w:rFonts w:ascii="Arial" w:hAnsi="Arial" w:cs="Arial"/>
          <w:iCs/>
        </w:rPr>
        <w:t xml:space="preserve"> deixariam de funcionar corretamente.</w:t>
      </w:r>
    </w:p>
    <w:p w14:paraId="092EF4B1" w14:textId="3F6F7CA0" w:rsidR="00C27CF3" w:rsidRDefault="001402CC" w:rsidP="00605E52">
      <w:pPr>
        <w:spacing w:line="257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Não foi possível tirar resultados calculando o </w:t>
      </w:r>
      <w:proofErr w:type="spellStart"/>
      <w:r w:rsidR="00605E52">
        <w:rPr>
          <w:rFonts w:ascii="Arial" w:hAnsi="Arial" w:cs="Arial"/>
          <w:i/>
          <w:iCs/>
        </w:rPr>
        <w:t>a</w:t>
      </w:r>
      <w:r w:rsidRPr="007828D4">
        <w:rPr>
          <w:rFonts w:ascii="Arial" w:hAnsi="Arial" w:cs="Arial"/>
          <w:i/>
          <w:iCs/>
        </w:rPr>
        <w:t>verage</w:t>
      </w:r>
      <w:proofErr w:type="spellEnd"/>
      <w:r w:rsidRPr="007828D4">
        <w:rPr>
          <w:rFonts w:ascii="Arial" w:hAnsi="Arial" w:cs="Arial"/>
          <w:i/>
          <w:iCs/>
        </w:rPr>
        <w:t xml:space="preserve"> </w:t>
      </w:r>
      <w:proofErr w:type="spellStart"/>
      <w:r w:rsidR="00605E52">
        <w:rPr>
          <w:rFonts w:ascii="Arial" w:hAnsi="Arial" w:cs="Arial"/>
          <w:i/>
          <w:iCs/>
        </w:rPr>
        <w:t>s</w:t>
      </w:r>
      <w:r w:rsidRPr="007828D4">
        <w:rPr>
          <w:rFonts w:ascii="Arial" w:hAnsi="Arial" w:cs="Arial"/>
          <w:i/>
          <w:iCs/>
        </w:rPr>
        <w:t>hortest</w:t>
      </w:r>
      <w:proofErr w:type="spellEnd"/>
      <w:r w:rsidRPr="007828D4">
        <w:rPr>
          <w:rFonts w:ascii="Arial" w:hAnsi="Arial" w:cs="Arial"/>
          <w:i/>
          <w:iCs/>
        </w:rPr>
        <w:t xml:space="preserve"> </w:t>
      </w:r>
      <w:proofErr w:type="spellStart"/>
      <w:r w:rsidR="00605E52">
        <w:rPr>
          <w:rFonts w:ascii="Arial" w:hAnsi="Arial" w:cs="Arial"/>
          <w:i/>
          <w:iCs/>
        </w:rPr>
        <w:t>p</w:t>
      </w:r>
      <w:r w:rsidRPr="007828D4">
        <w:rPr>
          <w:rFonts w:ascii="Arial" w:hAnsi="Arial" w:cs="Arial"/>
          <w:i/>
          <w:iCs/>
        </w:rPr>
        <w:t>ath</w:t>
      </w:r>
      <w:proofErr w:type="spellEnd"/>
      <w:r w:rsidR="00605E52">
        <w:rPr>
          <w:rFonts w:ascii="Arial" w:hAnsi="Arial" w:cs="Arial"/>
          <w:i/>
          <w:iCs/>
        </w:rPr>
        <w:t xml:space="preserve"> </w:t>
      </w:r>
      <w:proofErr w:type="spellStart"/>
      <w:r w:rsidR="00605E52">
        <w:rPr>
          <w:rFonts w:ascii="Arial" w:hAnsi="Arial" w:cs="Arial"/>
          <w:i/>
          <w:iCs/>
        </w:rPr>
        <w:t>l</w:t>
      </w:r>
      <w:r w:rsidRPr="007828D4">
        <w:rPr>
          <w:rFonts w:ascii="Arial" w:hAnsi="Arial" w:cs="Arial"/>
          <w:i/>
          <w:iCs/>
        </w:rPr>
        <w:t>ength</w:t>
      </w:r>
      <w:proofErr w:type="spellEnd"/>
      <w:r>
        <w:rPr>
          <w:rFonts w:ascii="Arial" w:hAnsi="Arial" w:cs="Arial"/>
        </w:rPr>
        <w:t xml:space="preserve">, </w:t>
      </w:r>
      <w:r w:rsidR="00513BC8">
        <w:rPr>
          <w:rFonts w:ascii="Arial" w:hAnsi="Arial" w:cs="Arial"/>
        </w:rPr>
        <w:t>pois</w:t>
      </w:r>
      <w:r>
        <w:rPr>
          <w:rFonts w:ascii="Arial" w:hAnsi="Arial" w:cs="Arial"/>
        </w:rPr>
        <w:t xml:space="preserve"> est</w:t>
      </w:r>
      <w:r w:rsidR="00513BC8">
        <w:rPr>
          <w:rFonts w:ascii="Arial" w:hAnsi="Arial" w:cs="Arial"/>
        </w:rPr>
        <w:t xml:space="preserve">a </w:t>
      </w:r>
      <w:r w:rsidR="00513BC8" w:rsidRPr="00513BC8">
        <w:rPr>
          <w:rFonts w:ascii="Arial" w:hAnsi="Arial" w:cs="Arial"/>
          <w:i/>
          <w:iCs/>
        </w:rPr>
        <w:t>network</w:t>
      </w:r>
      <w:r>
        <w:rPr>
          <w:rFonts w:ascii="Arial" w:hAnsi="Arial" w:cs="Arial"/>
        </w:rPr>
        <w:t xml:space="preserve"> </w:t>
      </w:r>
      <w:r w:rsidR="00605E5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direcionad</w:t>
      </w:r>
      <w:r w:rsidR="00605E5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</w:t>
      </w:r>
      <w:r w:rsidR="00605E52">
        <w:rPr>
          <w:rFonts w:ascii="Arial" w:hAnsi="Arial" w:cs="Arial"/>
        </w:rPr>
        <w:t xml:space="preserve">também não é </w:t>
      </w:r>
      <w:proofErr w:type="spellStart"/>
      <w:r w:rsidR="00605E52">
        <w:rPr>
          <w:rFonts w:ascii="Arial" w:hAnsi="Arial" w:cs="Arial"/>
        </w:rPr>
        <w:t>w</w:t>
      </w:r>
      <w:r w:rsidRPr="00CB2C3E">
        <w:rPr>
          <w:rFonts w:ascii="Arial" w:hAnsi="Arial" w:cs="Arial"/>
          <w:i/>
          <w:iCs/>
        </w:rPr>
        <w:t>eakly</w:t>
      </w:r>
      <w:proofErr w:type="spellEnd"/>
      <w:r w:rsidRPr="00CB2C3E">
        <w:rPr>
          <w:rFonts w:ascii="Arial" w:hAnsi="Arial" w:cs="Arial"/>
          <w:i/>
          <w:iCs/>
        </w:rPr>
        <w:t xml:space="preserve"> </w:t>
      </w:r>
      <w:proofErr w:type="spellStart"/>
      <w:r w:rsidR="00605E52">
        <w:rPr>
          <w:rFonts w:ascii="Arial" w:hAnsi="Arial" w:cs="Arial"/>
          <w:i/>
          <w:iCs/>
        </w:rPr>
        <w:t>c</w:t>
      </w:r>
      <w:r w:rsidRPr="00CB2C3E">
        <w:rPr>
          <w:rFonts w:ascii="Arial" w:hAnsi="Arial" w:cs="Arial"/>
          <w:i/>
          <w:iCs/>
        </w:rPr>
        <w:t>onnected</w:t>
      </w:r>
      <w:proofErr w:type="spellEnd"/>
      <w:r>
        <w:rPr>
          <w:rFonts w:ascii="Arial" w:hAnsi="Arial" w:cs="Arial"/>
        </w:rPr>
        <w:t>.</w:t>
      </w:r>
    </w:p>
    <w:p w14:paraId="3242CE83" w14:textId="41925890" w:rsidR="000A1497" w:rsidRDefault="001B6EC8" w:rsidP="00923B71">
      <w:pPr>
        <w:spacing w:line="257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="005F6F2A">
        <w:rPr>
          <w:rFonts w:ascii="Arial" w:hAnsi="Arial" w:cs="Arial"/>
        </w:rPr>
        <w:t>Clustering</w:t>
      </w:r>
      <w:proofErr w:type="spellEnd"/>
      <w:r w:rsidR="005F6F2A">
        <w:rPr>
          <w:rFonts w:ascii="Arial" w:hAnsi="Arial" w:cs="Arial"/>
        </w:rPr>
        <w:t xml:space="preserve"> </w:t>
      </w:r>
      <w:proofErr w:type="spellStart"/>
      <w:r w:rsidR="005F6F2A">
        <w:rPr>
          <w:rFonts w:ascii="Arial" w:hAnsi="Arial" w:cs="Arial"/>
        </w:rPr>
        <w:t>Coefficient</w:t>
      </w:r>
      <w:proofErr w:type="spellEnd"/>
      <w:r w:rsidR="005F6F2A">
        <w:rPr>
          <w:rFonts w:ascii="Arial" w:hAnsi="Arial" w:cs="Arial"/>
        </w:rPr>
        <w:t xml:space="preserve"> é muito</w:t>
      </w:r>
      <w:r w:rsidR="00513BC8">
        <w:rPr>
          <w:rFonts w:ascii="Arial" w:hAnsi="Arial" w:cs="Arial"/>
        </w:rPr>
        <w:t xml:space="preserve"> pequeno,</w:t>
      </w:r>
      <w:r w:rsidR="005F6F2A">
        <w:rPr>
          <w:rFonts w:ascii="Arial" w:hAnsi="Arial" w:cs="Arial"/>
        </w:rPr>
        <w:t xml:space="preserve"> </w:t>
      </w:r>
      <w:r w:rsidR="00513BC8">
        <w:rPr>
          <w:rFonts w:ascii="Arial" w:hAnsi="Arial" w:cs="Arial"/>
        </w:rPr>
        <w:t>q</w:t>
      </w:r>
      <w:r w:rsidR="005F6F2A">
        <w:rPr>
          <w:rFonts w:ascii="Arial" w:hAnsi="Arial" w:cs="Arial"/>
        </w:rPr>
        <w:t xml:space="preserve">uerendo </w:t>
      </w:r>
      <w:r w:rsidR="00513BC8">
        <w:rPr>
          <w:rFonts w:ascii="Arial" w:hAnsi="Arial" w:cs="Arial"/>
        </w:rPr>
        <w:t xml:space="preserve">isto </w:t>
      </w:r>
      <w:r w:rsidR="005F6F2A">
        <w:rPr>
          <w:rFonts w:ascii="Arial" w:hAnsi="Arial" w:cs="Arial"/>
        </w:rPr>
        <w:t xml:space="preserve">dizer que existem </w:t>
      </w:r>
      <w:r w:rsidR="002D4C02">
        <w:rPr>
          <w:rFonts w:ascii="Arial" w:hAnsi="Arial" w:cs="Arial"/>
        </w:rPr>
        <w:t>poucos</w:t>
      </w:r>
      <w:r w:rsidR="005F6F2A">
        <w:rPr>
          <w:rFonts w:ascii="Arial" w:hAnsi="Arial" w:cs="Arial"/>
        </w:rPr>
        <w:t xml:space="preserve"> </w:t>
      </w:r>
      <w:r w:rsidR="00513BC8">
        <w:rPr>
          <w:rFonts w:ascii="Arial" w:hAnsi="Arial" w:cs="Arial"/>
          <w:i/>
          <w:iCs/>
        </w:rPr>
        <w:t xml:space="preserve">Software Packages </w:t>
      </w:r>
      <w:r w:rsidR="005F6F2A">
        <w:rPr>
          <w:rFonts w:ascii="Arial" w:hAnsi="Arial" w:cs="Arial"/>
        </w:rPr>
        <w:t>que estão dependentes de</w:t>
      </w:r>
      <w:r w:rsidR="002D4C02">
        <w:rPr>
          <w:rFonts w:ascii="Arial" w:hAnsi="Arial" w:cs="Arial"/>
        </w:rPr>
        <w:t xml:space="preserve"> outros </w:t>
      </w:r>
      <w:r w:rsidR="002D4C02" w:rsidRPr="002D4C02">
        <w:rPr>
          <w:rFonts w:ascii="Arial" w:hAnsi="Arial" w:cs="Arial"/>
          <w:i/>
          <w:iCs/>
        </w:rPr>
        <w:t>Software Packages</w:t>
      </w:r>
      <w:r w:rsidR="002D4C02">
        <w:rPr>
          <w:rFonts w:ascii="Arial" w:hAnsi="Arial" w:cs="Arial"/>
          <w:i/>
          <w:iCs/>
        </w:rPr>
        <w:t xml:space="preserve"> </w:t>
      </w:r>
      <w:r w:rsidR="002D4C02">
        <w:rPr>
          <w:rFonts w:ascii="Arial" w:hAnsi="Arial" w:cs="Arial"/>
        </w:rPr>
        <w:t>e estes estão dependentes uns dos outros.</w:t>
      </w:r>
      <w:r w:rsidR="000A1497">
        <w:rPr>
          <w:rFonts w:ascii="Arial" w:hAnsi="Arial" w:cs="Arial"/>
        </w:rPr>
        <w:t xml:space="preserve"> Existindo um SP “A” que dependa dos </w:t>
      </w:r>
      <w:proofErr w:type="spellStart"/>
      <w:r w:rsidR="000A1497">
        <w:rPr>
          <w:rFonts w:ascii="Arial" w:hAnsi="Arial" w:cs="Arial"/>
        </w:rPr>
        <w:t>SPs</w:t>
      </w:r>
      <w:proofErr w:type="spellEnd"/>
      <w:r w:rsidR="000A1497">
        <w:rPr>
          <w:rFonts w:ascii="Arial" w:hAnsi="Arial" w:cs="Arial"/>
        </w:rPr>
        <w:t xml:space="preserve"> “B” e “C”, é incomum que os </w:t>
      </w:r>
      <w:proofErr w:type="spellStart"/>
      <w:r w:rsidR="000A1497">
        <w:rPr>
          <w:rFonts w:ascii="Arial" w:hAnsi="Arial" w:cs="Arial"/>
        </w:rPr>
        <w:t>SPs</w:t>
      </w:r>
      <w:proofErr w:type="spellEnd"/>
      <w:r w:rsidR="000A1497">
        <w:rPr>
          <w:rFonts w:ascii="Arial" w:hAnsi="Arial" w:cs="Arial"/>
        </w:rPr>
        <w:t xml:space="preserve"> “B” e “C” tenham alguma dependência entre si.</w:t>
      </w:r>
      <w:r w:rsidR="002D4C02">
        <w:rPr>
          <w:rFonts w:ascii="Arial" w:hAnsi="Arial" w:cs="Arial"/>
        </w:rPr>
        <w:t xml:space="preserve"> </w:t>
      </w:r>
      <w:r w:rsidR="00923B71">
        <w:rPr>
          <w:rFonts w:ascii="Arial" w:hAnsi="Arial" w:cs="Arial"/>
        </w:rPr>
        <w:t xml:space="preserve">O único cenário em que faz sentido existir uma dependência entre os </w:t>
      </w:r>
      <w:proofErr w:type="spellStart"/>
      <w:r w:rsidR="00923B71">
        <w:rPr>
          <w:rFonts w:ascii="Arial" w:hAnsi="Arial" w:cs="Arial"/>
        </w:rPr>
        <w:t>SPs</w:t>
      </w:r>
      <w:proofErr w:type="spellEnd"/>
      <w:r w:rsidR="00923B71">
        <w:rPr>
          <w:rFonts w:ascii="Arial" w:hAnsi="Arial" w:cs="Arial"/>
        </w:rPr>
        <w:t xml:space="preserve"> dos quais “A” depende é, quando “B”, embora dependa de “C” não utilize todas as suas funções ou caso utilize, não as disponibiliza a “A”. Neste caso, o SP “A” precisa de criar uma dependência diretamente a “C” para poder utilizar as suas funções não utilizadas pelo “B”.</w:t>
      </w:r>
    </w:p>
    <w:p w14:paraId="72D34872" w14:textId="70B3FD71" w:rsidR="00C15229" w:rsidRPr="00600611" w:rsidRDefault="00600611" w:rsidP="00C15229">
      <w:pPr>
        <w:spacing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Tendo em conta o tipo de </w:t>
      </w:r>
      <w:r w:rsidRPr="00600611">
        <w:rPr>
          <w:rFonts w:ascii="Arial" w:hAnsi="Arial" w:cs="Arial"/>
          <w:i/>
          <w:iCs/>
        </w:rPr>
        <w:t>network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 xml:space="preserve">não conseguimos formular uma boa sugestão para a sua criação. No entanto, pareceu-nos que a </w:t>
      </w:r>
      <w:r w:rsidRPr="00600611">
        <w:rPr>
          <w:rFonts w:ascii="Arial" w:hAnsi="Arial" w:cs="Arial"/>
          <w:i/>
          <w:iCs/>
        </w:rPr>
        <w:t>network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começou com os nós que têm maior </w:t>
      </w:r>
      <w:proofErr w:type="spellStart"/>
      <w:r w:rsidRPr="00600611">
        <w:rPr>
          <w:rFonts w:ascii="Arial" w:hAnsi="Arial" w:cs="Arial"/>
          <w:i/>
          <w:iCs/>
        </w:rPr>
        <w:t>in-degree</w:t>
      </w:r>
      <w:proofErr w:type="spellEnd"/>
      <w:r>
        <w:rPr>
          <w:rFonts w:ascii="Arial" w:hAnsi="Arial" w:cs="Arial"/>
        </w:rPr>
        <w:t xml:space="preserve"> e que os nós com menor </w:t>
      </w:r>
      <w:proofErr w:type="spellStart"/>
      <w:r w:rsidRPr="00600611">
        <w:rPr>
          <w:rFonts w:ascii="Arial" w:hAnsi="Arial" w:cs="Arial"/>
          <w:i/>
        </w:rPr>
        <w:t>in</w:t>
      </w:r>
      <w:r w:rsidRPr="00600611">
        <w:rPr>
          <w:rFonts w:ascii="Arial" w:hAnsi="Arial" w:cs="Arial"/>
          <w:i/>
          <w:iCs/>
        </w:rPr>
        <w:t>-degree</w:t>
      </w:r>
      <w:proofErr w:type="spellEnd"/>
      <w:r>
        <w:rPr>
          <w:rFonts w:ascii="Arial" w:hAnsi="Arial" w:cs="Arial"/>
        </w:rPr>
        <w:t xml:space="preserve"> foram criados posteriormente. Os nós que têm </w:t>
      </w:r>
      <w:proofErr w:type="spellStart"/>
      <w:r w:rsidRPr="00600611">
        <w:rPr>
          <w:rFonts w:ascii="Arial" w:hAnsi="Arial" w:cs="Arial"/>
          <w:i/>
          <w:iCs/>
        </w:rPr>
        <w:t>in-degree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600611">
        <w:rPr>
          <w:rFonts w:ascii="Arial" w:hAnsi="Arial" w:cs="Arial"/>
        </w:rPr>
        <w:t>nulo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podem ser, por exemplo, </w:t>
      </w:r>
      <w:proofErr w:type="spellStart"/>
      <w:r>
        <w:rPr>
          <w:rFonts w:ascii="Arial" w:hAnsi="Arial" w:cs="Arial"/>
        </w:rPr>
        <w:t>SPs</w:t>
      </w:r>
      <w:proofErr w:type="spellEnd"/>
      <w:r>
        <w:rPr>
          <w:rFonts w:ascii="Arial" w:hAnsi="Arial" w:cs="Arial"/>
        </w:rPr>
        <w:t xml:space="preserve"> para teste do próprio </w:t>
      </w:r>
      <w:proofErr w:type="spellStart"/>
      <w:r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 xml:space="preserve"> ou </w:t>
      </w:r>
      <w:proofErr w:type="spellStart"/>
      <w:r>
        <w:rPr>
          <w:rFonts w:ascii="Arial" w:hAnsi="Arial" w:cs="Arial"/>
        </w:rPr>
        <w:t>SPs</w:t>
      </w:r>
      <w:proofErr w:type="spellEnd"/>
      <w:r>
        <w:rPr>
          <w:rFonts w:ascii="Arial" w:hAnsi="Arial" w:cs="Arial"/>
        </w:rPr>
        <w:t xml:space="preserve"> de interfaces para o utilizador. </w:t>
      </w:r>
    </w:p>
    <w:p w14:paraId="1AF3C38D" w14:textId="77777777" w:rsidR="006F4428" w:rsidRPr="005A7955" w:rsidRDefault="006F4428" w:rsidP="00923B71">
      <w:pPr>
        <w:spacing w:line="257" w:lineRule="auto"/>
        <w:ind w:firstLine="708"/>
        <w:jc w:val="both"/>
        <w:rPr>
          <w:rFonts w:ascii="Arial" w:hAnsi="Arial" w:cs="Arial"/>
        </w:rPr>
      </w:pPr>
    </w:p>
    <w:p w14:paraId="2D9459F7" w14:textId="2AEB6850" w:rsidR="164D8D52" w:rsidRPr="001B2A82" w:rsidRDefault="004A24FE" w:rsidP="164D8D52">
      <w:pPr>
        <w:rPr>
          <w:rFonts w:ascii="Arial" w:hAnsi="Arial" w:cs="Arial"/>
          <w:b/>
          <w:bCs/>
          <w:sz w:val="36"/>
          <w:szCs w:val="36"/>
        </w:rPr>
      </w:pPr>
      <w:r w:rsidRPr="001B2A82">
        <w:rPr>
          <w:rFonts w:ascii="Arial" w:hAnsi="Arial" w:cs="Arial"/>
          <w:b/>
          <w:bCs/>
          <w:sz w:val="36"/>
          <w:szCs w:val="36"/>
        </w:rPr>
        <w:t>Referências</w:t>
      </w:r>
    </w:p>
    <w:p w14:paraId="5FDD7DF4" w14:textId="147EBE38" w:rsidR="004A24FE" w:rsidRPr="00143BDD" w:rsidRDefault="004A24FE" w:rsidP="004A24FE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0"/>
          <w:szCs w:val="20"/>
        </w:rPr>
      </w:pPr>
      <w:r w:rsidRPr="00143BDD">
        <w:rPr>
          <w:rFonts w:ascii="Arial" w:hAnsi="Arial" w:cs="Arial"/>
          <w:color w:val="24292E"/>
          <w:sz w:val="20"/>
          <w:szCs w:val="20"/>
        </w:rPr>
        <w:t>J. Coutinho, "</w:t>
      </w:r>
      <w:proofErr w:type="spellStart"/>
      <w:r w:rsidRPr="00143BDD">
        <w:rPr>
          <w:rFonts w:ascii="Arial" w:hAnsi="Arial" w:cs="Arial"/>
          <w:color w:val="24292E"/>
          <w:sz w:val="20"/>
          <w:szCs w:val="20"/>
        </w:rPr>
        <w:t>Italian</w:t>
      </w:r>
      <w:proofErr w:type="spellEnd"/>
      <w:r w:rsidRPr="00143BDD">
        <w:rPr>
          <w:rFonts w:ascii="Arial" w:hAnsi="Arial" w:cs="Arial"/>
          <w:color w:val="24292E"/>
          <w:sz w:val="20"/>
          <w:szCs w:val="20"/>
        </w:rPr>
        <w:t xml:space="preserve"> Gangs." (2016), https://sites.google.com/site/ucinetsoftware/datasets/covert-networks/italiangangs</w:t>
      </w:r>
      <w:r w:rsidRPr="00143BDD">
        <w:rPr>
          <w:rFonts w:ascii="Arial" w:hAnsi="Arial" w:cs="Arial"/>
          <w:sz w:val="20"/>
          <w:szCs w:val="20"/>
        </w:rPr>
        <w:t xml:space="preserve"> </w:t>
      </w:r>
    </w:p>
    <w:p w14:paraId="2AD79111" w14:textId="7BBD02A6" w:rsidR="00143BDD" w:rsidRDefault="004A24FE" w:rsidP="00143BDD">
      <w:pPr>
        <w:pStyle w:val="PargrafodaLista"/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L. </w:t>
      </w:r>
      <w:proofErr w:type="spellStart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Šubelj</w:t>
      </w:r>
      <w:proofErr w:type="spellEnd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, &amp; M. </w:t>
      </w:r>
      <w:proofErr w:type="spellStart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Bajec</w:t>
      </w:r>
      <w:proofErr w:type="spellEnd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, "Community structure of complex software systems: Analysis and applications." </w:t>
      </w:r>
      <w:proofErr w:type="spellStart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Physica</w:t>
      </w:r>
      <w:proofErr w:type="spellEnd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 A 390(16), 2968-2975 (2011), </w:t>
      </w:r>
      <w:proofErr w:type="gramStart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https://wwwlovre.appspot.com/support.jsp,  https://wwwlovre.appspot.com/resources/research/networks/ssc/junit</w:t>
      </w:r>
      <w:proofErr w:type="gramEnd"/>
      <w:r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 (dataset file)</w:t>
      </w:r>
      <w:r w:rsidR="00143BDD" w:rsidRPr="00D61F30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="00143BDD" w:rsidRPr="00D61F30">
        <w:rPr>
          <w:rFonts w:ascii="Arial" w:hAnsi="Arial" w:cs="Arial"/>
          <w:sz w:val="20"/>
          <w:szCs w:val="20"/>
          <w:lang w:val="en-US"/>
        </w:rPr>
        <w:t xml:space="preserve">https://wwwlovre.appspot.com/publications.jsp?show=ssc#ssc </w:t>
      </w:r>
    </w:p>
    <w:p w14:paraId="1D1B889A" w14:textId="6F8D1635" w:rsidR="00F50E34" w:rsidRPr="00D61F30" w:rsidRDefault="00F50E34" w:rsidP="00143BDD">
      <w:pPr>
        <w:pStyle w:val="PargrafodaLista"/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Repositório</w:t>
      </w:r>
      <w:proofErr w:type="spellEnd"/>
      <w:r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>Github</w:t>
      </w:r>
      <w:proofErr w:type="spellEnd"/>
      <w:r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hyperlink r:id="rId8" w:history="1">
        <w:r w:rsidR="00C24AEA" w:rsidRPr="00D64896">
          <w:rPr>
            <w:rStyle w:val="Hiperligao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https://github.com/ricardo-martins-goncalves/CRC_P</w:t>
        </w:r>
        <w:r w:rsidR="00C24AEA" w:rsidRPr="00D64896">
          <w:rPr>
            <w:rStyle w:val="Hiperligao"/>
            <w:rFonts w:ascii="Arial" w:hAnsi="Arial" w:cs="Arial"/>
            <w:sz w:val="20"/>
            <w:szCs w:val="20"/>
            <w:shd w:val="clear" w:color="auto" w:fill="FFFFFF"/>
            <w:lang w:val="en-US"/>
          </w:rPr>
          <w:t>r</w:t>
        </w:r>
        <w:r w:rsidR="00C24AEA" w:rsidRPr="00D64896">
          <w:rPr>
            <w:rStyle w:val="Hiperligao"/>
            <w:rFonts w:ascii="Arial" w:hAnsi="Arial" w:cs="Arial"/>
            <w:sz w:val="20"/>
            <w:szCs w:val="20"/>
            <w:shd w:val="clear" w:color="auto" w:fill="FFFFFF"/>
            <w:lang w:val="en-US"/>
          </w:rPr>
          <w:t>oject1</w:t>
        </w:r>
      </w:hyperlink>
      <w:r w:rsidR="00C24AEA">
        <w:rPr>
          <w:rFonts w:ascii="Arial" w:hAnsi="Arial" w:cs="Arial"/>
          <w:color w:val="24292E"/>
          <w:sz w:val="20"/>
          <w:szCs w:val="20"/>
          <w:shd w:val="clear" w:color="auto" w:fill="FFFFFF"/>
          <w:lang w:val="en-US"/>
        </w:rPr>
        <w:t xml:space="preserve"> </w:t>
      </w:r>
    </w:p>
    <w:p w14:paraId="1DAAE69D" w14:textId="1B1A63B6" w:rsidR="004A24FE" w:rsidRPr="00D61F30" w:rsidRDefault="004A24FE" w:rsidP="164D8D52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14:paraId="01802691" w14:textId="545E683A" w:rsidR="164D8D52" w:rsidRPr="00D61F30" w:rsidRDefault="164D8D52" w:rsidP="164D8D52">
      <w:pPr>
        <w:rPr>
          <w:rFonts w:ascii="Arial" w:hAnsi="Arial" w:cs="Arial"/>
          <w:lang w:val="en-US"/>
        </w:rPr>
      </w:pPr>
    </w:p>
    <w:p w14:paraId="6785E7A4" w14:textId="46B820E5" w:rsidR="5D1F17A0" w:rsidRPr="00D61F30" w:rsidRDefault="5D1F17A0" w:rsidP="164D8D52">
      <w:pPr>
        <w:rPr>
          <w:lang w:val="en-US"/>
        </w:rPr>
      </w:pPr>
    </w:p>
    <w:p w14:paraId="20D2BE98" w14:textId="24B0FDDF" w:rsidR="00D5381C" w:rsidRDefault="00D5381C" w:rsidP="164D8D52">
      <w:pPr>
        <w:rPr>
          <w:lang w:val="en-US"/>
        </w:rPr>
      </w:pPr>
    </w:p>
    <w:p w14:paraId="350825E9" w14:textId="3EDD6915" w:rsidR="00D5381C" w:rsidRDefault="00D5381C">
      <w:pPr>
        <w:rPr>
          <w:lang w:val="en-US"/>
        </w:rPr>
      </w:pPr>
      <w:r>
        <w:rPr>
          <w:lang w:val="en-US"/>
        </w:rPr>
        <w:br w:type="page"/>
      </w:r>
    </w:p>
    <w:p w14:paraId="768D4585" w14:textId="5C945689" w:rsidR="00D5381C" w:rsidRPr="00D5381C" w:rsidRDefault="00D5381C" w:rsidP="164D8D52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1C89FFC" wp14:editId="0FFA95E8">
                <wp:simplePos x="0" y="0"/>
                <wp:positionH relativeFrom="column">
                  <wp:posOffset>-2540</wp:posOffset>
                </wp:positionH>
                <wp:positionV relativeFrom="paragraph">
                  <wp:posOffset>4695825</wp:posOffset>
                </wp:positionV>
                <wp:extent cx="5724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F4AC6" w14:textId="3774610A" w:rsidR="00D5381C" w:rsidRPr="00503A13" w:rsidRDefault="00D5381C" w:rsidP="00D538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2 – “</w:t>
                            </w:r>
                            <w:proofErr w:type="spellStart"/>
                            <w:r>
                              <w:t>Italian</w:t>
                            </w:r>
                            <w:proofErr w:type="spellEnd"/>
                            <w:r>
                              <w:t xml:space="preserve"> Gangs” Network </w:t>
                            </w:r>
                            <w:proofErr w:type="spellStart"/>
                            <w:r>
                              <w:t>Louvain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Communities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89FF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-.2pt;margin-top:369.75pt;width:450.7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" stroked="f">
                <v:textbox style="mso-fit-shape-to-text:t" inset="0,0,0,0">
                  <w:txbxContent>
                    <w:p w14:paraId="246F4AC6" w14:textId="3774610A" w:rsidR="00D5381C" w:rsidRPr="00503A13" w:rsidRDefault="00D5381C" w:rsidP="00D538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2 – “Italian Gangs” Network Louvain Communities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C436ED9" wp14:editId="4986332D">
            <wp:simplePos x="0" y="0"/>
            <wp:positionH relativeFrom="margin">
              <wp:align>right</wp:align>
            </wp:positionH>
            <wp:positionV relativeFrom="paragraph">
              <wp:posOffset>2962275</wp:posOffset>
            </wp:positionV>
            <wp:extent cx="57245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64" y="21355"/>
                <wp:lineTo x="2156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B5C17E4" wp14:editId="2B143E7E">
                <wp:simplePos x="0" y="0"/>
                <wp:positionH relativeFrom="margin">
                  <wp:align>left</wp:align>
                </wp:positionH>
                <wp:positionV relativeFrom="paragraph">
                  <wp:posOffset>2657475</wp:posOffset>
                </wp:positionV>
                <wp:extent cx="5715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776A4F" w14:textId="10C93B32" w:rsidR="00D5381C" w:rsidRPr="00D87C6B" w:rsidRDefault="00D5381C" w:rsidP="00D538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1 – “</w:t>
                            </w:r>
                            <w:proofErr w:type="spellStart"/>
                            <w:r>
                              <w:t>Italian</w:t>
                            </w:r>
                            <w:proofErr w:type="spellEnd"/>
                            <w:r>
                              <w:t xml:space="preserve"> Gangs” Network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C17E4" id="Caixa de texto 8" o:spid="_x0000_s1027" type="#_x0000_t202" style="position:absolute;margin-left:0;margin-top:209.25pt;width:450pt;height:.05pt;z-index:-251637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" stroked="f">
                <v:textbox style="mso-fit-shape-to-text:t" inset="0,0,0,0">
                  <w:txbxContent>
                    <w:p w14:paraId="7A776A4F" w14:textId="10C93B32" w:rsidR="00D5381C" w:rsidRPr="00D87C6B" w:rsidRDefault="00D5381C" w:rsidP="00D538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1 – “Italian Gangs” Network Topology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07A6789" wp14:editId="123652CC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7150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381C">
        <w:rPr>
          <w:rFonts w:ascii="Arial" w:hAnsi="Arial" w:cs="Arial"/>
          <w:b/>
          <w:bCs/>
          <w:sz w:val="40"/>
          <w:szCs w:val="40"/>
          <w:lang w:val="en-US"/>
        </w:rPr>
        <w:t>Anexo</w:t>
      </w:r>
    </w:p>
    <w:p w14:paraId="128B122A" w14:textId="1DCB1FF2" w:rsidR="00D5381C" w:rsidRDefault="00D538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953705" wp14:editId="09B2C04C">
                <wp:simplePos x="0" y="0"/>
                <wp:positionH relativeFrom="margin">
                  <wp:align>right</wp:align>
                </wp:positionH>
                <wp:positionV relativeFrom="paragraph">
                  <wp:posOffset>7361555</wp:posOffset>
                </wp:positionV>
                <wp:extent cx="5353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23" y="20057"/>
                    <wp:lineTo x="21523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FF7D6" w14:textId="5BA3B50B" w:rsidR="00D5381C" w:rsidRPr="009E48A7" w:rsidRDefault="00D5381C" w:rsidP="00D5381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Figura 3 – “</w:t>
                            </w:r>
                            <w:proofErr w:type="spellStart"/>
                            <w:r>
                              <w:t>Italian</w:t>
                            </w:r>
                            <w:proofErr w:type="spellEnd"/>
                            <w:r>
                              <w:t xml:space="preserve"> Gangs” Network Degree </w:t>
                            </w:r>
                            <w:proofErr w:type="spellStart"/>
                            <w:r>
                              <w:t>Destribution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3705" id="Caixa de texto 19" o:spid="_x0000_s1028" type="#_x0000_t202" style="position:absolute;margin-left:370.3pt;margin-top:579.65pt;width:421.5pt;height:.05pt;z-index:-2516316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" stroked="f">
                <v:textbox style="mso-fit-shape-to-text:t" inset="0,0,0,0">
                  <w:txbxContent>
                    <w:p w14:paraId="749FF7D6" w14:textId="5BA3B50B" w:rsidR="00D5381C" w:rsidRPr="009E48A7" w:rsidRDefault="00D5381C" w:rsidP="00D5381C">
                      <w:pPr>
                        <w:pStyle w:val="Legenda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>Figura 3 – “Italian Gangs” Network Degree Destribution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5401E0FD" wp14:editId="384AEB54">
            <wp:simplePos x="0" y="0"/>
            <wp:positionH relativeFrom="margin">
              <wp:align>right</wp:align>
            </wp:positionH>
            <wp:positionV relativeFrom="paragraph">
              <wp:posOffset>4612640</wp:posOffset>
            </wp:positionV>
            <wp:extent cx="535305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4D0A0FB" w14:textId="715864B4" w:rsidR="00322835" w:rsidRPr="001B2A82" w:rsidRDefault="006A77D2" w:rsidP="164D8D52">
      <w:pPr>
        <w:rPr>
          <w:b/>
          <w:bCs/>
          <w:sz w:val="20"/>
          <w:szCs w:val="20"/>
        </w:rPr>
      </w:pPr>
      <w:r w:rsidRPr="001B2A82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F763204" wp14:editId="5E250E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7290" cy="2601595"/>
            <wp:effectExtent l="0" t="0" r="3810" b="8255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EE595" w14:textId="0558644B" w:rsidR="00322835" w:rsidRPr="00322835" w:rsidRDefault="00322835" w:rsidP="00322835"/>
    <w:p w14:paraId="6E49F2F7" w14:textId="136A7A1E" w:rsidR="00322835" w:rsidRPr="00322835" w:rsidRDefault="00322835" w:rsidP="00322835"/>
    <w:p w14:paraId="2475D35E" w14:textId="23491680" w:rsidR="00322835" w:rsidRPr="00322835" w:rsidRDefault="00322835" w:rsidP="00322835"/>
    <w:p w14:paraId="7D605DD9" w14:textId="51C91B8D" w:rsidR="00322835" w:rsidRPr="00322835" w:rsidRDefault="00322835" w:rsidP="00322835"/>
    <w:p w14:paraId="31F87FDA" w14:textId="125188DE" w:rsidR="00322835" w:rsidRPr="00322835" w:rsidRDefault="00322835" w:rsidP="00322835"/>
    <w:p w14:paraId="2D45C930" w14:textId="2468EAD4" w:rsidR="00322835" w:rsidRPr="00322835" w:rsidRDefault="00322835" w:rsidP="00322835"/>
    <w:p w14:paraId="701DA8E6" w14:textId="511D59B4" w:rsidR="00322835" w:rsidRPr="00322835" w:rsidRDefault="00322835" w:rsidP="00322835"/>
    <w:p w14:paraId="48102D81" w14:textId="2FAE866E" w:rsidR="00322835" w:rsidRPr="00322835" w:rsidRDefault="00322835" w:rsidP="00322835"/>
    <w:p w14:paraId="5567F843" w14:textId="63C38490" w:rsidR="00322835" w:rsidRPr="00322835" w:rsidRDefault="00D5381C" w:rsidP="003228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D5C3F2" wp14:editId="5EC16931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498729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34" y="20057"/>
                    <wp:lineTo x="21534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CA316" w14:textId="358346EB" w:rsidR="00761530" w:rsidRPr="00B21A63" w:rsidRDefault="00761530" w:rsidP="0076153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D5381C">
                              <w:t>4</w:t>
                            </w:r>
                            <w:r>
                              <w:t xml:space="preserve"> – </w:t>
                            </w:r>
                            <w:r w:rsidR="00D5381C">
                              <w:t>"</w:t>
                            </w:r>
                            <w:proofErr w:type="spellStart"/>
                            <w:r w:rsidR="00D5381C">
                              <w:t>JUnit</w:t>
                            </w:r>
                            <w:proofErr w:type="spellEnd"/>
                            <w:r w:rsidR="00D5381C">
                              <w:t xml:space="preserve"> 4.8.1 </w:t>
                            </w:r>
                            <w:proofErr w:type="spellStart"/>
                            <w:r w:rsidR="00D5381C">
                              <w:t>Dependencies</w:t>
                            </w:r>
                            <w:proofErr w:type="spellEnd"/>
                            <w:r w:rsidR="00D5381C">
                              <w:t xml:space="preserve">" </w:t>
                            </w:r>
                            <w:r>
                              <w:t xml:space="preserve">Network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5C3F2" id="Caixa de texto 1" o:spid="_x0000_s1029" type="#_x0000_t202" style="position:absolute;margin-left:0;margin-top:12.85pt;width:392.7pt;height:.0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" stroked="f">
                <v:textbox style="mso-fit-shape-to-text:t" inset="0,0,0,0">
                  <w:txbxContent>
                    <w:p w14:paraId="1A0CA316" w14:textId="358346EB" w:rsidR="00761530" w:rsidRPr="00B21A63" w:rsidRDefault="00761530" w:rsidP="0076153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D5381C">
                        <w:t>4</w:t>
                      </w:r>
                      <w:r>
                        <w:t xml:space="preserve"> – </w:t>
                      </w:r>
                      <w:r w:rsidR="00D5381C">
                        <w:t>"JUnit 4.8.1 Dependencies"</w:t>
                      </w:r>
                      <w:r w:rsidR="00D5381C">
                        <w:t xml:space="preserve"> </w:t>
                      </w:r>
                      <w:r>
                        <w:t xml:space="preserve">Network Topology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61530" w:rsidRPr="001B2A8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FCEFCC4" wp14:editId="7543BE52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301490" cy="2870200"/>
            <wp:effectExtent l="0" t="0" r="3810" b="6350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52EAC" w14:textId="20C2A743" w:rsidR="00322835" w:rsidRPr="00322835" w:rsidRDefault="00322835" w:rsidP="00322835"/>
    <w:p w14:paraId="4F25553C" w14:textId="6643C632" w:rsidR="00322835" w:rsidRPr="00322835" w:rsidRDefault="00322835" w:rsidP="00322835"/>
    <w:p w14:paraId="51175F7A" w14:textId="08B6BA11" w:rsidR="00322835" w:rsidRPr="00322835" w:rsidRDefault="00322835" w:rsidP="00322835"/>
    <w:p w14:paraId="650CE37C" w14:textId="3A7FE690" w:rsidR="00322835" w:rsidRPr="00322835" w:rsidRDefault="00322835" w:rsidP="00322835"/>
    <w:p w14:paraId="57BCE5F9" w14:textId="19DDF912" w:rsidR="00322835" w:rsidRPr="00322835" w:rsidRDefault="00322835" w:rsidP="00322835"/>
    <w:p w14:paraId="220DE2DC" w14:textId="09C4E459" w:rsidR="00322835" w:rsidRPr="00322835" w:rsidRDefault="00322835" w:rsidP="00322835"/>
    <w:p w14:paraId="6178D650" w14:textId="73C2ACCD" w:rsidR="00322835" w:rsidRPr="00322835" w:rsidRDefault="00322835" w:rsidP="00322835"/>
    <w:p w14:paraId="0E6C2A57" w14:textId="66A0F470" w:rsidR="00322835" w:rsidRPr="00322835" w:rsidRDefault="00322835" w:rsidP="00322835"/>
    <w:p w14:paraId="47CE6CAA" w14:textId="552B98E3" w:rsidR="00322835" w:rsidRPr="00322835" w:rsidRDefault="00322835" w:rsidP="00322835"/>
    <w:p w14:paraId="04952239" w14:textId="2B97BAEA" w:rsidR="00322835" w:rsidRPr="00322835" w:rsidRDefault="00761530" w:rsidP="0032283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766A6C" wp14:editId="4E439624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464058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47" y="20057"/>
                    <wp:lineTo x="21547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0E7B3" w14:textId="0A4EED35" w:rsidR="00761530" w:rsidRPr="00711F57" w:rsidRDefault="00761530" w:rsidP="0076153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D5381C">
                              <w:t>5</w:t>
                            </w:r>
                            <w:r>
                              <w:t xml:space="preserve"> –</w:t>
                            </w:r>
                            <w:r w:rsidR="00D5381C">
                              <w:t xml:space="preserve"> "</w:t>
                            </w:r>
                            <w:proofErr w:type="spellStart"/>
                            <w:r w:rsidR="00D5381C">
                              <w:t>JUnit</w:t>
                            </w:r>
                            <w:proofErr w:type="spellEnd"/>
                            <w:r w:rsidR="00D5381C">
                              <w:t xml:space="preserve"> 4.8.1 </w:t>
                            </w:r>
                            <w:proofErr w:type="spellStart"/>
                            <w:r w:rsidR="00D5381C">
                              <w:t>Dependencies</w:t>
                            </w:r>
                            <w:proofErr w:type="spellEnd"/>
                            <w:r w:rsidR="00D5381C">
                              <w:t xml:space="preserve">" Network </w:t>
                            </w:r>
                            <w:r>
                              <w:t xml:space="preserve">In Degree Distribution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6A6C" id="Caixa de texto 3" o:spid="_x0000_s1030" type="#_x0000_t202" style="position:absolute;margin-left:0;margin-top:14.25pt;width:365.4pt;height:.05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" stroked="f">
                <v:textbox style="mso-fit-shape-to-text:t" inset="0,0,0,0">
                  <w:txbxContent>
                    <w:p w14:paraId="24C0E7B3" w14:textId="0A4EED35" w:rsidR="00761530" w:rsidRPr="00711F57" w:rsidRDefault="00761530" w:rsidP="00761530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D5381C">
                        <w:t>5</w:t>
                      </w:r>
                      <w:r>
                        <w:t xml:space="preserve"> –</w:t>
                      </w:r>
                      <w:r w:rsidR="00D5381C">
                        <w:t xml:space="preserve"> </w:t>
                      </w:r>
                      <w:r w:rsidR="00D5381C">
                        <w:t>"JUnit 4.8.1 Dependencies"</w:t>
                      </w:r>
                      <w:r w:rsidR="00D5381C">
                        <w:t xml:space="preserve"> Network </w:t>
                      </w:r>
                      <w:r>
                        <w:t xml:space="preserve">In Degree Distribution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486ABC" w14:textId="76EA793F" w:rsidR="00322835" w:rsidRDefault="00D5381C" w:rsidP="00322835">
      <w:r w:rsidRPr="001B2A8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8F61355" wp14:editId="375483B5">
            <wp:simplePos x="0" y="0"/>
            <wp:positionH relativeFrom="margin">
              <wp:posOffset>781050</wp:posOffset>
            </wp:positionH>
            <wp:positionV relativeFrom="paragraph">
              <wp:posOffset>90170</wp:posOffset>
            </wp:positionV>
            <wp:extent cx="4234815" cy="2825750"/>
            <wp:effectExtent l="0" t="0" r="0" b="0"/>
            <wp:wrapTight wrapText="bothSides">
              <wp:wrapPolygon edited="0">
                <wp:start x="0" y="0"/>
                <wp:lineTo x="0" y="21406"/>
                <wp:lineTo x="21474" y="21406"/>
                <wp:lineTo x="2147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AAA0C" w14:textId="4E31070F" w:rsidR="00322835" w:rsidRPr="00322835" w:rsidRDefault="00D5381C" w:rsidP="003228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A528C8" wp14:editId="7F1237AB">
                <wp:simplePos x="0" y="0"/>
                <wp:positionH relativeFrom="column">
                  <wp:posOffset>781050</wp:posOffset>
                </wp:positionH>
                <wp:positionV relativeFrom="paragraph">
                  <wp:posOffset>2604770</wp:posOffset>
                </wp:positionV>
                <wp:extent cx="4234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757B4" w14:textId="10EEB9FD" w:rsidR="00761530" w:rsidRPr="00711F57" w:rsidRDefault="00D5381C" w:rsidP="00D5381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>Figura 6 – "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  <w:r>
                              <w:t xml:space="preserve"> 4.8.1 </w:t>
                            </w:r>
                            <w:proofErr w:type="spellStart"/>
                            <w:r>
                              <w:t>Dependencies</w:t>
                            </w:r>
                            <w:proofErr w:type="spellEnd"/>
                            <w:r>
                              <w:t xml:space="preserve">" Network Out Degree Distribution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528C8" id="Caixa de texto 5" o:spid="_x0000_s1031" type="#_x0000_t202" style="position:absolute;margin-left:61.5pt;margin-top:205.1pt;width:333.4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" stroked="f">
                <v:textbox style="mso-fit-shape-to-text:t" inset="0,0,0,0">
                  <w:txbxContent>
                    <w:p w14:paraId="47B757B4" w14:textId="10EEB9FD" w:rsidR="00761530" w:rsidRPr="00711F57" w:rsidRDefault="00D5381C" w:rsidP="00D5381C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t>6</w:t>
                      </w:r>
                      <w:r>
                        <w:t xml:space="preserve"> – "JUnit 4.8.1 Dependencies" Network </w:t>
                      </w:r>
                      <w:r>
                        <w:t>Out</w:t>
                      </w:r>
                      <w:r>
                        <w:t xml:space="preserve"> Degree Distribution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22835" w:rsidRPr="00322835" w:rsidSect="00D54ECE"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85B7E" w14:textId="77777777" w:rsidR="00F056EF" w:rsidRDefault="00F056EF" w:rsidP="00EC09F0">
      <w:pPr>
        <w:spacing w:after="0" w:line="240" w:lineRule="auto"/>
      </w:pPr>
      <w:r>
        <w:separator/>
      </w:r>
    </w:p>
  </w:endnote>
  <w:endnote w:type="continuationSeparator" w:id="0">
    <w:p w14:paraId="4AC77C67" w14:textId="77777777" w:rsidR="00F056EF" w:rsidRDefault="00F056EF" w:rsidP="00EC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2159379"/>
      <w:docPartObj>
        <w:docPartGallery w:val="Page Numbers (Bottom of Page)"/>
        <w:docPartUnique/>
      </w:docPartObj>
    </w:sdtPr>
    <w:sdtEndPr/>
    <w:sdtContent>
      <w:p w14:paraId="3AAF2197" w14:textId="01D3479F" w:rsidR="00EC09F0" w:rsidRDefault="00EC09F0" w:rsidP="00F50E34">
        <w:pPr>
          <w:pStyle w:val="Rodap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de </w:t>
        </w:r>
        <w:r w:rsidR="00F50E34">
          <w:t>6</w:t>
        </w:r>
      </w:p>
    </w:sdtContent>
  </w:sdt>
  <w:p w14:paraId="3ECF380E" w14:textId="4E58327F" w:rsidR="00D54ECE" w:rsidRDefault="00D54E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F7E4" w14:textId="77777777" w:rsidR="00F056EF" w:rsidRDefault="00F056EF" w:rsidP="00EC09F0">
      <w:pPr>
        <w:spacing w:after="0" w:line="240" w:lineRule="auto"/>
      </w:pPr>
      <w:r>
        <w:separator/>
      </w:r>
    </w:p>
  </w:footnote>
  <w:footnote w:type="continuationSeparator" w:id="0">
    <w:p w14:paraId="3E4525B8" w14:textId="77777777" w:rsidR="00F056EF" w:rsidRDefault="00F056EF" w:rsidP="00EC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6905"/>
    <w:multiLevelType w:val="multilevel"/>
    <w:tmpl w:val="4B0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D3FDC"/>
    <w:multiLevelType w:val="hybridMultilevel"/>
    <w:tmpl w:val="47561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75618"/>
    <w:rsid w:val="000467F4"/>
    <w:rsid w:val="000A1497"/>
    <w:rsid w:val="0010165C"/>
    <w:rsid w:val="001342B0"/>
    <w:rsid w:val="001402CC"/>
    <w:rsid w:val="00143BDD"/>
    <w:rsid w:val="00167005"/>
    <w:rsid w:val="001B2A82"/>
    <w:rsid w:val="001B6EC8"/>
    <w:rsid w:val="00230C84"/>
    <w:rsid w:val="002D4C02"/>
    <w:rsid w:val="00322835"/>
    <w:rsid w:val="003725DC"/>
    <w:rsid w:val="0038355C"/>
    <w:rsid w:val="003A29B7"/>
    <w:rsid w:val="004A24FE"/>
    <w:rsid w:val="00513BC8"/>
    <w:rsid w:val="00535888"/>
    <w:rsid w:val="00556A36"/>
    <w:rsid w:val="005A7955"/>
    <w:rsid w:val="005E3F5A"/>
    <w:rsid w:val="005F50A4"/>
    <w:rsid w:val="005F6F2A"/>
    <w:rsid w:val="00600611"/>
    <w:rsid w:val="00605E52"/>
    <w:rsid w:val="006423D2"/>
    <w:rsid w:val="006A77D2"/>
    <w:rsid w:val="006E1426"/>
    <w:rsid w:val="006F4428"/>
    <w:rsid w:val="00716FB8"/>
    <w:rsid w:val="00761530"/>
    <w:rsid w:val="007828D4"/>
    <w:rsid w:val="007B27E9"/>
    <w:rsid w:val="00830DB2"/>
    <w:rsid w:val="008D6358"/>
    <w:rsid w:val="008E22DF"/>
    <w:rsid w:val="008F4BA2"/>
    <w:rsid w:val="008F5246"/>
    <w:rsid w:val="00904777"/>
    <w:rsid w:val="00923B71"/>
    <w:rsid w:val="0095029D"/>
    <w:rsid w:val="00984E9B"/>
    <w:rsid w:val="009B1F16"/>
    <w:rsid w:val="009E712E"/>
    <w:rsid w:val="00AA4A36"/>
    <w:rsid w:val="00AC4FA5"/>
    <w:rsid w:val="00B92AED"/>
    <w:rsid w:val="00C10E43"/>
    <w:rsid w:val="00C15229"/>
    <w:rsid w:val="00C24AEA"/>
    <w:rsid w:val="00C26664"/>
    <w:rsid w:val="00C27CF3"/>
    <w:rsid w:val="00C353C0"/>
    <w:rsid w:val="00C61757"/>
    <w:rsid w:val="00CB2C3E"/>
    <w:rsid w:val="00CC5B1F"/>
    <w:rsid w:val="00D5381C"/>
    <w:rsid w:val="00D54ECE"/>
    <w:rsid w:val="00D55540"/>
    <w:rsid w:val="00D61E30"/>
    <w:rsid w:val="00D61F30"/>
    <w:rsid w:val="00DD6928"/>
    <w:rsid w:val="00EB5E61"/>
    <w:rsid w:val="00EC09F0"/>
    <w:rsid w:val="00F056EF"/>
    <w:rsid w:val="00F24D15"/>
    <w:rsid w:val="00F26A8F"/>
    <w:rsid w:val="00F50E34"/>
    <w:rsid w:val="00FC1E25"/>
    <w:rsid w:val="164D8D52"/>
    <w:rsid w:val="1873A7E8"/>
    <w:rsid w:val="18896E2B"/>
    <w:rsid w:val="1CE2FCA9"/>
    <w:rsid w:val="1CF1921A"/>
    <w:rsid w:val="2DCEAE3D"/>
    <w:rsid w:val="34830A11"/>
    <w:rsid w:val="377A5FC8"/>
    <w:rsid w:val="38C3613F"/>
    <w:rsid w:val="4EED5F99"/>
    <w:rsid w:val="55AE72F5"/>
    <w:rsid w:val="5AFDA908"/>
    <w:rsid w:val="5D1F17A0"/>
    <w:rsid w:val="5FDF5B47"/>
    <w:rsid w:val="68E3204B"/>
    <w:rsid w:val="6BEDC53E"/>
    <w:rsid w:val="6E075618"/>
    <w:rsid w:val="6E313046"/>
    <w:rsid w:val="6EB61893"/>
    <w:rsid w:val="6EF6AF4A"/>
    <w:rsid w:val="71856C48"/>
    <w:rsid w:val="752FC4EC"/>
    <w:rsid w:val="7F29A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75618"/>
  <w15:chartTrackingRefBased/>
  <w15:docId w15:val="{05AC81A0-BFF7-42B6-A13F-201DEA95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C0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09F0"/>
  </w:style>
  <w:style w:type="paragraph" w:styleId="Rodap">
    <w:name w:val="footer"/>
    <w:basedOn w:val="Normal"/>
    <w:link w:val="RodapCarter"/>
    <w:uiPriority w:val="99"/>
    <w:unhideWhenUsed/>
    <w:rsid w:val="00EC0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09F0"/>
  </w:style>
  <w:style w:type="character" w:styleId="Hiperligao">
    <w:name w:val="Hyperlink"/>
    <w:basedOn w:val="Tipodeletrapredefinidodopargrafo"/>
    <w:uiPriority w:val="99"/>
    <w:unhideWhenUsed/>
    <w:rsid w:val="00D54ECE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D5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24F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A24F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615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24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ardo-martins-goncalves/CRC_Project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1276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Gomes</dc:creator>
  <cp:keywords/>
  <dc:description/>
  <cp:lastModifiedBy>João Gomes</cp:lastModifiedBy>
  <cp:revision>24</cp:revision>
  <dcterms:created xsi:type="dcterms:W3CDTF">2020-10-17T11:07:00Z</dcterms:created>
  <dcterms:modified xsi:type="dcterms:W3CDTF">2020-10-20T17:40:00Z</dcterms:modified>
</cp:coreProperties>
</file>