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F5CE5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FF5CE5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F5CE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F5CE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F5CE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FF5CE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F5CE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Luisa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FF5CE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F5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2016-12-20T15:25:00Z</dcterms:modified>
</cp:coreProperties>
</file>