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F17D73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F17D7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F17D73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F17D7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F17D73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Marisol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F17D73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F17D73">
        <w:rPr>
          <w:rFonts w:ascii="Calibri" w:hAnsi="Calibri" w:cs="Calibri"/>
        </w:rPr>
        <w:t xml:space="preserve">Servicio por hora de Desarrollo Personalizado de </w:t>
      </w:r>
      <w:proofErr w:type="spellStart"/>
      <w:r w:rsidRPr="00F17D73">
        <w:rPr>
          <w:rFonts w:ascii="Calibri" w:hAnsi="Calibri" w:cs="Calibri"/>
        </w:rPr>
        <w:t>Easy</w:t>
      </w:r>
      <w:proofErr w:type="spellEnd"/>
      <w:r w:rsidRPr="00F17D73">
        <w:rPr>
          <w:rFonts w:ascii="Calibri" w:hAnsi="Calibri" w:cs="Calibri"/>
        </w:rPr>
        <w:t xml:space="preserve"> </w:t>
      </w:r>
      <w:proofErr w:type="spellStart"/>
      <w:r w:rsidRPr="00F17D73">
        <w:rPr>
          <w:rFonts w:ascii="Calibri" w:hAnsi="Calibri" w:cs="Calibri"/>
        </w:rPr>
        <w:t>Retail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3C14C3"/>
    <w:rsid w:val="00445C28"/>
    <w:rsid w:val="00665EF1"/>
    <w:rsid w:val="007220BC"/>
    <w:rsid w:val="00AD020D"/>
    <w:rsid w:val="00F17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2016-03-09T17:29:00Z</dcterms:modified>
</cp:coreProperties>
</file>