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B82EA0" w:rsidRPr="00B82EA0">
        <w:rPr>
          <w:rFonts w:ascii="Liberation Serif" w:hAnsi="Liberation Serif" w:cs="Liberation Serif"/>
          <w:color w:val="000000"/>
          <w:sz w:val="24"/>
          <w:szCs w:val="24"/>
        </w:rPr>
        <w:t>Jorge Rubio</w:t>
      </w:r>
      <w:bookmarkStart w:id="0" w:name="_GoBack"/>
      <w:bookmarkEnd w:id="0"/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B82EA0" w:rsidP="0089791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Servicio </w:t>
      </w:r>
      <w:r w:rsidR="0089791D" w:rsidRPr="0089791D">
        <w:rPr>
          <w:rFonts w:ascii="Calibri" w:hAnsi="Calibri" w:cs="Calibri"/>
        </w:rPr>
        <w:t>de 2 horas de Asesoría y Soporte Técnico C</w:t>
      </w:r>
      <w:r>
        <w:rPr>
          <w:rFonts w:ascii="Calibri" w:hAnsi="Calibri" w:cs="Calibri"/>
        </w:rPr>
        <w:t>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  <w:rsid w:val="00B82EA0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11</cp:revision>
  <dcterms:created xsi:type="dcterms:W3CDTF">2016-02-22T17:16:00Z</dcterms:created>
  <dcterms:modified xsi:type="dcterms:W3CDTF">2016-08-22T15:57:00Z</dcterms:modified>
</cp:coreProperties>
</file>