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0A7" w:rsidRDefault="003570E0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:rsidR="00E830A7" w:rsidRDefault="00E830A7">
      <w:pPr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:rsidR="00E830A7" w:rsidRDefault="003570E0">
      <w:pPr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Lugar y fecha: Guadalajara Jalisco, 25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/12/15 </w:t>
      </w:r>
    </w:p>
    <w:p w:rsidR="00E830A7" w:rsidRDefault="003570E0">
      <w:pPr>
        <w:spacing w:after="0" w:line="360" w:lineRule="auto"/>
        <w:jc w:val="right"/>
        <w:outlineLvl w:val="0"/>
        <w:rPr>
          <w:rFonts w:ascii="Avenir Book" w:hAnsi="Avenir Book" w:cs="Arial"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Hora de inicio: </w:t>
      </w:r>
      <w:r>
        <w:rPr>
          <w:rFonts w:ascii="Avenir Book" w:hAnsi="Avenir Book" w:cs="Arial"/>
          <w:bCs/>
          <w:color w:val="000000"/>
          <w:sz w:val="20"/>
          <w:szCs w:val="20"/>
        </w:rPr>
        <w:t>11:15 am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             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Hora final:  </w:t>
      </w:r>
    </w:p>
    <w:p w:rsidR="00E830A7" w:rsidRDefault="003570E0">
      <w:pPr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:rsidR="00E830A7" w:rsidRDefault="003570E0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 Obtener mejoras en nuestros procesos, &gt;</w:t>
      </w:r>
    </w:p>
    <w:p w:rsidR="00E830A7" w:rsidRDefault="003570E0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:rsidR="00E830A7" w:rsidRDefault="00E830A7">
      <w:pP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8828" w:type="dxa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6320"/>
        <w:gridCol w:w="2508"/>
      </w:tblGrid>
      <w:tr w:rsidR="00E830A7" w:rsidTr="003570E0">
        <w:tc>
          <w:tcPr>
            <w:tcW w:w="6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bookmarkStart w:id="0" w:name="_GoBack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bookmarkEnd w:id="0"/>
      <w:tr w:rsidR="00E830A7" w:rsidTr="003570E0">
        <w:tc>
          <w:tcPr>
            <w:tcW w:w="6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Judith Adriana Jaramillo Chávez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Administración</w:t>
            </w:r>
          </w:p>
        </w:tc>
      </w:tr>
      <w:tr w:rsidR="00E830A7" w:rsidTr="003570E0">
        <w:tc>
          <w:tcPr>
            <w:tcW w:w="6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Jovanny Zepeda Roque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Calidad</w:t>
            </w:r>
          </w:p>
        </w:tc>
      </w:tr>
      <w:tr w:rsidR="00E830A7" w:rsidTr="003570E0">
        <w:tc>
          <w:tcPr>
            <w:tcW w:w="6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 General</w:t>
            </w:r>
          </w:p>
        </w:tc>
      </w:tr>
      <w:tr w:rsidR="003570E0" w:rsidTr="003570E0">
        <w:tc>
          <w:tcPr>
            <w:tcW w:w="6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3570E0" w:rsidRDefault="003570E0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Alma Yesenia García Enríquez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3570E0" w:rsidRDefault="003570E0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  <w:tr w:rsidR="003570E0" w:rsidTr="003570E0">
        <w:tc>
          <w:tcPr>
            <w:tcW w:w="6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3570E0" w:rsidRDefault="003570E0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Marisol Ornelas Casillas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3570E0" w:rsidRDefault="003570E0" w:rsidP="003570E0">
            <w:pPr>
              <w:spacing w:after="0" w:line="240" w:lineRule="auto"/>
              <w:jc w:val="both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</w:tbl>
    <w:p w:rsidR="00E830A7" w:rsidRDefault="00E830A7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830A7" w:rsidRDefault="00E830A7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E830A7" w:rsidRDefault="003570E0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p w:rsidR="00E830A7" w:rsidRDefault="00E830A7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E830A7" w:rsidRDefault="003570E0">
      <w:pPr>
        <w:pStyle w:val="Prrafodelista"/>
        <w:numPr>
          <w:ilvl w:val="0"/>
          <w:numId w:val="2"/>
        </w:num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 xml:space="preserve">Compromisos asumidos  </w:t>
      </w:r>
    </w:p>
    <w:p w:rsidR="00E830A7" w:rsidRDefault="00E830A7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Style w:val="Tablaconcuadrcula"/>
        <w:tblW w:w="8978" w:type="dxa"/>
        <w:tblInd w:w="-20" w:type="dxa"/>
        <w:tblCellMar>
          <w:left w:w="88" w:type="dxa"/>
        </w:tblCellMar>
        <w:tblLook w:val="04A0" w:firstRow="1" w:lastRow="0" w:firstColumn="1" w:lastColumn="0" w:noHBand="0" w:noVBand="1"/>
      </w:tblPr>
      <w:tblGrid>
        <w:gridCol w:w="4490"/>
        <w:gridCol w:w="4488"/>
      </w:tblGrid>
      <w:tr w:rsidR="00E830A7">
        <w:tc>
          <w:tcPr>
            <w:tcW w:w="4489" w:type="dxa"/>
            <w:shd w:val="clear" w:color="auto" w:fill="auto"/>
            <w:tcMar>
              <w:left w:w="88" w:type="dxa"/>
            </w:tcMar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Hacer demo para implementar las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minutas en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google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doc. compromiso para el día 28/12/15</w:t>
            </w:r>
          </w:p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Penfiente</w:t>
            </w:r>
            <w:proofErr w:type="spellEnd"/>
          </w:p>
        </w:tc>
        <w:tc>
          <w:tcPr>
            <w:tcW w:w="4488" w:type="dxa"/>
            <w:shd w:val="clear" w:color="auto" w:fill="auto"/>
            <w:tcMar>
              <w:left w:w="88" w:type="dxa"/>
            </w:tcMar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Jovanny Zepeda</w:t>
            </w:r>
          </w:p>
        </w:tc>
      </w:tr>
      <w:tr w:rsidR="00E830A7">
        <w:tc>
          <w:tcPr>
            <w:tcW w:w="4489" w:type="dxa"/>
            <w:shd w:val="clear" w:color="auto" w:fill="auto"/>
            <w:tcMar>
              <w:left w:w="88" w:type="dxa"/>
            </w:tcMar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Realizar reporte de compromisos asumidos para las juntas de minutas de compromiso, procurar tenerlo listo el día jueves 24/12/15 para aplicarlo ya en la siguiente junta 28/12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/15</w:t>
            </w:r>
          </w:p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Compromiso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relaizado</w:t>
            </w:r>
            <w:proofErr w:type="spellEnd"/>
          </w:p>
        </w:tc>
        <w:tc>
          <w:tcPr>
            <w:tcW w:w="4488" w:type="dxa"/>
            <w:shd w:val="clear" w:color="auto" w:fill="auto"/>
            <w:tcMar>
              <w:left w:w="88" w:type="dxa"/>
            </w:tcMar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Ricardo González Novela</w:t>
            </w:r>
          </w:p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 Casilla</w:t>
            </w:r>
          </w:p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Jovanny Zepeda Roque</w:t>
            </w:r>
          </w:p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Osiris de la Cruz Campos</w:t>
            </w:r>
          </w:p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Veroselenne Chávez Ruíz  </w:t>
            </w:r>
          </w:p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Judith Adriana Jaramillo Chávez</w:t>
            </w:r>
          </w:p>
        </w:tc>
      </w:tr>
      <w:tr w:rsidR="00E830A7">
        <w:tc>
          <w:tcPr>
            <w:tcW w:w="4489" w:type="dxa"/>
            <w:shd w:val="clear" w:color="auto" w:fill="auto"/>
            <w:tcMar>
              <w:left w:w="88" w:type="dxa"/>
            </w:tcMar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Realizar reporte del estatus de los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deals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ganados compromiso para el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día 26/12/15</w:t>
            </w:r>
          </w:p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Compromiso realizado  (hacerlo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publico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)</w:t>
            </w:r>
          </w:p>
        </w:tc>
        <w:tc>
          <w:tcPr>
            <w:tcW w:w="4488" w:type="dxa"/>
            <w:shd w:val="clear" w:color="auto" w:fill="auto"/>
            <w:tcMar>
              <w:left w:w="88" w:type="dxa"/>
            </w:tcMar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Jovanny Zepeda</w:t>
            </w:r>
          </w:p>
        </w:tc>
      </w:tr>
      <w:tr w:rsidR="00E830A7">
        <w:tc>
          <w:tcPr>
            <w:tcW w:w="4489" w:type="dxa"/>
            <w:shd w:val="clear" w:color="auto" w:fill="auto"/>
            <w:tcMar>
              <w:left w:w="88" w:type="dxa"/>
            </w:tcMar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Dar seguimiento a los reconocimientos para Eugenia P1352</w:t>
            </w:r>
          </w:p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Pendiente</w:t>
            </w:r>
          </w:p>
        </w:tc>
        <w:tc>
          <w:tcPr>
            <w:tcW w:w="4488" w:type="dxa"/>
            <w:shd w:val="clear" w:color="auto" w:fill="auto"/>
            <w:tcMar>
              <w:left w:w="88" w:type="dxa"/>
            </w:tcMar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E830A7">
        <w:tc>
          <w:tcPr>
            <w:tcW w:w="4489" w:type="dxa"/>
            <w:shd w:val="clear" w:color="auto" w:fill="auto"/>
            <w:tcMar>
              <w:left w:w="88" w:type="dxa"/>
            </w:tcMar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P1393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Oriana Campos iniciar proceso de documentación se compromete para el día 22/12/15</w:t>
            </w:r>
          </w:p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realiz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ado </w:t>
            </w:r>
          </w:p>
        </w:tc>
        <w:tc>
          <w:tcPr>
            <w:tcW w:w="4488" w:type="dxa"/>
            <w:shd w:val="clear" w:color="auto" w:fill="auto"/>
            <w:tcMar>
              <w:left w:w="88" w:type="dxa"/>
            </w:tcMar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E830A7">
        <w:tc>
          <w:tcPr>
            <w:tcW w:w="4489" w:type="dxa"/>
            <w:shd w:val="clear" w:color="auto" w:fill="auto"/>
            <w:tcMar>
              <w:left w:w="88" w:type="dxa"/>
            </w:tcMar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P1392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 iniciar proceso de documentación se compromete para el día 22/12/15</w:t>
            </w:r>
          </w:p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realizado</w:t>
            </w:r>
          </w:p>
        </w:tc>
        <w:tc>
          <w:tcPr>
            <w:tcW w:w="4488" w:type="dxa"/>
            <w:shd w:val="clear" w:color="auto" w:fill="auto"/>
            <w:tcMar>
              <w:left w:w="88" w:type="dxa"/>
            </w:tcMar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E830A7">
        <w:tc>
          <w:tcPr>
            <w:tcW w:w="4489" w:type="dxa"/>
            <w:shd w:val="clear" w:color="auto" w:fill="auto"/>
            <w:tcMar>
              <w:left w:w="88" w:type="dxa"/>
            </w:tcMar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P1387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 iniciar proceso de documentación se compromete para el día 22/12/15</w:t>
            </w:r>
          </w:p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Compromiso realizado </w:t>
            </w:r>
          </w:p>
        </w:tc>
        <w:tc>
          <w:tcPr>
            <w:tcW w:w="4488" w:type="dxa"/>
            <w:shd w:val="clear" w:color="auto" w:fill="auto"/>
            <w:tcMar>
              <w:left w:w="88" w:type="dxa"/>
            </w:tcMar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E830A7">
        <w:tc>
          <w:tcPr>
            <w:tcW w:w="4489" w:type="dxa"/>
            <w:shd w:val="clear" w:color="auto" w:fill="auto"/>
            <w:tcMar>
              <w:left w:w="88" w:type="dxa"/>
            </w:tcMar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lastRenderedPageBreak/>
              <w:t xml:space="preserve">P1391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 iniciar proceso de documentación se compromete para el día 22/12/15</w:t>
            </w:r>
          </w:p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para el 04 de ene 15</w:t>
            </w:r>
          </w:p>
        </w:tc>
        <w:tc>
          <w:tcPr>
            <w:tcW w:w="4488" w:type="dxa"/>
            <w:shd w:val="clear" w:color="auto" w:fill="auto"/>
            <w:tcMar>
              <w:left w:w="88" w:type="dxa"/>
            </w:tcMar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E830A7">
        <w:tc>
          <w:tcPr>
            <w:tcW w:w="4489" w:type="dxa"/>
            <w:shd w:val="clear" w:color="auto" w:fill="auto"/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P1388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 agregar carpeta al repositorio se compromete para el día 24/12/!5</w:t>
            </w:r>
          </w:p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CERRADO</w:t>
            </w:r>
          </w:p>
        </w:tc>
        <w:tc>
          <w:tcPr>
            <w:tcW w:w="4488" w:type="dxa"/>
            <w:shd w:val="clear" w:color="auto" w:fill="auto"/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nelas</w:t>
            </w:r>
          </w:p>
        </w:tc>
      </w:tr>
      <w:tr w:rsidR="00E830A7">
        <w:tc>
          <w:tcPr>
            <w:tcW w:w="4489" w:type="dxa"/>
            <w:shd w:val="clear" w:color="auto" w:fill="auto"/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P1389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Oriana Campos iniciar proceso de documentación se compromete para el día 22/12/15 </w:t>
            </w:r>
          </w:p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CERRADO</w:t>
            </w:r>
          </w:p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falta carta de aceptación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carat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de aceptación 04/01</w:t>
            </w:r>
          </w:p>
        </w:tc>
        <w:tc>
          <w:tcPr>
            <w:tcW w:w="4488" w:type="dxa"/>
            <w:shd w:val="clear" w:color="auto" w:fill="auto"/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E830A7">
        <w:tc>
          <w:tcPr>
            <w:tcW w:w="4489" w:type="dxa"/>
            <w:shd w:val="clear" w:color="auto" w:fill="auto"/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P1378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Oriana Campos iniciar proceso de documentación se compromete para el día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22/12/15</w:t>
            </w:r>
          </w:p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CERRADO</w:t>
            </w:r>
          </w:p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falta carta de aceptación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carat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de aceptación 04/01</w:t>
            </w:r>
          </w:p>
        </w:tc>
        <w:tc>
          <w:tcPr>
            <w:tcW w:w="4488" w:type="dxa"/>
            <w:shd w:val="clear" w:color="auto" w:fill="auto"/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E830A7">
        <w:tc>
          <w:tcPr>
            <w:tcW w:w="4489" w:type="dxa"/>
            <w:shd w:val="clear" w:color="auto" w:fill="auto"/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P1382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 iniciar proceso de documentación se compromete para el día 22/12/15</w:t>
            </w:r>
          </w:p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CERRADO</w:t>
            </w:r>
          </w:p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falta carta de aceptación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carat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de aceptación 04/01</w:t>
            </w:r>
          </w:p>
        </w:tc>
        <w:tc>
          <w:tcPr>
            <w:tcW w:w="4488" w:type="dxa"/>
            <w:shd w:val="clear" w:color="auto" w:fill="auto"/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E830A7">
        <w:tc>
          <w:tcPr>
            <w:tcW w:w="4489" w:type="dxa"/>
            <w:shd w:val="clear" w:color="auto" w:fill="auto"/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P1386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isol Ornelas agregar carpeta al repositorio se compromete para el día 24/12/15</w:t>
            </w:r>
          </w:p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COMPLETO</w:t>
            </w:r>
          </w:p>
        </w:tc>
        <w:tc>
          <w:tcPr>
            <w:tcW w:w="4488" w:type="dxa"/>
            <w:shd w:val="clear" w:color="auto" w:fill="auto"/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E830A7">
        <w:tc>
          <w:tcPr>
            <w:tcW w:w="4489" w:type="dxa"/>
            <w:shd w:val="clear" w:color="auto" w:fill="auto"/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P1381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 iniciar proceso de documentación se compromete para el día 22/12/15</w:t>
            </w:r>
          </w:p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COMPLETO</w:t>
            </w:r>
          </w:p>
        </w:tc>
        <w:tc>
          <w:tcPr>
            <w:tcW w:w="4488" w:type="dxa"/>
            <w:shd w:val="clear" w:color="auto" w:fill="auto"/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E830A7">
        <w:tc>
          <w:tcPr>
            <w:tcW w:w="4489" w:type="dxa"/>
            <w:shd w:val="clear" w:color="auto" w:fill="auto"/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P1384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 agregar carpeta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al repositorio se compromete para el día 24/12/15</w:t>
            </w:r>
          </w:p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COMPLETO</w:t>
            </w:r>
          </w:p>
        </w:tc>
        <w:tc>
          <w:tcPr>
            <w:tcW w:w="4488" w:type="dxa"/>
            <w:shd w:val="clear" w:color="auto" w:fill="auto"/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E830A7">
        <w:tc>
          <w:tcPr>
            <w:tcW w:w="4489" w:type="dxa"/>
            <w:shd w:val="clear" w:color="auto" w:fill="auto"/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P1363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 falta carta de aceptación se compromete para el día28/12/15</w:t>
            </w:r>
          </w:p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AUN NO 04/01</w:t>
            </w:r>
          </w:p>
        </w:tc>
        <w:tc>
          <w:tcPr>
            <w:tcW w:w="4488" w:type="dxa"/>
            <w:shd w:val="clear" w:color="auto" w:fill="auto"/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E830A7">
        <w:tc>
          <w:tcPr>
            <w:tcW w:w="4489" w:type="dxa"/>
            <w:shd w:val="clear" w:color="auto" w:fill="auto"/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P1379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Marisol Ornelas falta carta de aceptación se compromete para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el día28/12/15</w:t>
            </w:r>
          </w:p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FALTA</w:t>
            </w:r>
          </w:p>
        </w:tc>
        <w:tc>
          <w:tcPr>
            <w:tcW w:w="4488" w:type="dxa"/>
            <w:shd w:val="clear" w:color="auto" w:fill="auto"/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E830A7">
        <w:tc>
          <w:tcPr>
            <w:tcW w:w="4489" w:type="dxa"/>
            <w:shd w:val="clear" w:color="auto" w:fill="auto"/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P1376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 falta carta de aceptación se compromete para el día 28/12/15</w:t>
            </w:r>
          </w:p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TERMINADO</w:t>
            </w:r>
          </w:p>
        </w:tc>
        <w:tc>
          <w:tcPr>
            <w:tcW w:w="4488" w:type="dxa"/>
            <w:shd w:val="clear" w:color="auto" w:fill="auto"/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E830A7">
        <w:tc>
          <w:tcPr>
            <w:tcW w:w="4489" w:type="dxa"/>
            <w:shd w:val="clear" w:color="auto" w:fill="auto"/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lastRenderedPageBreak/>
              <w:t xml:space="preserve">P1377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 falta carta de aceptación se compromete para el día 28/12/15</w:t>
            </w:r>
          </w:p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FALTA</w:t>
            </w:r>
          </w:p>
        </w:tc>
        <w:tc>
          <w:tcPr>
            <w:tcW w:w="4488" w:type="dxa"/>
            <w:shd w:val="clear" w:color="auto" w:fill="auto"/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E830A7">
        <w:tc>
          <w:tcPr>
            <w:tcW w:w="4489" w:type="dxa"/>
            <w:shd w:val="clear" w:color="auto" w:fill="auto"/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P1375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 falta carta de aceptación se compromete para el día 28/12/15</w:t>
            </w:r>
          </w:p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FALTA</w:t>
            </w:r>
          </w:p>
        </w:tc>
        <w:tc>
          <w:tcPr>
            <w:tcW w:w="4488" w:type="dxa"/>
            <w:shd w:val="clear" w:color="auto" w:fill="auto"/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E830A7">
        <w:tc>
          <w:tcPr>
            <w:tcW w:w="4489" w:type="dxa"/>
            <w:shd w:val="clear" w:color="auto" w:fill="auto"/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Cotejar manual de instalación y manual de usuario con la práctica de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Easy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Retail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compromiso para el día 04/01/16</w:t>
            </w:r>
          </w:p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Hacer calendario</w:t>
            </w:r>
          </w:p>
        </w:tc>
        <w:tc>
          <w:tcPr>
            <w:tcW w:w="4488" w:type="dxa"/>
            <w:shd w:val="clear" w:color="auto" w:fill="auto"/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Selenne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Chávez</w:t>
            </w:r>
          </w:p>
        </w:tc>
      </w:tr>
      <w:tr w:rsidR="00E830A7">
        <w:tc>
          <w:tcPr>
            <w:tcW w:w="4489" w:type="dxa"/>
            <w:shd w:val="clear" w:color="auto" w:fill="auto"/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Investigar s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obre la capacitación para el TEMPO en CONTPAQi</w:t>
            </w:r>
          </w:p>
        </w:tc>
        <w:tc>
          <w:tcPr>
            <w:tcW w:w="4488" w:type="dxa"/>
            <w:shd w:val="clear" w:color="auto" w:fill="auto"/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Adriana Jaramillo</w:t>
            </w:r>
          </w:p>
        </w:tc>
      </w:tr>
      <w:tr w:rsidR="00E830A7">
        <w:tc>
          <w:tcPr>
            <w:tcW w:w="4489" w:type="dxa"/>
            <w:shd w:val="clear" w:color="auto" w:fill="auto"/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Versionar el manual para determinar que versión se le entregara a María Eugenia compromiso para el día 28/12/15</w:t>
            </w:r>
          </w:p>
        </w:tc>
        <w:tc>
          <w:tcPr>
            <w:tcW w:w="4488" w:type="dxa"/>
            <w:shd w:val="clear" w:color="auto" w:fill="auto"/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Selenne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Chávez</w:t>
            </w:r>
          </w:p>
        </w:tc>
      </w:tr>
      <w:tr w:rsidR="00E830A7">
        <w:tc>
          <w:tcPr>
            <w:tcW w:w="4489" w:type="dxa"/>
            <w:shd w:val="clear" w:color="auto" w:fill="auto"/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Revisión interna del manual del usuario de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Easy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Retail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comprom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iso para el día 28/12/15 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Join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data de:</w:t>
            </w:r>
          </w:p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Manual previo</w:t>
            </w:r>
          </w:p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*ERA- CON</w:t>
            </w:r>
          </w:p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*ERA-BAN</w:t>
            </w:r>
          </w:p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*Manuales del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Join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data</w:t>
            </w:r>
          </w:p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Presentar plan de cuantas horas se  necesitan de cada ejecutivo de soporte</w:t>
            </w:r>
          </w:p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ENTREGAR LA VERSION DEL MANUAL DEL USURAIO 2.0.0 Y ENTREGAR MANUAL JOIN DATA ERA CON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1.0 ERA BAN1.0.0</w:t>
            </w:r>
          </w:p>
        </w:tc>
        <w:tc>
          <w:tcPr>
            <w:tcW w:w="4488" w:type="dxa"/>
            <w:shd w:val="clear" w:color="auto" w:fill="auto"/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Selenne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Chávez</w:t>
            </w:r>
          </w:p>
        </w:tc>
      </w:tr>
    </w:tbl>
    <w:p w:rsidR="00E830A7" w:rsidRDefault="00E830A7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</w:p>
    <w:p w:rsidR="00E830A7" w:rsidRDefault="00E830A7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</w:p>
    <w:p w:rsidR="00E830A7" w:rsidRDefault="00E830A7">
      <w:pPr>
        <w:spacing w:after="0" w:line="240" w:lineRule="auto"/>
        <w:rPr>
          <w:rFonts w:ascii="Avenir Book" w:hAnsi="Avenir Book" w:cs="Arial"/>
          <w:bCs/>
          <w:color w:val="000000"/>
          <w:sz w:val="23"/>
          <w:szCs w:val="23"/>
        </w:rPr>
      </w:pPr>
    </w:p>
    <w:p w:rsidR="00E830A7" w:rsidRDefault="00E830A7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Cs/>
          <w:color w:val="000000"/>
          <w:sz w:val="23"/>
          <w:szCs w:val="23"/>
        </w:rPr>
      </w:pPr>
    </w:p>
    <w:p w:rsidR="00E830A7" w:rsidRDefault="00E830A7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Cs/>
          <w:color w:val="000000"/>
          <w:sz w:val="23"/>
          <w:szCs w:val="23"/>
        </w:rPr>
      </w:pPr>
    </w:p>
    <w:p w:rsidR="00E830A7" w:rsidRDefault="003570E0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90"/>
        <w:gridCol w:w="4488"/>
      </w:tblGrid>
      <w:tr w:rsidR="00E830A7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Pedir a </w:t>
            </w:r>
            <w:proofErr w:type="spellStart"/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dani</w:t>
            </w:r>
            <w:proofErr w:type="spellEnd"/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un diseño de hojas de registro para los cursos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Adriana Jaramillo</w:t>
            </w:r>
          </w:p>
        </w:tc>
      </w:tr>
      <w:tr w:rsidR="00E830A7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P1393 un aviso carta de aceptación  04/01715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E830A7" w:rsidRDefault="00E830A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E830A7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P1392 un aviso carta de aceptación 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E830A7" w:rsidRDefault="00E830A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E830A7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P1387 un aviso carta de aceptación 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E830A7" w:rsidRDefault="00E830A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E830A7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E830A7" w:rsidRDefault="003570E0">
            <w:pPr>
              <w:spacing w:after="0" w:line="240" w:lineRule="auto"/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P1390 Se compromete equipo a realizar plan de trabajo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MO</w:t>
            </w:r>
          </w:p>
        </w:tc>
      </w:tr>
      <w:tr w:rsidR="00E830A7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E830A7" w:rsidRDefault="003570E0">
            <w:pPr>
              <w:spacing w:after="0" w:line="240" w:lineRule="auto"/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P1102 Se compromete equipo a realizar plan de trabajo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MO</w:t>
            </w:r>
          </w:p>
        </w:tc>
      </w:tr>
      <w:tr w:rsidR="00E830A7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P1394 FALTA CARTA DE ACEPTACION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OC</w:t>
            </w:r>
          </w:p>
        </w:tc>
      </w:tr>
      <w:tr w:rsidR="00E830A7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lastRenderedPageBreak/>
              <w:t>P1397 CARTA DE ACEPTACION UN AVISO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OC</w:t>
            </w:r>
          </w:p>
        </w:tc>
      </w:tr>
      <w:tr w:rsidR="00E830A7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P1396 CARTA DE ACEPTACION UN AVISO 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OC</w:t>
            </w:r>
          </w:p>
        </w:tc>
      </w:tr>
      <w:tr w:rsidR="00E830A7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E830A7" w:rsidRDefault="003570E0">
            <w:pPr>
              <w:spacing w:after="0" w:line="240" w:lineRule="auto"/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P1398 </w:t>
            </w:r>
            <w:bookmarkStart w:id="1" w:name="__DdeLink__433_95266970"/>
            <w:bookmarkEnd w:id="1"/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Se compromete equipo a realizar plan de trabajo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OC</w:t>
            </w:r>
          </w:p>
        </w:tc>
      </w:tr>
      <w:tr w:rsidR="00E830A7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E830A7" w:rsidRDefault="003570E0">
            <w:pPr>
              <w:spacing w:after="0" w:line="240" w:lineRule="auto"/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P1399 Se compromete equipo a realizar plan de trabajo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OC</w:t>
            </w:r>
          </w:p>
        </w:tc>
      </w:tr>
      <w:tr w:rsidR="00E830A7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P1389 CARTA DE ACEPTACION 2 AVISOS 10 ENE 15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OC</w:t>
            </w:r>
          </w:p>
        </w:tc>
      </w:tr>
      <w:tr w:rsidR="00E830A7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Nuevas funcionalidades de </w:t>
            </w:r>
            <w:proofErr w:type="spellStart"/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bitrix</w:t>
            </w:r>
            <w:proofErr w:type="spellEnd"/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E830A7" w:rsidRDefault="003570E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OC y MO</w:t>
            </w:r>
          </w:p>
        </w:tc>
      </w:tr>
      <w:tr w:rsidR="00E830A7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E830A7" w:rsidRDefault="00E830A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E830A7" w:rsidRDefault="00E830A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E830A7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E830A7" w:rsidRDefault="00E830A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E830A7" w:rsidRDefault="00E830A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E830A7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E830A7" w:rsidRDefault="00E830A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E830A7" w:rsidRDefault="00E830A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E830A7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E830A7" w:rsidRDefault="00E830A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E830A7" w:rsidRDefault="00E830A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E830A7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E830A7" w:rsidRDefault="00E830A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E830A7" w:rsidRDefault="00E830A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E830A7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E830A7" w:rsidRDefault="00E830A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E830A7" w:rsidRDefault="00E830A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E830A7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E830A7" w:rsidRDefault="00E830A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E830A7" w:rsidRDefault="00E830A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</w:tbl>
    <w:p w:rsidR="00E830A7" w:rsidRDefault="00E830A7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830A7" w:rsidRDefault="003570E0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 xml:space="preserve">Proyectos pendientes </w:t>
      </w:r>
    </w:p>
    <w:p w:rsidR="00E830A7" w:rsidRDefault="00E830A7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830A7" w:rsidRDefault="00E830A7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830A7" w:rsidRDefault="003570E0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:rsidR="00E830A7" w:rsidRDefault="00E830A7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830A7" w:rsidRDefault="00E830A7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E830A7" w:rsidRDefault="003570E0">
      <w:pPr>
        <w:numPr>
          <w:ilvl w:val="0"/>
          <w:numId w:val="1"/>
        </w:num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:rsidR="00E830A7" w:rsidRDefault="00E830A7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830A7" w:rsidRDefault="003570E0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:rsidR="00E830A7" w:rsidRDefault="003570E0">
      <w:r>
        <w:rPr>
          <w:rFonts w:ascii="Avenir Book" w:hAnsi="Avenir Book"/>
          <w:sz w:val="21"/>
          <w:szCs w:val="21"/>
        </w:rPr>
        <w:t>04 de Enero de 2015</w:t>
      </w:r>
    </w:p>
    <w:sectPr w:rsidR="00E830A7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venir Book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773D3"/>
    <w:multiLevelType w:val="multilevel"/>
    <w:tmpl w:val="4F96BA1C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1">
    <w:nsid w:val="322322B0"/>
    <w:multiLevelType w:val="multilevel"/>
    <w:tmpl w:val="E6BE9E5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C3F0B35"/>
    <w:multiLevelType w:val="multilevel"/>
    <w:tmpl w:val="3A94D1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0A7"/>
    <w:rsid w:val="003570E0"/>
    <w:rsid w:val="00E8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val="es-AR" w:eastAsia="en-US"/>
    </w:r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venir Book" w:hAnsi="Avenir Book" w:cs="Symbol"/>
      <w:b/>
      <w:sz w:val="23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ascii="Avenir Book" w:hAnsi="Avenir Book" w:cs="Symbol"/>
      <w:b/>
      <w:sz w:val="23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ascii="Avenir Book" w:hAnsi="Avenir Book" w:cs="Symbol"/>
      <w:b/>
      <w:sz w:val="24"/>
    </w:rPr>
  </w:style>
  <w:style w:type="character" w:customStyle="1" w:styleId="ListLabel9">
    <w:name w:val="ListLabel 9"/>
    <w:qFormat/>
    <w:rPr>
      <w:rFonts w:ascii="Avenir Book" w:hAnsi="Avenir Book" w:cs="Symbol"/>
      <w:b/>
      <w:sz w:val="23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ascii="Avenir Book" w:hAnsi="Avenir Book" w:cs="Symbol"/>
      <w:b/>
      <w:sz w:val="24"/>
    </w:rPr>
  </w:style>
  <w:style w:type="character" w:customStyle="1" w:styleId="ListLabel13">
    <w:name w:val="ListLabel 13"/>
    <w:qFormat/>
    <w:rPr>
      <w:rFonts w:ascii="Avenir Book" w:hAnsi="Avenir Book" w:cs="Symbol"/>
      <w:b/>
      <w:sz w:val="23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Avenir Book" w:hAnsi="Avenir Book" w:cs="Symbol"/>
      <w:b/>
      <w:sz w:val="24"/>
    </w:rPr>
  </w:style>
  <w:style w:type="character" w:customStyle="1" w:styleId="ListLabel17">
    <w:name w:val="ListLabel 17"/>
    <w:qFormat/>
    <w:rPr>
      <w:rFonts w:cs="Symbol"/>
      <w:b/>
      <w:sz w:val="23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ascii="Avenir Book" w:hAnsi="Avenir Book" w:cs="Symbol"/>
      <w:b/>
      <w:sz w:val="24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val="es-AR" w:eastAsia="en-US"/>
    </w:r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venir Book" w:hAnsi="Avenir Book" w:cs="Symbol"/>
      <w:b/>
      <w:sz w:val="23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ascii="Avenir Book" w:hAnsi="Avenir Book" w:cs="Symbol"/>
      <w:b/>
      <w:sz w:val="23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ascii="Avenir Book" w:hAnsi="Avenir Book" w:cs="Symbol"/>
      <w:b/>
      <w:sz w:val="24"/>
    </w:rPr>
  </w:style>
  <w:style w:type="character" w:customStyle="1" w:styleId="ListLabel9">
    <w:name w:val="ListLabel 9"/>
    <w:qFormat/>
    <w:rPr>
      <w:rFonts w:ascii="Avenir Book" w:hAnsi="Avenir Book" w:cs="Symbol"/>
      <w:b/>
      <w:sz w:val="23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ascii="Avenir Book" w:hAnsi="Avenir Book" w:cs="Symbol"/>
      <w:b/>
      <w:sz w:val="24"/>
    </w:rPr>
  </w:style>
  <w:style w:type="character" w:customStyle="1" w:styleId="ListLabel13">
    <w:name w:val="ListLabel 13"/>
    <w:qFormat/>
    <w:rPr>
      <w:rFonts w:ascii="Avenir Book" w:hAnsi="Avenir Book" w:cs="Symbol"/>
      <w:b/>
      <w:sz w:val="23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Avenir Book" w:hAnsi="Avenir Book" w:cs="Symbol"/>
      <w:b/>
      <w:sz w:val="24"/>
    </w:rPr>
  </w:style>
  <w:style w:type="character" w:customStyle="1" w:styleId="ListLabel17">
    <w:name w:val="ListLabel 17"/>
    <w:qFormat/>
    <w:rPr>
      <w:rFonts w:cs="Symbol"/>
      <w:b/>
      <w:sz w:val="23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ascii="Avenir Book" w:hAnsi="Avenir Book" w:cs="Symbol"/>
      <w:b/>
      <w:sz w:val="24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712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Nodus12</dc:creator>
  <cp:lastModifiedBy>HP</cp:lastModifiedBy>
  <cp:revision>15</cp:revision>
  <dcterms:created xsi:type="dcterms:W3CDTF">2015-12-21T15:05:00Z</dcterms:created>
  <dcterms:modified xsi:type="dcterms:W3CDTF">2016-01-05T17:11:00Z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