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D6015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5D6015" w:rsidRDefault="005D6015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5D601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5D6015" w:rsidRPr="005D601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5D6015" w:rsidRPr="005D6015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D6015" w:rsidRPr="005D6015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D6015" w:rsidRPr="005D6015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5D6015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Estimada Paola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D6015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D6015">
        <w:rPr>
          <w:rFonts w:ascii="Calibri" w:hAnsi="Calibri" w:cs="Calibri"/>
        </w:rPr>
        <w:t xml:space="preserve">Contpaq i® CFDI en </w:t>
      </w:r>
      <w:proofErr w:type="spellStart"/>
      <w:r w:rsidRPr="005D6015">
        <w:rPr>
          <w:rFonts w:ascii="Calibri" w:hAnsi="Calibri" w:cs="Calibri"/>
        </w:rPr>
        <w:t>linea</w:t>
      </w:r>
      <w:proofErr w:type="spellEnd"/>
      <w:r w:rsidRPr="005D6015">
        <w:rPr>
          <w:rFonts w:ascii="Calibri" w:hAnsi="Calibri" w:cs="Calibri"/>
        </w:rPr>
        <w:t xml:space="preserve">+ Producto Nuevo </w:t>
      </w:r>
      <w:proofErr w:type="spellStart"/>
      <w:r w:rsidRPr="005D6015">
        <w:rPr>
          <w:rFonts w:ascii="Calibri" w:hAnsi="Calibri" w:cs="Calibri"/>
        </w:rPr>
        <w:t>Monoempresa</w:t>
      </w:r>
      <w:proofErr w:type="spellEnd"/>
      <w:r w:rsidRPr="005D6015">
        <w:rPr>
          <w:rFonts w:ascii="Calibri" w:hAnsi="Calibri" w:cs="Calibri"/>
        </w:rPr>
        <w:t xml:space="preserve">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D6015"/>
    <w:rsid w:val="00665EF1"/>
    <w:rsid w:val="007220BC"/>
    <w:rsid w:val="00AD020D"/>
    <w:rsid w:val="00D54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128</Words>
  <Characters>704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2016-03-09T18:38:00Z</dcterms:modified>
</cp:coreProperties>
</file>