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90688">
        <w:rPr>
          <w:rFonts w:ascii="Liberation Serif" w:hAnsi="Liberation Serif" w:cs="Liberation Serif"/>
          <w:sz w:val="24"/>
          <w:szCs w:val="24"/>
        </w:rPr>
        <w:t xml:space="preserve"> 01 de abril de 2016 </w:t>
      </w:r>
    </w:p>
    <w:p w:rsidR="00090688" w:rsidRDefault="0009068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090688" w:rsidRDefault="0009068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9068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090688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09068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9068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Mara Granados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09068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90688">
        <w:rPr>
          <w:rFonts w:ascii="Calibri" w:hAnsi="Calibri" w:cs="Calibri"/>
        </w:rPr>
        <w:t xml:space="preserve">Contpaq i® Factura Electrónica U. Base </w:t>
      </w:r>
      <w:proofErr w:type="spellStart"/>
      <w:r w:rsidRPr="00090688">
        <w:rPr>
          <w:rFonts w:ascii="Calibri" w:hAnsi="Calibri" w:cs="Calibri"/>
        </w:rPr>
        <w:t>Multiempresa</w:t>
      </w:r>
      <w:proofErr w:type="spellEnd"/>
      <w:r w:rsidRPr="00090688">
        <w:rPr>
          <w:rFonts w:ascii="Calibri" w:hAnsi="Calibri" w:cs="Calibri"/>
        </w:rPr>
        <w:t xml:space="preserve"> Cambio de </w:t>
      </w:r>
      <w:proofErr w:type="spellStart"/>
      <w:r w:rsidRPr="00090688">
        <w:rPr>
          <w:rFonts w:ascii="Calibri" w:hAnsi="Calibri" w:cs="Calibri"/>
        </w:rPr>
        <w:t>Caracteristicas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90688"/>
    <w:rsid w:val="00445C28"/>
    <w:rsid w:val="00665EF1"/>
    <w:rsid w:val="007220BC"/>
    <w:rsid w:val="00AD020D"/>
    <w:rsid w:val="00D10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2016-04-02T01:25:00Z</dcterms:modified>
</cp:coreProperties>
</file>