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85268">
        <w:rPr>
          <w:rFonts w:ascii="Liberation Serif" w:hAnsi="Liberation Serif" w:cs="Liberation Serif"/>
          <w:sz w:val="24"/>
          <w:szCs w:val="24"/>
        </w:rPr>
        <w:t xml:space="preserve"> 6 de julio del 2016 </w:t>
      </w:r>
    </w:p>
    <w:p w:rsidR="00085268" w:rsidRDefault="0008526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08526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085268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085268">
        <w:rPr>
          <w:rFonts w:ascii="Liberation Serif" w:hAnsi="Liberation Serif" w:cs="Liberation Serif"/>
          <w:color w:val="000000"/>
          <w:sz w:val="24"/>
          <w:szCs w:val="24"/>
        </w:rPr>
        <w:t>Omar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085268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085268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85268"/>
    <w:rsid w:val="00445C28"/>
    <w:rsid w:val="005E5486"/>
    <w:rsid w:val="00665EF1"/>
    <w:rsid w:val="006E78EC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2016-08-09T23:37:00Z</dcterms:modified>
</cp:coreProperties>
</file>