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30D92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C30D92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30D9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C30D9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30D9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C30D92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C30D9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C30D9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30D92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Paola Bautista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C30D9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C3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2016-07-21T15:08:00Z</dcterms:modified>
</cp:coreProperties>
</file>