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304A0EFA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187274">
        <w:rPr>
          <w:rFonts w:ascii="Avenir Book" w:hAnsi="Avenir Book" w:cs="Arial"/>
          <w:bCs/>
          <w:color w:val="000000"/>
          <w:sz w:val="20"/>
          <w:szCs w:val="20"/>
        </w:rPr>
        <w:t>Guadalajara Jal., 20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313E340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5C78A4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08:12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1591702A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5C42" w:rsidRPr="007E5C4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86.44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220B5C60" w14:textId="24E8AE5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7E5C42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6478.5</w:t>
            </w:r>
          </w:p>
          <w:p w14:paraId="11A1B57F" w14:textId="0D74E8AB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5C42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51.08</w:t>
            </w:r>
            <w:r w:rsidR="007E5C4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3CF1A3F" w14:textId="7C144D6D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46.64%</w:t>
            </w:r>
          </w:p>
          <w:p w14:paraId="1B2EDB13" w14:textId="7B47DD50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33.22%</w:t>
            </w:r>
          </w:p>
          <w:p w14:paraId="646D1E4E" w14:textId="238D6A90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5C42" w:rsidRPr="00CE39E1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35.70%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033DD6D4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5C42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67.60</w:t>
            </w:r>
            <w:r w:rsidR="00056286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708BBC1" w14:textId="0CB9FA1E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C7001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7096.70</w:t>
            </w:r>
          </w:p>
          <w:p w14:paraId="74949BB5" w14:textId="11426EC9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35.84%</w:t>
            </w:r>
          </w:p>
          <w:p w14:paraId="324C5942" w14:textId="2D0DCD95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56.83%</w:t>
            </w:r>
          </w:p>
          <w:p w14:paraId="36091597" w14:textId="55BD0E0A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7001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67.60</w:t>
            </w:r>
          </w:p>
          <w:p w14:paraId="158E08D1" w14:textId="1CF68628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C70010" w:rsidRPr="00B71D73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18.96%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388577D6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70010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61.68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73531545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C7001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12027.4</w:t>
            </w:r>
          </w:p>
          <w:p w14:paraId="2FCFA8F5" w14:textId="3CA0DE26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36.45%</w:t>
            </w:r>
          </w:p>
          <w:p w14:paraId="04F4EDEE" w14:textId="0924830D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semana 23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87274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73.56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4358792F" w14:textId="5563F1AD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24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C70010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22</w:t>
            </w:r>
            <w:r w:rsidR="00C7001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5BE6E58A" w:rsidR="007E324D" w:rsidRPr="00B71D73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C70010" w:rsidRPr="00B71D7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DECREMENTO7 4.60%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4400D4FF" w:rsidR="007E324D" w:rsidRPr="0021643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70010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126.68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24AF0AC" w14:textId="6EF809C2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17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C7001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24703.4</w:t>
            </w:r>
          </w:p>
          <w:p w14:paraId="0933BA7F" w14:textId="15944DB3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74.86%</w:t>
            </w:r>
          </w:p>
          <w:p w14:paraId="5F698808" w14:textId="3ED31650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13.62%</w:t>
            </w:r>
          </w:p>
          <w:p w14:paraId="6E94745E" w14:textId="3C9B507C" w:rsidR="007E324D" w:rsidRPr="007E324D" w:rsidRDefault="0018727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7001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23.82</w:t>
            </w:r>
          </w:p>
          <w:p w14:paraId="504135B4" w14:textId="2D6B8C60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C70010" w:rsidRPr="00B71D73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74.68%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220EF1D1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1872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17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7FC8386C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C70010">
              <w:rPr>
                <w:rFonts w:ascii="Avenir Book" w:hAnsi="Avenir Book" w:cs="Arial"/>
                <w:color w:val="000000"/>
                <w:sz w:val="20"/>
                <w:szCs w:val="20"/>
              </w:rPr>
              <w:t>5.26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</w:p>
          <w:p w14:paraId="2AC5938F" w14:textId="3F297288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0"/>
                <w:szCs w:val="20"/>
              </w:rPr>
              <w:t>15.52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</w:p>
          <w:p w14:paraId="098D599C" w14:textId="341BA971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C70010">
              <w:rPr>
                <w:rFonts w:ascii="Avenir Book" w:hAnsi="Avenir Book" w:cs="Arial"/>
                <w:color w:val="000000"/>
                <w:sz w:val="20"/>
                <w:szCs w:val="20"/>
              </w:rPr>
              <w:t>2.37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24402C51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56</w:t>
            </w:r>
          </w:p>
          <w:p w14:paraId="59CB87B9" w14:textId="4CF0F837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37</w:t>
            </w:r>
          </w:p>
          <w:p w14:paraId="1962BCE5" w14:textId="536F392F" w:rsidR="00187274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</w:t>
            </w:r>
          </w:p>
          <w:p w14:paraId="7C609528" w14:textId="7BF56F76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35760A26" w:rsidR="00056286" w:rsidRDefault="00187274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17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 Junio</w:t>
            </w:r>
          </w:p>
          <w:p w14:paraId="2A187075" w14:textId="6F732417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9C4FD4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40</w:t>
            </w:r>
          </w:p>
          <w:p w14:paraId="069EFFB1" w14:textId="33877A7F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9C4FD4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11</w:t>
            </w:r>
          </w:p>
          <w:p w14:paraId="26F16BCD" w14:textId="3A287D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FACB2BC" w14:textId="3E5B96F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427A6841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132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68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64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B46458">
              <w:rPr>
                <w:rFonts w:ascii="Avenir Book" w:hAnsi="Avenir Book" w:cs="Arial"/>
                <w:color w:val="000000"/>
                <w:sz w:val="21"/>
                <w:szCs w:val="21"/>
              </w:rPr>
              <w:t>75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72DAB6C1" w:rsidR="00D75A90" w:rsidRPr="009D44DF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71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64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7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B46458">
              <w:rPr>
                <w:rFonts w:ascii="Avenir Book" w:hAnsi="Avenir Book" w:cs="Arial"/>
                <w:color w:val="000000"/>
                <w:sz w:val="21"/>
                <w:szCs w:val="21"/>
              </w:rPr>
              <w:t>36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3DE97715" w14:textId="6CFE4CF1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256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146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110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B46458">
              <w:rPr>
                <w:rFonts w:ascii="Avenir Book" w:hAnsi="Avenir Book" w:cs="Arial"/>
                <w:color w:val="000000"/>
                <w:sz w:val="21"/>
                <w:szCs w:val="21"/>
              </w:rPr>
              <w:t>102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7B49BAE4" w:rsidR="00D75A90" w:rsidRDefault="00187274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23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438 seguimientos (62.57%)</w:t>
            </w:r>
          </w:p>
          <w:p w14:paraId="2994673E" w14:textId="022CCE86" w:rsidR="00522935" w:rsidRDefault="00187274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24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459 seguimientos (</w:t>
            </w:r>
            <w:r w:rsidR="00A0729C">
              <w:rPr>
                <w:rFonts w:ascii="Avenir Book" w:hAnsi="Avenir Book" w:cs="Arial"/>
                <w:color w:val="000000"/>
                <w:sz w:val="21"/>
                <w:szCs w:val="21"/>
              </w:rPr>
              <w:t>65.57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%)</w:t>
            </w:r>
          </w:p>
          <w:p w14:paraId="5667F1CF" w14:textId="0BFBAB32" w:rsidR="005C572F" w:rsidRPr="00A47697" w:rsidRDefault="005C572F" w:rsidP="00187274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A0729C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Incremento del 4.79%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50E35FB4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705C02CD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03260A55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2CABF7F1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3.03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%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Se mantuvo </w:t>
            </w:r>
          </w:p>
          <w:p w14:paraId="1F3B70D2" w14:textId="749FAC90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.78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%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Decremento 78.22%</w:t>
            </w:r>
          </w:p>
          <w:p w14:paraId="0C92E59B" w14:textId="68072191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4.23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%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Incremento 250.70%</w:t>
            </w:r>
          </w:p>
          <w:p w14:paraId="7A7F1797" w14:textId="5225759C" w:rsidR="00660F7D" w:rsidRDefault="0018727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23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2.2.97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</w:t>
            </w:r>
          </w:p>
          <w:p w14:paraId="78B8E31B" w14:textId="5C53941E" w:rsidR="00660F7D" w:rsidRDefault="0018727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24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A0729C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1.96%</w:t>
            </w:r>
          </w:p>
          <w:p w14:paraId="3B19675E" w14:textId="0D662C40" w:rsidR="00660F7D" w:rsidRPr="00D75A90" w:rsidRDefault="00660F7D" w:rsidP="00187274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0729C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33.94%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F7A0C94" w:rsidR="006B642D" w:rsidRDefault="001B00F3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 asumidos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A4234B" w:rsidRPr="009D5DD2" w14:paraId="13ADC9F3" w14:textId="77777777" w:rsidTr="00803F5D">
        <w:tc>
          <w:tcPr>
            <w:tcW w:w="4414" w:type="dxa"/>
          </w:tcPr>
          <w:p w14:paraId="56CAB93C" w14:textId="77777777" w:rsidR="00A4234B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746035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746035" w:rsidRPr="00746035" w:rsidRDefault="0074603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746035" w:rsidRPr="009D5DD2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A4234B" w:rsidRPr="00C8112A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400E1D9D" w14:textId="77777777" w:rsidTr="00803F5D">
        <w:tc>
          <w:tcPr>
            <w:tcW w:w="4414" w:type="dxa"/>
          </w:tcPr>
          <w:p w14:paraId="0AAC6874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D12814" w:rsidRPr="009D5DD2" w14:paraId="24000982" w14:textId="77777777" w:rsidTr="00803F5D">
        <w:tc>
          <w:tcPr>
            <w:tcW w:w="4414" w:type="dxa"/>
          </w:tcPr>
          <w:p w14:paraId="66EE6D9E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3F03D9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7D30C2F8" w14:textId="77777777" w:rsidTr="00803F5D">
        <w:tc>
          <w:tcPr>
            <w:tcW w:w="4414" w:type="dxa"/>
          </w:tcPr>
          <w:p w14:paraId="2F800AE9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097546D3" w:rsidR="00D12814" w:rsidRPr="00D55A5F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 </w:t>
            </w:r>
            <w:r w:rsidR="00D12814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202B2B5A" w14:textId="77777777" w:rsidTr="00803F5D">
        <w:tc>
          <w:tcPr>
            <w:tcW w:w="4414" w:type="dxa"/>
          </w:tcPr>
          <w:p w14:paraId="5BEEFAC0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7A166F57" w14:textId="6244492F" w:rsidR="00D12814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</w:t>
            </w:r>
          </w:p>
          <w:p w14:paraId="49BA436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52B49CCD" w14:textId="09B8CEB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5F05649" w14:textId="11DF0578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3D7CA7" w:rsidRPr="009D5DD2" w14:paraId="6EC9A204" w14:textId="77777777" w:rsidTr="00803F5D">
        <w:tc>
          <w:tcPr>
            <w:tcW w:w="4414" w:type="dxa"/>
          </w:tcPr>
          <w:p w14:paraId="192C9400" w14:textId="1B7CCDC9" w:rsidR="003D7CA7" w:rsidRDefault="001B00F3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 la duración promedio del </w:t>
            </w:r>
            <w:r w:rsidR="003D7CA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total de llamadas.</w:t>
            </w:r>
            <w:r w:rsidR="003D7CA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476CE670" w14:textId="080A6C6B" w:rsidR="003D7CA7" w:rsidRPr="003D7CA7" w:rsidRDefault="003D7CA7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20jun</w:t>
            </w: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37D12D75" w14:textId="3BEA2373" w:rsidR="003D7CA7" w:rsidRPr="007363C7" w:rsidRDefault="003D7CA7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3D7CA7" w:rsidRPr="009D5DD2" w14:paraId="2A7EAF19" w14:textId="77777777" w:rsidTr="00803F5D">
        <w:tc>
          <w:tcPr>
            <w:tcW w:w="4414" w:type="dxa"/>
          </w:tcPr>
          <w:p w14:paraId="12EE0743" w14:textId="5A35B350" w:rsidR="003D7CA7" w:rsidRDefault="003D7CA7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</w:t>
            </w:r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(Promedio de Venta </w:t>
            </w:r>
            <w:proofErr w:type="spellStart"/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Comisionable</w:t>
            </w:r>
            <w:proofErr w:type="spellEnd"/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por Ticket).</w:t>
            </w:r>
          </w:p>
          <w:p w14:paraId="4940BFC9" w14:textId="24E2CC25" w:rsidR="003D7CA7" w:rsidRDefault="003D7CA7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20jun</w:t>
            </w: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540A4ED2" w14:textId="6D7E165B" w:rsidR="003D7CA7" w:rsidRPr="007363C7" w:rsidRDefault="003D7CA7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EFF584C" w14:textId="34E695FE" w:rsidR="000B0181" w:rsidRDefault="00327CF6" w:rsidP="003D7CA7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Redactar un correo para informar a los clientes de las promociones.</w:t>
      </w:r>
    </w:p>
    <w:p w14:paraId="4994A6AB" w14:textId="35EC7416" w:rsidR="008820BA" w:rsidRPr="00327CF6" w:rsidRDefault="00327CF6" w:rsidP="00327CF6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Estrategias para incrementar las ventas una de ellas será incrementar los seguimientos. </w:t>
      </w:r>
    </w:p>
    <w:p w14:paraId="56E70246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74F2AAB" w14:textId="360753CB" w:rsidR="003D7CA7" w:rsidRPr="00F40E44" w:rsidRDefault="00F40E44" w:rsidP="00F40E44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Reunión para enseñar al área de ventas a re asignarse</w:t>
      </w:r>
      <w:bookmarkStart w:id="0" w:name="_GoBack"/>
      <w:bookmarkEnd w:id="0"/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contactos</w:t>
      </w:r>
    </w:p>
    <w:p w14:paraId="3324C9E6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BE73F2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472CFD9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3E4BCFC1" w14:textId="560A08A3" w:rsidR="00056E6A" w:rsidRPr="00C24FB3" w:rsidRDefault="005C78A4" w:rsidP="00C24FB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24FB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 reporte de MTY agregar el porcentaje de cuota global</w:t>
            </w:r>
            <w:r w:rsidR="00CE39E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semanal.</w:t>
            </w:r>
          </w:p>
          <w:p w14:paraId="09B3AA6B" w14:textId="683F48A6" w:rsidR="00C24FB3" w:rsidRPr="00C24FB3" w:rsidRDefault="00C24FB3" w:rsidP="00C24FB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24FB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Clarificar el reporte asignando un solo color por categoría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4C9D78BA" w14:textId="7A789140" w:rsidR="00551027" w:rsidRPr="004F3EAD" w:rsidRDefault="005C78A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7F8A6279" w:rsidR="00EC098E" w:rsidRPr="009D5DD2" w:rsidRDefault="009C4FD4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r w:rsidR="00A0729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los seguimientos para </w:t>
            </w:r>
            <w:proofErr w:type="spellStart"/>
            <w:r w:rsidR="00A0729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agendar</w:t>
            </w:r>
            <w:proofErr w:type="spellEnd"/>
            <w:r w:rsidR="00A0729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tareas as soporte.</w:t>
            </w:r>
          </w:p>
        </w:tc>
        <w:tc>
          <w:tcPr>
            <w:tcW w:w="4414" w:type="dxa"/>
          </w:tcPr>
          <w:p w14:paraId="377E8F4A" w14:textId="7AF0C7C5" w:rsidR="00551027" w:rsidRPr="00C8112A" w:rsidRDefault="00A0729C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1B00F3" w:rsidRPr="009D5DD2" w14:paraId="07FB29CB" w14:textId="77777777" w:rsidTr="006C5AC3">
        <w:tc>
          <w:tcPr>
            <w:tcW w:w="4414" w:type="dxa"/>
          </w:tcPr>
          <w:p w14:paraId="43FDF1F9" w14:textId="0B48FDB8" w:rsidR="001B00F3" w:rsidRDefault="001B00F3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una meta al reporte de promedio de llamadas para verificar si estamos bien</w:t>
            </w:r>
            <w:r w:rsidR="00550A2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promedio de las no contestadas</w:t>
            </w:r>
          </w:p>
          <w:p w14:paraId="3BB9DADC" w14:textId="11F6CC07" w:rsidR="001B00F3" w:rsidRDefault="001B00F3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40DFEF7" w14:textId="02993701" w:rsidR="001B00F3" w:rsidRDefault="001B00F3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1B00F3" w:rsidRPr="009D5DD2" w14:paraId="675ECC67" w14:textId="77777777" w:rsidTr="006C5AC3">
        <w:tc>
          <w:tcPr>
            <w:tcW w:w="4414" w:type="dxa"/>
          </w:tcPr>
          <w:p w14:paraId="5BE44043" w14:textId="5B7E17C7" w:rsidR="00910039" w:rsidRDefault="001B00F3" w:rsidP="0091003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este reporte a la minuta </w:t>
            </w:r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indicador de PVCT (Promedio de Venta </w:t>
            </w:r>
            <w:proofErr w:type="spellStart"/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Comisionable</w:t>
            </w:r>
            <w:proofErr w:type="spellEnd"/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por Ticket)</w:t>
            </w:r>
            <w:r w:rsidR="0091003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Promedio por llamada</w:t>
            </w:r>
          </w:p>
          <w:p w14:paraId="6CF2FE47" w14:textId="370BD482" w:rsidR="001B00F3" w:rsidRDefault="001B00F3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4111EA85" w14:textId="7089ECFF" w:rsidR="001B00F3" w:rsidRDefault="001B00F3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442A0836" w:rsidR="00321429" w:rsidRPr="009D5DD2" w:rsidRDefault="003D7CA7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27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F33DC" w14:textId="77777777" w:rsidR="007C0A30" w:rsidRDefault="007C0A30" w:rsidP="009D5DD2">
      <w:pPr>
        <w:spacing w:after="0" w:line="240" w:lineRule="auto"/>
      </w:pPr>
      <w:r>
        <w:separator/>
      </w:r>
    </w:p>
  </w:endnote>
  <w:endnote w:type="continuationSeparator" w:id="0">
    <w:p w14:paraId="4A2FAE8A" w14:textId="77777777" w:rsidR="007C0A30" w:rsidRDefault="007C0A30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34D8E" w14:textId="77777777" w:rsidR="007C0A30" w:rsidRDefault="007C0A30" w:rsidP="009D5DD2">
      <w:pPr>
        <w:spacing w:after="0" w:line="240" w:lineRule="auto"/>
      </w:pPr>
      <w:r>
        <w:separator/>
      </w:r>
    </w:p>
  </w:footnote>
  <w:footnote w:type="continuationSeparator" w:id="0">
    <w:p w14:paraId="7F038ECF" w14:textId="77777777" w:rsidR="007C0A30" w:rsidRDefault="007C0A30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E7D2E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228"/>
    <w:multiLevelType w:val="hybridMultilevel"/>
    <w:tmpl w:val="2DF8E390"/>
    <w:lvl w:ilvl="0" w:tplc="632E733C">
      <w:start w:val="5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87274"/>
    <w:rsid w:val="001B00F3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27CF6"/>
    <w:rsid w:val="00340F64"/>
    <w:rsid w:val="00361AF6"/>
    <w:rsid w:val="003737EB"/>
    <w:rsid w:val="003B2411"/>
    <w:rsid w:val="003C730B"/>
    <w:rsid w:val="003D55DD"/>
    <w:rsid w:val="003D6669"/>
    <w:rsid w:val="003D7CA7"/>
    <w:rsid w:val="003E04AC"/>
    <w:rsid w:val="003E0517"/>
    <w:rsid w:val="003E3A81"/>
    <w:rsid w:val="004216D4"/>
    <w:rsid w:val="00430B0B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0A23"/>
    <w:rsid w:val="00551027"/>
    <w:rsid w:val="00557765"/>
    <w:rsid w:val="0058160B"/>
    <w:rsid w:val="005A4D0F"/>
    <w:rsid w:val="005B02E2"/>
    <w:rsid w:val="005C572F"/>
    <w:rsid w:val="005C78A4"/>
    <w:rsid w:val="005C7E54"/>
    <w:rsid w:val="005F0556"/>
    <w:rsid w:val="00603A4B"/>
    <w:rsid w:val="00607E0A"/>
    <w:rsid w:val="006413CE"/>
    <w:rsid w:val="00641BF6"/>
    <w:rsid w:val="00656A02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C0A30"/>
    <w:rsid w:val="007D46FE"/>
    <w:rsid w:val="007E199B"/>
    <w:rsid w:val="007E324D"/>
    <w:rsid w:val="007E5C42"/>
    <w:rsid w:val="007F7223"/>
    <w:rsid w:val="008158B1"/>
    <w:rsid w:val="008356EB"/>
    <w:rsid w:val="00835915"/>
    <w:rsid w:val="00873B3B"/>
    <w:rsid w:val="008820BA"/>
    <w:rsid w:val="008B1E75"/>
    <w:rsid w:val="008C2298"/>
    <w:rsid w:val="008D0437"/>
    <w:rsid w:val="008D062A"/>
    <w:rsid w:val="008F3454"/>
    <w:rsid w:val="008F4647"/>
    <w:rsid w:val="00910039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C4FD4"/>
    <w:rsid w:val="009D44DF"/>
    <w:rsid w:val="009D48B4"/>
    <w:rsid w:val="009D5DD2"/>
    <w:rsid w:val="009D5FE2"/>
    <w:rsid w:val="009D5FF2"/>
    <w:rsid w:val="009E18E8"/>
    <w:rsid w:val="00A01E05"/>
    <w:rsid w:val="00A0729C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6458"/>
    <w:rsid w:val="00B47DA6"/>
    <w:rsid w:val="00B50539"/>
    <w:rsid w:val="00B53FC2"/>
    <w:rsid w:val="00B544F0"/>
    <w:rsid w:val="00B62EE3"/>
    <w:rsid w:val="00B71D7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24FB3"/>
    <w:rsid w:val="00C45627"/>
    <w:rsid w:val="00C65585"/>
    <w:rsid w:val="00C70010"/>
    <w:rsid w:val="00C8112A"/>
    <w:rsid w:val="00CA2A0C"/>
    <w:rsid w:val="00CD3389"/>
    <w:rsid w:val="00CE39E1"/>
    <w:rsid w:val="00CE5FBD"/>
    <w:rsid w:val="00D12814"/>
    <w:rsid w:val="00D353EF"/>
    <w:rsid w:val="00D357E8"/>
    <w:rsid w:val="00D55A5F"/>
    <w:rsid w:val="00D57798"/>
    <w:rsid w:val="00D75A90"/>
    <w:rsid w:val="00D81E48"/>
    <w:rsid w:val="00D875CB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40E44"/>
    <w:rsid w:val="00F91BF0"/>
    <w:rsid w:val="00F95BD3"/>
    <w:rsid w:val="00FA0067"/>
    <w:rsid w:val="00FA559C"/>
    <w:rsid w:val="00FC0909"/>
    <w:rsid w:val="00FC3027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77</cp:revision>
  <dcterms:created xsi:type="dcterms:W3CDTF">2016-05-30T13:26:00Z</dcterms:created>
  <dcterms:modified xsi:type="dcterms:W3CDTF">2016-06-20T15:55:00Z</dcterms:modified>
</cp:coreProperties>
</file>