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D76897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6932EF3B" wp14:editId="62108D6A">
            <wp:extent cx="844550" cy="288290"/>
            <wp:effectExtent l="0" t="0" r="0" b="0"/>
            <wp:docPr id="1" name="Imagen 1" descr="https://www.bancanetempresarial.banamex.com.mx/bestbanking/BB/images/LogoBanca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ncanetempresarial.banamex.com.mx/bestbanking/BB/images/LogoBancane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D76897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300DF353" wp14:editId="223C8C7F">
            <wp:extent cx="1749425" cy="387350"/>
            <wp:effectExtent l="0" t="0" r="3175" b="0"/>
            <wp:docPr id="2" name="Imagen 2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D76897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Jueves 18 de Mayo del 2017, 7:17:42 PM Centro de México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173"/>
        <w:gridCol w:w="114"/>
      </w:tblGrid>
      <w:tr w:rsidR="00D76897" w:rsidRPr="00D76897" w:rsidTr="00D76897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6897" w:rsidRPr="00D76897" w:rsidRDefault="00D76897" w:rsidP="00D76897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3"/>
            </w:tblGrid>
            <w:tr w:rsidR="00D76897" w:rsidRPr="00D76897" w:rsidTr="00D76897">
              <w:trPr>
                <w:tblCellSpacing w:w="0" w:type="dxa"/>
              </w:trPr>
              <w:tc>
                <w:tcPr>
                  <w:tcW w:w="2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6"/>
                    <w:gridCol w:w="7137"/>
                  </w:tblGrid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12645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12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D76897" w:rsidRPr="00D76897" w:rsidRDefault="00D76897" w:rsidP="00D7689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76897" w:rsidRPr="00D76897" w:rsidTr="00D76897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37"/>
        <w:gridCol w:w="103"/>
      </w:tblGrid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quedado como </w:t>
            </w:r>
            <w:r w:rsidRPr="00D76897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Instrucción Recibida</w:t>
            </w: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D76897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044474</w:t>
            </w: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7652"/>
            </w:tblGrid>
            <w:tr w:rsidR="00D76897" w:rsidRPr="00D76897">
              <w:trPr>
                <w:tblCellSpacing w:w="0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6897" w:rsidRPr="00D76897" w:rsidRDefault="00D76897" w:rsidP="00D76897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D76897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6"/>
                    <w:gridCol w:w="3716"/>
                  </w:tblGrid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D76897" w:rsidRPr="00D76897" w:rsidRDefault="00D76897" w:rsidP="00D76897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7695"/>
            </w:tblGrid>
            <w:tr w:rsidR="00D76897" w:rsidRPr="00D76897">
              <w:trPr>
                <w:tblCellSpacing w:w="0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6897" w:rsidRPr="00D76897" w:rsidRDefault="00D76897" w:rsidP="00D76897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D76897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6897" w:rsidRPr="00D76897" w:rsidRDefault="00D76897" w:rsidP="00D76897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D76897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7"/>
                    <w:gridCol w:w="3218"/>
                  </w:tblGrid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D76897" w:rsidRPr="00D76897" w:rsidRDefault="00D76897" w:rsidP="00D76897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D76897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1"/>
                    <w:gridCol w:w="3214"/>
                  </w:tblGrid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D76897" w:rsidRPr="00D76897" w:rsidRDefault="00D76897" w:rsidP="00D76897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7695"/>
            </w:tblGrid>
            <w:tr w:rsidR="00D76897" w:rsidRPr="00D76897">
              <w:trPr>
                <w:tblCellSpacing w:w="0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6897" w:rsidRPr="00D76897" w:rsidRDefault="00D76897" w:rsidP="00D76897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D76897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D76897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63"/>
                    <w:gridCol w:w="3832"/>
                  </w:tblGrid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$ 3,758.40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3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ACTUALIZACION CONTPAQ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19/05/2017</w:t>
                        </w:r>
                      </w:p>
                    </w:tc>
                  </w:tr>
                  <w:tr w:rsidR="00D76897" w:rsidRPr="00D76897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76897" w:rsidRPr="00D76897" w:rsidRDefault="00D76897" w:rsidP="00D76897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76897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19/05/2017</w:t>
                        </w:r>
                      </w:p>
                    </w:tc>
                  </w:tr>
                </w:tbl>
                <w:p w:rsidR="00D76897" w:rsidRPr="00D76897" w:rsidRDefault="00D76897" w:rsidP="00D76897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17"/>
        <w:gridCol w:w="6"/>
        <w:gridCol w:w="117"/>
      </w:tblGrid>
      <w:tr w:rsidR="00D76897" w:rsidRPr="00D76897" w:rsidTr="00D76897">
        <w:trPr>
          <w:gridAfter w:val="1"/>
          <w:wAfter w:w="150" w:type="dxa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Importante: </w:t>
            </w: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Sus pagos programados serán aplicados en el día mencionado antes de las 8:00 a.m.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76897" w:rsidRPr="00D76897" w:rsidTr="00D768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76897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76897" w:rsidRPr="00D76897" w:rsidRDefault="00D76897" w:rsidP="00D76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D76897" w:rsidRPr="00D76897" w:rsidRDefault="00D76897" w:rsidP="00D7689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D76897" w:rsidRDefault="00D76897" w:rsidP="00D76897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D76897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D76897" w:rsidRPr="00D76897" w:rsidRDefault="00D76897" w:rsidP="00D76897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</w:p>
    <w:p w:rsidR="00A54277" w:rsidRPr="00D76897" w:rsidRDefault="00D76897" w:rsidP="00D7689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MX"/>
        </w:rPr>
        <w:t>TRANSFERENCIA ACTUALIZACION CONTPAQ MAYO 2017</w:t>
      </w:r>
      <w:bookmarkStart w:id="0" w:name="_GoBack"/>
      <w:bookmarkEnd w:id="0"/>
    </w:p>
    <w:sectPr w:rsidR="00A54277" w:rsidRPr="00D76897" w:rsidSect="00D7689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97"/>
    <w:rsid w:val="00A54277"/>
    <w:rsid w:val="00D7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69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076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88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4151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7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599017420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  <w:div w:id="204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2159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906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960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CMA-REYES</dc:creator>
  <cp:lastModifiedBy>CMA-REYES</cp:lastModifiedBy>
  <cp:revision>1</cp:revision>
  <dcterms:created xsi:type="dcterms:W3CDTF">2017-05-19T00:17:00Z</dcterms:created>
  <dcterms:modified xsi:type="dcterms:W3CDTF">2017-05-19T00:21:00Z</dcterms:modified>
</cp:coreProperties>
</file>