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6A4" w:rsidRPr="006236A4" w:rsidRDefault="006236A4" w:rsidP="0062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236A4" w:rsidRPr="006236A4" w:rsidRDefault="006236A4" w:rsidP="0062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236A4" w:rsidRPr="006236A4" w:rsidRDefault="006236A4" w:rsidP="0062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236A4" w:rsidRPr="006236A4" w:rsidRDefault="006236A4" w:rsidP="0062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236A4" w:rsidRPr="006236A4" w:rsidRDefault="006236A4" w:rsidP="006236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6236A4" w:rsidRPr="006236A4" w:rsidTr="006236A4">
        <w:trPr>
          <w:trHeight w:val="464"/>
          <w:tblCellSpacing w:w="45" w:type="dxa"/>
          <w:jc w:val="center"/>
        </w:trPr>
        <w:tc>
          <w:tcPr>
            <w:tcW w:w="525" w:type="dxa"/>
            <w:vMerge w:val="restart"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ángulo 6" descr="https://enlace.santander-serfin.com/samenlace/gifs/EnlaceMig/glo25040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6" o:spid="_x0000_s1026" alt="Descripción: https://enlace.santander-serfin.com/samenlace/gifs/EnlaceMig/glo25040b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i9OnOwCAAAMBgAADgAAAAAA&#10;AAAAAAAAAAAuAgAAZHJzL2Uyb0RvYy54bWxQSwECLQAUAAYACAAAACEATKDpLNgAAAADAQAADwAA&#10;AAAAAAAAAAAAAABGBQAAZHJzL2Rvd25yZXYueG1sUEsFBgAAAAAEAAQA8wAAAEs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236A4" w:rsidRPr="006236A4" w:rsidTr="006236A4">
        <w:trPr>
          <w:trHeight w:val="276"/>
          <w:tblCellSpacing w:w="4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</w:p>
        </w:tc>
      </w:tr>
    </w:tbl>
    <w:p w:rsidR="006236A4" w:rsidRPr="006236A4" w:rsidRDefault="006236A4" w:rsidP="006236A4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4"/>
          <w:szCs w:val="24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6236A4" w:rsidRPr="006236A4" w:rsidTr="006236A4">
        <w:trPr>
          <w:tblCellSpacing w:w="45" w:type="dxa"/>
          <w:jc w:val="center"/>
        </w:trPr>
        <w:tc>
          <w:tcPr>
            <w:tcW w:w="3705" w:type="dxa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</w:pPr>
            <w:r w:rsidRPr="006236A4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ángulo 5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5" o:spid="_x0000_s1026" alt="Descripción: Enl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LM7&#10;i2jDAgAAy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236A4" w:rsidRPr="006236A4" w:rsidTr="006236A4">
        <w:trPr>
          <w:tblCellSpacing w:w="45" w:type="dxa"/>
          <w:jc w:val="center"/>
        </w:trPr>
        <w:tc>
          <w:tcPr>
            <w:tcW w:w="0" w:type="auto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</w:pPr>
            <w:r w:rsidRPr="006236A4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Transferencias interbancarias</w:t>
            </w:r>
          </w:p>
        </w:tc>
        <w:tc>
          <w:tcPr>
            <w:tcW w:w="0" w:type="auto"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236A4" w:rsidRPr="006236A4" w:rsidRDefault="006236A4" w:rsidP="006236A4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4"/>
          <w:szCs w:val="24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6236A4" w:rsidRPr="006236A4" w:rsidTr="006236A4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4" name="Rectángulo 4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4" o:spid="_x0000_s1026" alt="Descripción: 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WUwg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8&#10;HAWU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236A4" w:rsidRPr="006236A4" w:rsidTr="006236A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3" name="Rectángulo 3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3" o:spid="_x0000_s1026" alt="Descripción: 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y&#10;ckDL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236A4" w:rsidRPr="006236A4" w:rsidTr="006236A4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6236A4" w:rsidRPr="006236A4" w:rsidRDefault="006236A4" w:rsidP="006236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2" name="Rectángulo 2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ángulo 2" o:spid="_x0000_s1026" alt="Descripción: 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6236A4" w:rsidRPr="006236A4" w:rsidRDefault="006236A4" w:rsidP="006236A4">
      <w:pPr>
        <w:spacing w:after="0" w:line="240" w:lineRule="auto"/>
        <w:rPr>
          <w:rFonts w:ascii="Calibri" w:eastAsia="Times New Roman" w:hAnsi="Calibri" w:cs="Calibri"/>
          <w:vanish/>
          <w:color w:val="000000"/>
          <w:sz w:val="24"/>
          <w:szCs w:val="24"/>
          <w:lang w:eastAsia="es-MX"/>
        </w:rPr>
      </w:pP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6236A4" w:rsidRPr="006236A4" w:rsidTr="006236A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"/>
              <w:gridCol w:w="6129"/>
              <w:gridCol w:w="6"/>
            </w:tblGrid>
            <w:tr w:rsidR="006236A4" w:rsidRPr="006236A4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6236A4" w:rsidRPr="006236A4" w:rsidRDefault="006236A4" w:rsidP="006236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6236A4" w:rsidRPr="006236A4">
              <w:trPr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6236A4" w:rsidRPr="006236A4" w:rsidRDefault="006236A4" w:rsidP="006236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00025" cy="19050"/>
                            <wp:effectExtent l="0" t="0" r="0" b="0"/>
                            <wp:docPr id="1" name="Rectángulo 1" descr="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00025" cy="19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ángulo 1" o:spid="_x0000_s1026" alt="Descripción: .." style="width:15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72"/>
                    <w:gridCol w:w="3128"/>
                  </w:tblGrid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80122319986 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Número de 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7997809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Cargo: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92002040572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CLABE: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014320920020405729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Titular: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ALIOSAR COMERCIALIZADORA SA DE CV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Abono/Móvil: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$ 638.00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Divisa: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MXN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 del Pago / Transferencia: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FAC 1136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 Interbancaria: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Banco: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BANORTE/IXE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Plaza: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MEXICO, DF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Sucursal: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0001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Estatus: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color w:val="0000FF"/>
                            <w:sz w:val="15"/>
                            <w:szCs w:val="15"/>
                            <w:lang w:eastAsia="es-MX"/>
                          </w:rPr>
                          <w:t>ACEPTADA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20/06/2017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RFC 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 IVA: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Forma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 de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20/06/2017</w:t>
                        </w:r>
                      </w:p>
                    </w:tc>
                  </w:tr>
                  <w:tr w:rsidR="006236A4" w:rsidRPr="006236A4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jc w:val="right"/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</w:pPr>
                        <w:r w:rsidRPr="006236A4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Motivo de devolución: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:rsidR="006236A4" w:rsidRPr="006236A4" w:rsidRDefault="006236A4" w:rsidP="006236A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</w:pPr>
                      </w:p>
                    </w:tc>
                  </w:tr>
                </w:tbl>
                <w:p w:rsidR="006236A4" w:rsidRPr="006236A4" w:rsidRDefault="006236A4" w:rsidP="006236A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236A4" w:rsidRPr="006236A4" w:rsidRDefault="006236A4" w:rsidP="006236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6236A4" w:rsidRPr="006236A4" w:rsidRDefault="006236A4" w:rsidP="006236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73357D" w:rsidRDefault="0073357D">
      <w:bookmarkStart w:id="0" w:name="_GoBack"/>
      <w:bookmarkEnd w:id="0"/>
    </w:p>
    <w:sectPr w:rsidR="00733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6A4"/>
    <w:rsid w:val="006236A4"/>
    <w:rsid w:val="0073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Volúmen</dc:creator>
  <cp:lastModifiedBy>Volúmen</cp:lastModifiedBy>
  <cp:revision>1</cp:revision>
  <dcterms:created xsi:type="dcterms:W3CDTF">2017-06-20T17:52:00Z</dcterms:created>
  <dcterms:modified xsi:type="dcterms:W3CDTF">2017-06-20T17:53:00Z</dcterms:modified>
</cp:coreProperties>
</file>