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250" w:type="dxa"/>
        <w:tblCellSpacing w:w="0" w:type="dxa"/>
        <w:tblCellMar>
          <w:top w:w="30" w:type="dxa"/>
          <w:left w:w="30" w:type="dxa"/>
          <w:bottom w:w="30" w:type="dxa"/>
          <w:right w:w="30" w:type="dxa"/>
        </w:tblCellMar>
        <w:tblLook w:val="04A0" w:firstRow="1" w:lastRow="0" w:firstColumn="1" w:lastColumn="0" w:noHBand="0" w:noVBand="1"/>
      </w:tblPr>
      <w:tblGrid>
        <w:gridCol w:w="3300"/>
        <w:gridCol w:w="4950"/>
      </w:tblGrid>
      <w:tr w:rsidR="00BB301D" w:rsidRPr="00BB301D" w:rsidTr="00BB301D">
        <w:trPr>
          <w:trHeight w:val="1275"/>
          <w:tblCellSpacing w:w="0" w:type="dxa"/>
        </w:trPr>
        <w:tc>
          <w:tcPr>
            <w:tcW w:w="0" w:type="auto"/>
            <w:gridSpan w:val="2"/>
            <w:vAlign w:val="center"/>
            <w:hideMark/>
          </w:tcPr>
          <w:p w:rsidR="00BB301D" w:rsidRPr="00BB301D" w:rsidRDefault="00BB301D" w:rsidP="00BB301D">
            <w:pPr>
              <w:spacing w:after="0" w:line="240" w:lineRule="auto"/>
              <w:rPr>
                <w:rFonts w:ascii="Times New Roman" w:eastAsia="Times New Roman" w:hAnsi="Times New Roman" w:cs="Times New Roman"/>
                <w:sz w:val="24"/>
                <w:szCs w:val="24"/>
                <w:lang w:eastAsia="es-MX"/>
              </w:rPr>
            </w:pPr>
          </w:p>
        </w:tc>
      </w:tr>
      <w:tr w:rsidR="00BB301D" w:rsidRPr="00BB301D" w:rsidTr="00BB301D">
        <w:trPr>
          <w:tblCellSpacing w:w="0" w:type="dxa"/>
        </w:trPr>
        <w:tc>
          <w:tcPr>
            <w:tcW w:w="0" w:type="auto"/>
            <w:gridSpan w:val="2"/>
            <w:vAlign w:val="center"/>
            <w:hideMark/>
          </w:tcPr>
          <w:p w:rsidR="00BB301D" w:rsidRPr="00BB301D" w:rsidRDefault="00BB301D" w:rsidP="00BB301D">
            <w:pPr>
              <w:spacing w:before="100" w:beforeAutospacing="1" w:after="100" w:afterAutospacing="1" w:line="240" w:lineRule="auto"/>
              <w:rPr>
                <w:rFonts w:ascii="Verdana" w:eastAsia="Times New Roman" w:hAnsi="Verdana" w:cs="Times New Roman"/>
                <w:sz w:val="18"/>
                <w:szCs w:val="18"/>
                <w:lang w:eastAsia="es-MX"/>
              </w:rPr>
            </w:pPr>
            <w:r w:rsidRPr="00BB301D">
              <w:rPr>
                <w:rFonts w:ascii="Verdana" w:eastAsia="Times New Roman" w:hAnsi="Verdana" w:cs="Times New Roman"/>
                <w:color w:val="000099"/>
                <w:sz w:val="18"/>
                <w:szCs w:val="18"/>
                <w:lang w:eastAsia="es-MX"/>
              </w:rPr>
              <w:t>Le informamos que le fue enviada una </w:t>
            </w:r>
            <w:r w:rsidRPr="00BB301D">
              <w:rPr>
                <w:rFonts w:ascii="Verdana" w:eastAsia="Times New Roman" w:hAnsi="Verdana" w:cs="Times New Roman"/>
                <w:b/>
                <w:bCs/>
                <w:color w:val="000099"/>
                <w:sz w:val="18"/>
                <w:szCs w:val="18"/>
                <w:lang w:eastAsia="es-MX"/>
              </w:rPr>
              <w:t>Transferencia interbancaria a cuenta de cheques/ahorro</w:t>
            </w:r>
            <w:r w:rsidRPr="00BB301D">
              <w:rPr>
                <w:rFonts w:ascii="Verdana" w:eastAsia="Times New Roman" w:hAnsi="Verdana" w:cs="Times New Roman"/>
                <w:color w:val="000099"/>
                <w:sz w:val="18"/>
                <w:szCs w:val="18"/>
                <w:lang w:eastAsia="es-MX"/>
              </w:rPr>
              <w:t>, bajo las siguientes condiciones.</w:t>
            </w:r>
          </w:p>
        </w:tc>
      </w:tr>
      <w:tr w:rsidR="00BB301D" w:rsidRPr="00BB301D" w:rsidTr="00BB301D">
        <w:trPr>
          <w:tblCellSpacing w:w="0" w:type="dxa"/>
        </w:trPr>
        <w:tc>
          <w:tcPr>
            <w:tcW w:w="0" w:type="auto"/>
            <w:gridSpan w:val="2"/>
            <w:vAlign w:val="center"/>
            <w:hideMark/>
          </w:tcPr>
          <w:p w:rsidR="00BB301D" w:rsidRPr="00BB301D" w:rsidRDefault="00BB301D" w:rsidP="00BB301D">
            <w:pPr>
              <w:spacing w:after="0" w:line="240" w:lineRule="auto"/>
              <w:rPr>
                <w:rFonts w:ascii="Times New Roman" w:eastAsia="Times New Roman" w:hAnsi="Times New Roman" w:cs="Times New Roman"/>
                <w:sz w:val="24"/>
                <w:szCs w:val="24"/>
                <w:lang w:eastAsia="es-MX"/>
              </w:rPr>
            </w:pPr>
            <w:r w:rsidRPr="00BB301D">
              <w:rPr>
                <w:rFonts w:ascii="Times New Roman" w:eastAsia="Times New Roman" w:hAnsi="Times New Roman" w:cs="Times New Roman"/>
                <w:sz w:val="24"/>
                <w:szCs w:val="24"/>
                <w:lang w:eastAsia="es-MX"/>
              </w:rPr>
              <w:t> </w:t>
            </w:r>
          </w:p>
        </w:tc>
      </w:tr>
      <w:tr w:rsidR="00BB301D" w:rsidRPr="00BB301D" w:rsidTr="00BB301D">
        <w:trPr>
          <w:tblCellSpacing w:w="0" w:type="dxa"/>
        </w:trPr>
        <w:tc>
          <w:tcPr>
            <w:tcW w:w="2000" w:type="pct"/>
            <w:vAlign w:val="center"/>
            <w:hideMark/>
          </w:tcPr>
          <w:p w:rsidR="00BB301D" w:rsidRPr="00BB301D" w:rsidRDefault="00BB301D" w:rsidP="00BB301D">
            <w:pPr>
              <w:spacing w:before="100" w:beforeAutospacing="1" w:after="100" w:afterAutospacing="1" w:line="240" w:lineRule="auto"/>
              <w:rPr>
                <w:rFonts w:ascii="Verdana" w:eastAsia="Times New Roman" w:hAnsi="Verdana" w:cs="Times New Roman"/>
                <w:sz w:val="14"/>
                <w:szCs w:val="14"/>
                <w:lang w:eastAsia="es-MX"/>
              </w:rPr>
            </w:pPr>
            <w:r w:rsidRPr="00BB301D">
              <w:rPr>
                <w:rFonts w:ascii="Verdana" w:eastAsia="Times New Roman" w:hAnsi="Verdana" w:cs="Times New Roman"/>
                <w:sz w:val="14"/>
                <w:szCs w:val="14"/>
                <w:lang w:eastAsia="es-MX"/>
              </w:rPr>
              <w:t>Titular de la cuenta de retiro</w:t>
            </w:r>
          </w:p>
        </w:tc>
        <w:tc>
          <w:tcPr>
            <w:tcW w:w="3000" w:type="pct"/>
            <w:vAlign w:val="center"/>
            <w:hideMark/>
          </w:tcPr>
          <w:p w:rsidR="00BB301D" w:rsidRPr="00BB301D" w:rsidRDefault="00BB301D" w:rsidP="00BB301D">
            <w:pPr>
              <w:spacing w:before="100" w:beforeAutospacing="1" w:after="100" w:afterAutospacing="1" w:line="240" w:lineRule="auto"/>
              <w:rPr>
                <w:rFonts w:ascii="Verdana" w:eastAsia="Times New Roman" w:hAnsi="Verdana" w:cs="Times New Roman"/>
                <w:sz w:val="14"/>
                <w:szCs w:val="14"/>
                <w:lang w:eastAsia="es-MX"/>
              </w:rPr>
            </w:pPr>
            <w:r w:rsidRPr="00BB301D">
              <w:rPr>
                <w:rFonts w:ascii="Verdana" w:eastAsia="Times New Roman" w:hAnsi="Verdana" w:cs="Times New Roman"/>
                <w:b/>
                <w:bCs/>
                <w:sz w:val="14"/>
                <w:szCs w:val="14"/>
                <w:lang w:eastAsia="es-MX"/>
              </w:rPr>
              <w:t>LA COVACHA GABINETE DE COMUNICACION SA DE CV</w:t>
            </w:r>
          </w:p>
        </w:tc>
      </w:tr>
      <w:tr w:rsidR="00BB301D" w:rsidRPr="00BB301D" w:rsidTr="00BB301D">
        <w:trPr>
          <w:tblCellSpacing w:w="0" w:type="dxa"/>
        </w:trPr>
        <w:tc>
          <w:tcPr>
            <w:tcW w:w="2000" w:type="pct"/>
            <w:vAlign w:val="center"/>
            <w:hideMark/>
          </w:tcPr>
          <w:p w:rsidR="00BB301D" w:rsidRPr="00BB301D" w:rsidRDefault="00BB301D" w:rsidP="00BB301D">
            <w:pPr>
              <w:spacing w:before="100" w:beforeAutospacing="1" w:after="100" w:afterAutospacing="1" w:line="240" w:lineRule="auto"/>
              <w:rPr>
                <w:rFonts w:ascii="Verdana" w:eastAsia="Times New Roman" w:hAnsi="Verdana" w:cs="Times New Roman"/>
                <w:sz w:val="14"/>
                <w:szCs w:val="14"/>
                <w:lang w:eastAsia="es-MX"/>
              </w:rPr>
            </w:pPr>
            <w:r w:rsidRPr="00BB301D">
              <w:rPr>
                <w:rFonts w:ascii="Verdana" w:eastAsia="Times New Roman" w:hAnsi="Verdana" w:cs="Times New Roman"/>
                <w:sz w:val="14"/>
                <w:szCs w:val="14"/>
                <w:lang w:eastAsia="es-MX"/>
              </w:rPr>
              <w:t>Banco destino</w:t>
            </w:r>
          </w:p>
        </w:tc>
        <w:tc>
          <w:tcPr>
            <w:tcW w:w="3000" w:type="pct"/>
            <w:vAlign w:val="center"/>
            <w:hideMark/>
          </w:tcPr>
          <w:p w:rsidR="00BB301D" w:rsidRPr="00BB301D" w:rsidRDefault="00BB301D" w:rsidP="00BB301D">
            <w:pPr>
              <w:spacing w:before="100" w:beforeAutospacing="1" w:after="100" w:afterAutospacing="1" w:line="240" w:lineRule="auto"/>
              <w:rPr>
                <w:rFonts w:ascii="Verdana" w:eastAsia="Times New Roman" w:hAnsi="Verdana" w:cs="Times New Roman"/>
                <w:sz w:val="14"/>
                <w:szCs w:val="14"/>
                <w:lang w:eastAsia="es-MX"/>
              </w:rPr>
            </w:pPr>
            <w:r w:rsidRPr="00BB301D">
              <w:rPr>
                <w:rFonts w:ascii="Verdana" w:eastAsia="Times New Roman" w:hAnsi="Verdana" w:cs="Times New Roman"/>
                <w:b/>
                <w:bCs/>
                <w:sz w:val="14"/>
                <w:szCs w:val="14"/>
                <w:lang w:eastAsia="es-MX"/>
              </w:rPr>
              <w:t>BANORTE/ IXE</w:t>
            </w:r>
          </w:p>
        </w:tc>
      </w:tr>
      <w:tr w:rsidR="00BB301D" w:rsidRPr="00BB301D" w:rsidTr="00BB301D">
        <w:trPr>
          <w:tblCellSpacing w:w="0" w:type="dxa"/>
        </w:trPr>
        <w:tc>
          <w:tcPr>
            <w:tcW w:w="2000" w:type="pct"/>
            <w:vAlign w:val="center"/>
            <w:hideMark/>
          </w:tcPr>
          <w:p w:rsidR="00BB301D" w:rsidRPr="00BB301D" w:rsidRDefault="00BB301D" w:rsidP="00BB301D">
            <w:pPr>
              <w:spacing w:before="100" w:beforeAutospacing="1" w:after="100" w:afterAutospacing="1" w:line="240" w:lineRule="auto"/>
              <w:rPr>
                <w:rFonts w:ascii="Verdana" w:eastAsia="Times New Roman" w:hAnsi="Verdana" w:cs="Times New Roman"/>
                <w:sz w:val="14"/>
                <w:szCs w:val="14"/>
                <w:lang w:eastAsia="es-MX"/>
              </w:rPr>
            </w:pPr>
            <w:r w:rsidRPr="00BB301D">
              <w:rPr>
                <w:rFonts w:ascii="Verdana" w:eastAsia="Times New Roman" w:hAnsi="Verdana" w:cs="Times New Roman"/>
                <w:sz w:val="14"/>
                <w:szCs w:val="14"/>
                <w:lang w:eastAsia="es-MX"/>
              </w:rPr>
              <w:t>Cuenta de depósito</w:t>
            </w:r>
          </w:p>
        </w:tc>
        <w:tc>
          <w:tcPr>
            <w:tcW w:w="3000" w:type="pct"/>
            <w:vAlign w:val="center"/>
            <w:hideMark/>
          </w:tcPr>
          <w:p w:rsidR="00BB301D" w:rsidRPr="00BB301D" w:rsidRDefault="00BB301D" w:rsidP="00BB301D">
            <w:pPr>
              <w:spacing w:before="100" w:beforeAutospacing="1" w:after="100" w:afterAutospacing="1" w:line="240" w:lineRule="auto"/>
              <w:rPr>
                <w:rFonts w:ascii="Verdana" w:eastAsia="Times New Roman" w:hAnsi="Verdana" w:cs="Times New Roman"/>
                <w:sz w:val="14"/>
                <w:szCs w:val="14"/>
                <w:lang w:eastAsia="es-MX"/>
              </w:rPr>
            </w:pPr>
            <w:r w:rsidRPr="00BB301D">
              <w:rPr>
                <w:rFonts w:ascii="Verdana" w:eastAsia="Times New Roman" w:hAnsi="Verdana" w:cs="Times New Roman"/>
                <w:b/>
                <w:bCs/>
                <w:sz w:val="14"/>
                <w:szCs w:val="14"/>
                <w:lang w:eastAsia="es-MX"/>
              </w:rPr>
              <w:t>**************7160</w:t>
            </w:r>
          </w:p>
        </w:tc>
      </w:tr>
      <w:tr w:rsidR="00BB301D" w:rsidRPr="00BB301D" w:rsidTr="00BB301D">
        <w:trPr>
          <w:tblCellSpacing w:w="0" w:type="dxa"/>
        </w:trPr>
        <w:tc>
          <w:tcPr>
            <w:tcW w:w="2000" w:type="pct"/>
            <w:vAlign w:val="center"/>
            <w:hideMark/>
          </w:tcPr>
          <w:p w:rsidR="00BB301D" w:rsidRPr="00BB301D" w:rsidRDefault="00BB301D" w:rsidP="00BB301D">
            <w:pPr>
              <w:spacing w:before="100" w:beforeAutospacing="1" w:after="100" w:afterAutospacing="1" w:line="240" w:lineRule="auto"/>
              <w:rPr>
                <w:rFonts w:ascii="Verdana" w:eastAsia="Times New Roman" w:hAnsi="Verdana" w:cs="Times New Roman"/>
                <w:sz w:val="14"/>
                <w:szCs w:val="14"/>
                <w:lang w:eastAsia="es-MX"/>
              </w:rPr>
            </w:pPr>
            <w:r w:rsidRPr="00BB301D">
              <w:rPr>
                <w:rFonts w:ascii="Verdana" w:eastAsia="Times New Roman" w:hAnsi="Verdana" w:cs="Times New Roman"/>
                <w:sz w:val="14"/>
                <w:szCs w:val="14"/>
                <w:lang w:eastAsia="es-MX"/>
              </w:rPr>
              <w:t>Nombre del beneficiario</w:t>
            </w:r>
          </w:p>
        </w:tc>
        <w:tc>
          <w:tcPr>
            <w:tcW w:w="3000" w:type="pct"/>
            <w:vAlign w:val="center"/>
            <w:hideMark/>
          </w:tcPr>
          <w:p w:rsidR="00BB301D" w:rsidRPr="00BB301D" w:rsidRDefault="00BB301D" w:rsidP="00BB301D">
            <w:pPr>
              <w:spacing w:before="100" w:beforeAutospacing="1" w:after="100" w:afterAutospacing="1" w:line="240" w:lineRule="auto"/>
              <w:rPr>
                <w:rFonts w:ascii="Verdana" w:eastAsia="Times New Roman" w:hAnsi="Verdana" w:cs="Times New Roman"/>
                <w:sz w:val="14"/>
                <w:szCs w:val="14"/>
                <w:lang w:eastAsia="es-MX"/>
              </w:rPr>
            </w:pPr>
            <w:r w:rsidRPr="00BB301D">
              <w:rPr>
                <w:rFonts w:ascii="Verdana" w:eastAsia="Times New Roman" w:hAnsi="Verdana" w:cs="Times New Roman"/>
                <w:b/>
                <w:bCs/>
                <w:sz w:val="14"/>
                <w:szCs w:val="14"/>
                <w:lang w:eastAsia="es-MX"/>
              </w:rPr>
              <w:t>SOS SOFTWARE SA DE CV</w:t>
            </w:r>
          </w:p>
        </w:tc>
      </w:tr>
      <w:tr w:rsidR="00BB301D" w:rsidRPr="00BB301D" w:rsidTr="00BB301D">
        <w:trPr>
          <w:tblCellSpacing w:w="0" w:type="dxa"/>
        </w:trPr>
        <w:tc>
          <w:tcPr>
            <w:tcW w:w="2000" w:type="pct"/>
            <w:vAlign w:val="center"/>
            <w:hideMark/>
          </w:tcPr>
          <w:p w:rsidR="00BB301D" w:rsidRPr="00BB301D" w:rsidRDefault="00BB301D" w:rsidP="00BB301D">
            <w:pPr>
              <w:spacing w:before="100" w:beforeAutospacing="1" w:after="100" w:afterAutospacing="1" w:line="240" w:lineRule="auto"/>
              <w:rPr>
                <w:rFonts w:ascii="Verdana" w:eastAsia="Times New Roman" w:hAnsi="Verdana" w:cs="Times New Roman"/>
                <w:sz w:val="14"/>
                <w:szCs w:val="14"/>
                <w:lang w:eastAsia="es-MX"/>
              </w:rPr>
            </w:pPr>
            <w:r w:rsidRPr="00BB301D">
              <w:rPr>
                <w:rFonts w:ascii="Verdana" w:eastAsia="Times New Roman" w:hAnsi="Verdana" w:cs="Times New Roman"/>
                <w:sz w:val="14"/>
                <w:szCs w:val="14"/>
                <w:lang w:eastAsia="es-MX"/>
              </w:rPr>
              <w:t>Importe</w:t>
            </w:r>
          </w:p>
        </w:tc>
        <w:tc>
          <w:tcPr>
            <w:tcW w:w="3000" w:type="pct"/>
            <w:vAlign w:val="center"/>
            <w:hideMark/>
          </w:tcPr>
          <w:p w:rsidR="00BB301D" w:rsidRPr="00BB301D" w:rsidRDefault="00BB301D" w:rsidP="00BB301D">
            <w:pPr>
              <w:spacing w:before="100" w:beforeAutospacing="1" w:after="100" w:afterAutospacing="1" w:line="240" w:lineRule="auto"/>
              <w:rPr>
                <w:rFonts w:ascii="Verdana" w:eastAsia="Times New Roman" w:hAnsi="Verdana" w:cs="Times New Roman"/>
                <w:sz w:val="14"/>
                <w:szCs w:val="14"/>
                <w:lang w:eastAsia="es-MX"/>
              </w:rPr>
            </w:pPr>
            <w:r w:rsidRPr="00BB301D">
              <w:rPr>
                <w:rFonts w:ascii="Verdana" w:eastAsia="Times New Roman" w:hAnsi="Verdana" w:cs="Times New Roman"/>
                <w:b/>
                <w:bCs/>
                <w:sz w:val="14"/>
                <w:szCs w:val="14"/>
                <w:lang w:eastAsia="es-MX"/>
              </w:rPr>
              <w:t>$5,672.40</w:t>
            </w:r>
          </w:p>
        </w:tc>
      </w:tr>
      <w:tr w:rsidR="00BB301D" w:rsidRPr="00BB301D" w:rsidTr="00BB301D">
        <w:trPr>
          <w:tblCellSpacing w:w="0" w:type="dxa"/>
        </w:trPr>
        <w:tc>
          <w:tcPr>
            <w:tcW w:w="2000" w:type="pct"/>
            <w:vAlign w:val="center"/>
            <w:hideMark/>
          </w:tcPr>
          <w:p w:rsidR="00BB301D" w:rsidRPr="00BB301D" w:rsidRDefault="00BB301D" w:rsidP="00BB301D">
            <w:pPr>
              <w:spacing w:before="100" w:beforeAutospacing="1" w:after="100" w:afterAutospacing="1" w:line="240" w:lineRule="auto"/>
              <w:rPr>
                <w:rFonts w:ascii="Verdana" w:eastAsia="Times New Roman" w:hAnsi="Verdana" w:cs="Times New Roman"/>
                <w:sz w:val="14"/>
                <w:szCs w:val="14"/>
                <w:lang w:eastAsia="es-MX"/>
              </w:rPr>
            </w:pPr>
            <w:r w:rsidRPr="00BB301D">
              <w:rPr>
                <w:rFonts w:ascii="Verdana" w:eastAsia="Times New Roman" w:hAnsi="Verdana" w:cs="Times New Roman"/>
                <w:sz w:val="14"/>
                <w:szCs w:val="14"/>
                <w:lang w:eastAsia="es-MX"/>
              </w:rPr>
              <w:t>Fecha de operación</w:t>
            </w:r>
          </w:p>
        </w:tc>
        <w:tc>
          <w:tcPr>
            <w:tcW w:w="3000" w:type="pct"/>
            <w:vAlign w:val="center"/>
            <w:hideMark/>
          </w:tcPr>
          <w:p w:rsidR="00BB301D" w:rsidRPr="00BB301D" w:rsidRDefault="00BB301D" w:rsidP="00BB301D">
            <w:pPr>
              <w:spacing w:before="100" w:beforeAutospacing="1" w:after="100" w:afterAutospacing="1" w:line="240" w:lineRule="auto"/>
              <w:rPr>
                <w:rFonts w:ascii="Verdana" w:eastAsia="Times New Roman" w:hAnsi="Verdana" w:cs="Times New Roman"/>
                <w:sz w:val="14"/>
                <w:szCs w:val="14"/>
                <w:lang w:eastAsia="es-MX"/>
              </w:rPr>
            </w:pPr>
            <w:r w:rsidRPr="00BB301D">
              <w:rPr>
                <w:rFonts w:ascii="Verdana" w:eastAsia="Times New Roman" w:hAnsi="Verdana" w:cs="Times New Roman"/>
                <w:b/>
                <w:bCs/>
                <w:sz w:val="14"/>
                <w:szCs w:val="14"/>
                <w:lang w:eastAsia="es-MX"/>
              </w:rPr>
              <w:t>08/10/2018</w:t>
            </w:r>
          </w:p>
        </w:tc>
      </w:tr>
      <w:tr w:rsidR="00BB301D" w:rsidRPr="00BB301D" w:rsidTr="00BB301D">
        <w:trPr>
          <w:tblCellSpacing w:w="0" w:type="dxa"/>
        </w:trPr>
        <w:tc>
          <w:tcPr>
            <w:tcW w:w="2000" w:type="pct"/>
            <w:vAlign w:val="center"/>
            <w:hideMark/>
          </w:tcPr>
          <w:p w:rsidR="00BB301D" w:rsidRPr="00BB301D" w:rsidRDefault="00BB301D" w:rsidP="00BB301D">
            <w:pPr>
              <w:spacing w:before="100" w:beforeAutospacing="1" w:after="100" w:afterAutospacing="1" w:line="240" w:lineRule="auto"/>
              <w:rPr>
                <w:rFonts w:ascii="Verdana" w:eastAsia="Times New Roman" w:hAnsi="Verdana" w:cs="Times New Roman"/>
                <w:sz w:val="14"/>
                <w:szCs w:val="14"/>
                <w:lang w:eastAsia="es-MX"/>
              </w:rPr>
            </w:pPr>
            <w:r w:rsidRPr="00BB301D">
              <w:rPr>
                <w:rFonts w:ascii="Verdana" w:eastAsia="Times New Roman" w:hAnsi="Verdana" w:cs="Times New Roman"/>
                <w:sz w:val="14"/>
                <w:szCs w:val="14"/>
                <w:lang w:eastAsia="es-MX"/>
              </w:rPr>
              <w:t>Forma de depósito</w:t>
            </w:r>
          </w:p>
        </w:tc>
        <w:tc>
          <w:tcPr>
            <w:tcW w:w="3000" w:type="pct"/>
            <w:vAlign w:val="center"/>
            <w:hideMark/>
          </w:tcPr>
          <w:p w:rsidR="00BB301D" w:rsidRPr="00BB301D" w:rsidRDefault="00BB301D" w:rsidP="00BB301D">
            <w:pPr>
              <w:spacing w:before="100" w:beforeAutospacing="1" w:after="100" w:afterAutospacing="1" w:line="240" w:lineRule="auto"/>
              <w:rPr>
                <w:rFonts w:ascii="Verdana" w:eastAsia="Times New Roman" w:hAnsi="Verdana" w:cs="Times New Roman"/>
                <w:sz w:val="14"/>
                <w:szCs w:val="14"/>
                <w:lang w:eastAsia="es-MX"/>
              </w:rPr>
            </w:pPr>
            <w:r w:rsidRPr="00BB301D">
              <w:rPr>
                <w:rFonts w:ascii="Verdana" w:eastAsia="Times New Roman" w:hAnsi="Verdana" w:cs="Times New Roman"/>
                <w:b/>
                <w:bCs/>
                <w:sz w:val="14"/>
                <w:szCs w:val="14"/>
                <w:lang w:eastAsia="es-MX"/>
              </w:rPr>
              <w:t>MISMO DÍA (SPEI)</w:t>
            </w:r>
          </w:p>
        </w:tc>
      </w:tr>
      <w:tr w:rsidR="00BB301D" w:rsidRPr="00BB301D" w:rsidTr="00BB301D">
        <w:trPr>
          <w:tblCellSpacing w:w="0" w:type="dxa"/>
        </w:trPr>
        <w:tc>
          <w:tcPr>
            <w:tcW w:w="2000" w:type="pct"/>
            <w:vAlign w:val="center"/>
            <w:hideMark/>
          </w:tcPr>
          <w:p w:rsidR="00BB301D" w:rsidRPr="00BB301D" w:rsidRDefault="00BB301D" w:rsidP="00BB301D">
            <w:pPr>
              <w:spacing w:before="100" w:beforeAutospacing="1" w:after="100" w:afterAutospacing="1" w:line="240" w:lineRule="auto"/>
              <w:rPr>
                <w:rFonts w:ascii="Verdana" w:eastAsia="Times New Roman" w:hAnsi="Verdana" w:cs="Times New Roman"/>
                <w:sz w:val="14"/>
                <w:szCs w:val="14"/>
                <w:lang w:eastAsia="es-MX"/>
              </w:rPr>
            </w:pPr>
            <w:r w:rsidRPr="00BB301D">
              <w:rPr>
                <w:rFonts w:ascii="Verdana" w:eastAsia="Times New Roman" w:hAnsi="Verdana" w:cs="Times New Roman"/>
                <w:sz w:val="14"/>
                <w:szCs w:val="14"/>
                <w:lang w:eastAsia="es-MX"/>
              </w:rPr>
              <w:t>Concepto de pago</w:t>
            </w:r>
          </w:p>
        </w:tc>
        <w:tc>
          <w:tcPr>
            <w:tcW w:w="3000" w:type="pct"/>
            <w:vAlign w:val="center"/>
            <w:hideMark/>
          </w:tcPr>
          <w:p w:rsidR="00BB301D" w:rsidRPr="00BB301D" w:rsidRDefault="00BB301D" w:rsidP="00BB301D">
            <w:pPr>
              <w:spacing w:before="100" w:beforeAutospacing="1" w:after="100" w:afterAutospacing="1" w:line="240" w:lineRule="auto"/>
              <w:rPr>
                <w:rFonts w:ascii="Verdana" w:eastAsia="Times New Roman" w:hAnsi="Verdana" w:cs="Times New Roman"/>
                <w:sz w:val="14"/>
                <w:szCs w:val="14"/>
                <w:lang w:eastAsia="es-MX"/>
              </w:rPr>
            </w:pPr>
            <w:r w:rsidRPr="00BB301D">
              <w:rPr>
                <w:rFonts w:ascii="Verdana" w:eastAsia="Times New Roman" w:hAnsi="Verdana" w:cs="Times New Roman"/>
                <w:b/>
                <w:bCs/>
                <w:sz w:val="14"/>
                <w:szCs w:val="14"/>
                <w:lang w:eastAsia="es-MX"/>
              </w:rPr>
              <w:t>RENOVACION CONTPAQ</w:t>
            </w:r>
          </w:p>
        </w:tc>
      </w:tr>
      <w:tr w:rsidR="00BB301D" w:rsidRPr="00BB301D" w:rsidTr="00BB301D">
        <w:trPr>
          <w:tblCellSpacing w:w="0" w:type="dxa"/>
        </w:trPr>
        <w:tc>
          <w:tcPr>
            <w:tcW w:w="2000" w:type="pct"/>
            <w:vAlign w:val="center"/>
            <w:hideMark/>
          </w:tcPr>
          <w:p w:rsidR="00BB301D" w:rsidRPr="00BB301D" w:rsidRDefault="00BB301D" w:rsidP="00BB301D">
            <w:pPr>
              <w:spacing w:before="100" w:beforeAutospacing="1" w:after="100" w:afterAutospacing="1" w:line="240" w:lineRule="auto"/>
              <w:rPr>
                <w:rFonts w:ascii="Verdana" w:eastAsia="Times New Roman" w:hAnsi="Verdana" w:cs="Times New Roman"/>
                <w:sz w:val="14"/>
                <w:szCs w:val="14"/>
                <w:lang w:eastAsia="es-MX"/>
              </w:rPr>
            </w:pPr>
            <w:r w:rsidRPr="00BB301D">
              <w:rPr>
                <w:rFonts w:ascii="Verdana" w:eastAsia="Times New Roman" w:hAnsi="Verdana" w:cs="Times New Roman"/>
                <w:sz w:val="14"/>
                <w:szCs w:val="14"/>
                <w:lang w:eastAsia="es-MX"/>
              </w:rPr>
              <w:t>Referencia Numérica</w:t>
            </w:r>
          </w:p>
        </w:tc>
        <w:tc>
          <w:tcPr>
            <w:tcW w:w="3000" w:type="pct"/>
            <w:vAlign w:val="center"/>
            <w:hideMark/>
          </w:tcPr>
          <w:p w:rsidR="00BB301D" w:rsidRPr="00BB301D" w:rsidRDefault="00BB301D" w:rsidP="00BB301D">
            <w:pPr>
              <w:spacing w:before="100" w:beforeAutospacing="1" w:after="100" w:afterAutospacing="1" w:line="240" w:lineRule="auto"/>
              <w:rPr>
                <w:rFonts w:ascii="Verdana" w:eastAsia="Times New Roman" w:hAnsi="Verdana" w:cs="Times New Roman"/>
                <w:sz w:val="14"/>
                <w:szCs w:val="14"/>
                <w:lang w:eastAsia="es-MX"/>
              </w:rPr>
            </w:pPr>
            <w:r w:rsidRPr="00BB301D">
              <w:rPr>
                <w:rFonts w:ascii="Verdana" w:eastAsia="Times New Roman" w:hAnsi="Verdana" w:cs="Times New Roman"/>
                <w:b/>
                <w:bCs/>
                <w:sz w:val="14"/>
                <w:szCs w:val="14"/>
                <w:lang w:eastAsia="es-MX"/>
              </w:rPr>
              <w:t>081018</w:t>
            </w:r>
          </w:p>
        </w:tc>
      </w:tr>
      <w:tr w:rsidR="00BB301D" w:rsidRPr="00BB301D" w:rsidTr="00BB301D">
        <w:trPr>
          <w:tblCellSpacing w:w="0" w:type="dxa"/>
        </w:trPr>
        <w:tc>
          <w:tcPr>
            <w:tcW w:w="2000" w:type="pct"/>
            <w:vAlign w:val="center"/>
            <w:hideMark/>
          </w:tcPr>
          <w:p w:rsidR="00BB301D" w:rsidRPr="00BB301D" w:rsidRDefault="00BB301D" w:rsidP="00BB301D">
            <w:pPr>
              <w:spacing w:before="100" w:beforeAutospacing="1" w:after="100" w:afterAutospacing="1" w:line="240" w:lineRule="auto"/>
              <w:rPr>
                <w:rFonts w:ascii="Verdana" w:eastAsia="Times New Roman" w:hAnsi="Verdana" w:cs="Times New Roman"/>
                <w:sz w:val="14"/>
                <w:szCs w:val="14"/>
                <w:lang w:eastAsia="es-MX"/>
              </w:rPr>
            </w:pPr>
            <w:r w:rsidRPr="00BB301D">
              <w:rPr>
                <w:rFonts w:ascii="Verdana" w:eastAsia="Times New Roman" w:hAnsi="Verdana" w:cs="Times New Roman"/>
                <w:sz w:val="14"/>
                <w:szCs w:val="14"/>
                <w:lang w:eastAsia="es-MX"/>
              </w:rPr>
              <w:t>Folio Internet</w:t>
            </w:r>
          </w:p>
        </w:tc>
        <w:tc>
          <w:tcPr>
            <w:tcW w:w="3000" w:type="pct"/>
            <w:vAlign w:val="center"/>
            <w:hideMark/>
          </w:tcPr>
          <w:p w:rsidR="00BB301D" w:rsidRPr="00BB301D" w:rsidRDefault="00BB301D" w:rsidP="00BB301D">
            <w:pPr>
              <w:spacing w:before="100" w:beforeAutospacing="1" w:after="100" w:afterAutospacing="1" w:line="240" w:lineRule="auto"/>
              <w:rPr>
                <w:rFonts w:ascii="Verdana" w:eastAsia="Times New Roman" w:hAnsi="Verdana" w:cs="Times New Roman"/>
                <w:sz w:val="14"/>
                <w:szCs w:val="14"/>
                <w:lang w:eastAsia="es-MX"/>
              </w:rPr>
            </w:pPr>
            <w:r w:rsidRPr="00BB301D">
              <w:rPr>
                <w:rFonts w:ascii="Verdana" w:eastAsia="Times New Roman" w:hAnsi="Verdana" w:cs="Times New Roman"/>
                <w:b/>
                <w:bCs/>
                <w:sz w:val="14"/>
                <w:szCs w:val="14"/>
                <w:lang w:eastAsia="es-MX"/>
              </w:rPr>
              <w:t>5162741424</w:t>
            </w:r>
          </w:p>
        </w:tc>
      </w:tr>
      <w:tr w:rsidR="00BB301D" w:rsidRPr="00BB301D" w:rsidTr="00BB301D">
        <w:trPr>
          <w:tblCellSpacing w:w="0" w:type="dxa"/>
        </w:trPr>
        <w:tc>
          <w:tcPr>
            <w:tcW w:w="2000" w:type="pct"/>
            <w:vAlign w:val="center"/>
            <w:hideMark/>
          </w:tcPr>
          <w:p w:rsidR="00BB301D" w:rsidRPr="00BB301D" w:rsidRDefault="00BB301D" w:rsidP="00BB301D">
            <w:pPr>
              <w:spacing w:before="100" w:beforeAutospacing="1" w:after="100" w:afterAutospacing="1" w:line="240" w:lineRule="auto"/>
              <w:rPr>
                <w:rFonts w:ascii="Verdana" w:eastAsia="Times New Roman" w:hAnsi="Verdana" w:cs="Times New Roman"/>
                <w:sz w:val="14"/>
                <w:szCs w:val="14"/>
                <w:lang w:eastAsia="es-MX"/>
              </w:rPr>
            </w:pPr>
            <w:r w:rsidRPr="00BB301D">
              <w:rPr>
                <w:rFonts w:ascii="Verdana" w:eastAsia="Times New Roman" w:hAnsi="Verdana" w:cs="Times New Roman"/>
                <w:sz w:val="14"/>
                <w:szCs w:val="14"/>
                <w:lang w:eastAsia="es-MX"/>
              </w:rPr>
              <w:t>Clave de rastreo</w:t>
            </w:r>
          </w:p>
        </w:tc>
        <w:tc>
          <w:tcPr>
            <w:tcW w:w="3000" w:type="pct"/>
            <w:vAlign w:val="center"/>
            <w:hideMark/>
          </w:tcPr>
          <w:p w:rsidR="00BB301D" w:rsidRPr="00BB301D" w:rsidRDefault="00BB301D" w:rsidP="00BB301D">
            <w:pPr>
              <w:spacing w:before="100" w:beforeAutospacing="1" w:after="100" w:afterAutospacing="1" w:line="240" w:lineRule="auto"/>
              <w:rPr>
                <w:rFonts w:ascii="Verdana" w:eastAsia="Times New Roman" w:hAnsi="Verdana" w:cs="Times New Roman"/>
                <w:sz w:val="14"/>
                <w:szCs w:val="14"/>
                <w:lang w:eastAsia="es-MX"/>
              </w:rPr>
            </w:pPr>
            <w:r w:rsidRPr="00BB301D">
              <w:rPr>
                <w:rFonts w:ascii="Verdana" w:eastAsia="Times New Roman" w:hAnsi="Verdana" w:cs="Times New Roman"/>
                <w:b/>
                <w:bCs/>
                <w:sz w:val="14"/>
                <w:szCs w:val="14"/>
                <w:lang w:eastAsia="es-MX"/>
              </w:rPr>
              <w:t>BNET01001810080001842840</w:t>
            </w:r>
          </w:p>
        </w:tc>
      </w:tr>
      <w:tr w:rsidR="00BB301D" w:rsidRPr="00BB301D" w:rsidTr="00BB301D">
        <w:trPr>
          <w:tblCellSpacing w:w="0" w:type="dxa"/>
        </w:trPr>
        <w:tc>
          <w:tcPr>
            <w:tcW w:w="0" w:type="auto"/>
            <w:gridSpan w:val="2"/>
            <w:vAlign w:val="center"/>
            <w:hideMark/>
          </w:tcPr>
          <w:p w:rsidR="00BB301D" w:rsidRPr="00BB301D" w:rsidRDefault="00BB301D" w:rsidP="00BB301D">
            <w:pPr>
              <w:spacing w:after="0" w:line="240" w:lineRule="auto"/>
              <w:rPr>
                <w:rFonts w:ascii="Times New Roman" w:eastAsia="Times New Roman" w:hAnsi="Times New Roman" w:cs="Times New Roman"/>
                <w:sz w:val="24"/>
                <w:szCs w:val="24"/>
                <w:lang w:eastAsia="es-MX"/>
              </w:rPr>
            </w:pPr>
            <w:r w:rsidRPr="00BB301D">
              <w:rPr>
                <w:rFonts w:ascii="Times New Roman" w:eastAsia="Times New Roman" w:hAnsi="Times New Roman" w:cs="Times New Roman"/>
                <w:sz w:val="24"/>
                <w:szCs w:val="24"/>
                <w:lang w:eastAsia="es-MX"/>
              </w:rPr>
              <w:t> </w:t>
            </w:r>
          </w:p>
        </w:tc>
      </w:tr>
      <w:tr w:rsidR="00BB301D" w:rsidRPr="00BB301D" w:rsidTr="00BB301D">
        <w:trPr>
          <w:tblCellSpacing w:w="0" w:type="dxa"/>
        </w:trPr>
        <w:tc>
          <w:tcPr>
            <w:tcW w:w="2000" w:type="pct"/>
            <w:hideMark/>
          </w:tcPr>
          <w:p w:rsidR="00BB301D" w:rsidRPr="00BB301D" w:rsidRDefault="00BB301D" w:rsidP="00BB301D">
            <w:pPr>
              <w:spacing w:before="100" w:beforeAutospacing="1" w:after="100" w:afterAutospacing="1" w:line="240" w:lineRule="auto"/>
              <w:rPr>
                <w:rFonts w:ascii="Verdana" w:eastAsia="Times New Roman" w:hAnsi="Verdana" w:cs="Times New Roman"/>
                <w:sz w:val="14"/>
                <w:szCs w:val="14"/>
                <w:lang w:eastAsia="es-MX"/>
              </w:rPr>
            </w:pPr>
            <w:r w:rsidRPr="00BB301D">
              <w:rPr>
                <w:rFonts w:ascii="Verdana" w:eastAsia="Times New Roman" w:hAnsi="Verdana" w:cs="Times New Roman"/>
                <w:b/>
                <w:bCs/>
                <w:sz w:val="14"/>
                <w:szCs w:val="14"/>
                <w:lang w:eastAsia="es-MX"/>
              </w:rPr>
              <w:t>MENSAJE</w:t>
            </w:r>
          </w:p>
        </w:tc>
        <w:tc>
          <w:tcPr>
            <w:tcW w:w="3000" w:type="pct"/>
            <w:vAlign w:val="center"/>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4890"/>
            </w:tblGrid>
            <w:tr w:rsidR="00BB301D" w:rsidRPr="00BB301D">
              <w:trPr>
                <w:tblCellSpacing w:w="0" w:type="dxa"/>
              </w:trPr>
              <w:tc>
                <w:tcPr>
                  <w:tcW w:w="5000" w:type="pct"/>
                  <w:vAlign w:val="center"/>
                  <w:hideMark/>
                </w:tcPr>
                <w:p w:rsidR="00BB301D" w:rsidRPr="00BB301D" w:rsidRDefault="00BB301D" w:rsidP="00BB301D">
                  <w:pPr>
                    <w:spacing w:before="100" w:beforeAutospacing="1" w:after="100" w:afterAutospacing="1" w:line="240" w:lineRule="auto"/>
                    <w:rPr>
                      <w:rFonts w:ascii="Verdana" w:eastAsia="Times New Roman" w:hAnsi="Verdana" w:cs="Times New Roman"/>
                      <w:sz w:val="14"/>
                      <w:szCs w:val="14"/>
                      <w:lang w:eastAsia="es-MX"/>
                    </w:rPr>
                  </w:pPr>
                  <w:proofErr w:type="spellStart"/>
                  <w:r w:rsidRPr="00BB301D">
                    <w:rPr>
                      <w:rFonts w:ascii="Verdana" w:eastAsia="Times New Roman" w:hAnsi="Verdana" w:cs="Times New Roman"/>
                      <w:sz w:val="14"/>
                      <w:szCs w:val="14"/>
                      <w:lang w:eastAsia="es-MX"/>
                    </w:rPr>
                    <w:t>cotizacion</w:t>
                  </w:r>
                  <w:proofErr w:type="spellEnd"/>
                  <w:r w:rsidRPr="00BB301D">
                    <w:rPr>
                      <w:rFonts w:ascii="Verdana" w:eastAsia="Times New Roman" w:hAnsi="Verdana" w:cs="Times New Roman"/>
                      <w:sz w:val="14"/>
                      <w:szCs w:val="14"/>
                      <w:lang w:eastAsia="es-MX"/>
                    </w:rPr>
                    <w:t xml:space="preserve"> 11657</w:t>
                  </w:r>
                </w:p>
              </w:tc>
            </w:tr>
          </w:tbl>
          <w:p w:rsidR="00BB301D" w:rsidRPr="00BB301D" w:rsidRDefault="00BB301D" w:rsidP="00BB301D">
            <w:pPr>
              <w:spacing w:after="0" w:line="240" w:lineRule="auto"/>
              <w:rPr>
                <w:rFonts w:ascii="Times New Roman" w:eastAsia="Times New Roman" w:hAnsi="Times New Roman" w:cs="Times New Roman"/>
                <w:sz w:val="24"/>
                <w:szCs w:val="24"/>
                <w:lang w:eastAsia="es-MX"/>
              </w:rPr>
            </w:pPr>
          </w:p>
        </w:tc>
      </w:tr>
      <w:tr w:rsidR="00BB301D" w:rsidRPr="00BB301D" w:rsidTr="00BB301D">
        <w:trPr>
          <w:trHeight w:val="150"/>
          <w:tblCellSpacing w:w="0" w:type="dxa"/>
        </w:trPr>
        <w:tc>
          <w:tcPr>
            <w:tcW w:w="0" w:type="auto"/>
            <w:gridSpan w:val="2"/>
            <w:vAlign w:val="center"/>
            <w:hideMark/>
          </w:tcPr>
          <w:p w:rsidR="00BB301D" w:rsidRPr="00BB301D" w:rsidRDefault="00BB301D" w:rsidP="00BB301D">
            <w:pPr>
              <w:spacing w:after="0" w:line="240" w:lineRule="auto"/>
              <w:rPr>
                <w:rFonts w:ascii="Times New Roman" w:eastAsia="Times New Roman" w:hAnsi="Times New Roman" w:cs="Times New Roman"/>
                <w:sz w:val="24"/>
                <w:szCs w:val="24"/>
                <w:lang w:eastAsia="es-MX"/>
              </w:rPr>
            </w:pPr>
            <w:r w:rsidRPr="00BB301D">
              <w:rPr>
                <w:rFonts w:ascii="Times New Roman" w:eastAsia="Times New Roman" w:hAnsi="Times New Roman" w:cs="Times New Roman"/>
                <w:sz w:val="24"/>
                <w:szCs w:val="24"/>
                <w:lang w:eastAsia="es-MX"/>
              </w:rPr>
              <w:t> </w:t>
            </w:r>
          </w:p>
        </w:tc>
      </w:tr>
      <w:tr w:rsidR="00BB301D" w:rsidRPr="00BB301D" w:rsidTr="00BB301D">
        <w:trPr>
          <w:tblCellSpacing w:w="0" w:type="dxa"/>
        </w:trPr>
        <w:tc>
          <w:tcPr>
            <w:tcW w:w="0" w:type="auto"/>
            <w:gridSpan w:val="2"/>
            <w:vAlign w:val="center"/>
            <w:hideMark/>
          </w:tcPr>
          <w:p w:rsidR="00BB301D" w:rsidRPr="00BB301D" w:rsidRDefault="00BB301D" w:rsidP="00BB301D">
            <w:pPr>
              <w:spacing w:after="0" w:line="240" w:lineRule="auto"/>
              <w:jc w:val="center"/>
              <w:rPr>
                <w:rFonts w:ascii="Times New Roman" w:eastAsia="Times New Roman" w:hAnsi="Times New Roman" w:cs="Times New Roman"/>
                <w:sz w:val="24"/>
                <w:szCs w:val="24"/>
                <w:lang w:eastAsia="es-MX"/>
              </w:rPr>
            </w:pPr>
            <w:r w:rsidRPr="00BB301D">
              <w:rPr>
                <w:rFonts w:ascii="Times New Roman" w:eastAsia="Times New Roman" w:hAnsi="Times New Roman" w:cs="Times New Roman"/>
                <w:noProof/>
                <w:color w:val="990099"/>
                <w:sz w:val="24"/>
                <w:szCs w:val="24"/>
                <w:lang w:eastAsia="es-MX"/>
              </w:rPr>
              <w:drawing>
                <wp:inline distT="0" distB="0" distL="0" distR="0">
                  <wp:extent cx="9525" cy="9525"/>
                  <wp:effectExtent l="0" t="0" r="0" b="0"/>
                  <wp:docPr id="1" name="Imagen 1" descr="https://resize.yandex.net/mailservice?url=http%3A%2F%2Fwww.bancomer.com.mx%2Fminisitios%2Falertas%2Finter%2Freceptor%2Fcrediton06.gif&amp;proxy=yes&amp;key=494d45e8b8a3fb6575161ed177cc9580">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esize.yandex.net/mailservice?url=http%3A%2F%2Fwww.bancomer.com.mx%2Fminisitios%2Falertas%2Finter%2Freceptor%2Fcrediton06.gif&amp;proxy=yes&amp;key=494d45e8b8a3fb6575161ed177cc9580">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BB301D" w:rsidRPr="00BB301D" w:rsidTr="00BB301D">
        <w:trPr>
          <w:trHeight w:val="135"/>
          <w:tblCellSpacing w:w="0" w:type="dxa"/>
        </w:trPr>
        <w:tc>
          <w:tcPr>
            <w:tcW w:w="0" w:type="auto"/>
            <w:gridSpan w:val="2"/>
            <w:vAlign w:val="center"/>
            <w:hideMark/>
          </w:tcPr>
          <w:p w:rsidR="00BB301D" w:rsidRPr="00BB301D" w:rsidRDefault="00BB301D" w:rsidP="00BB301D">
            <w:pPr>
              <w:spacing w:after="0" w:line="240" w:lineRule="auto"/>
              <w:rPr>
                <w:rFonts w:ascii="Times New Roman" w:eastAsia="Times New Roman" w:hAnsi="Times New Roman" w:cs="Times New Roman"/>
                <w:sz w:val="24"/>
                <w:szCs w:val="24"/>
                <w:lang w:eastAsia="es-MX"/>
              </w:rPr>
            </w:pPr>
            <w:r w:rsidRPr="00BB301D">
              <w:rPr>
                <w:rFonts w:ascii="Times New Roman" w:eastAsia="Times New Roman" w:hAnsi="Times New Roman" w:cs="Times New Roman"/>
                <w:sz w:val="24"/>
                <w:szCs w:val="24"/>
                <w:lang w:eastAsia="es-MX"/>
              </w:rPr>
              <w:t> </w:t>
            </w:r>
          </w:p>
        </w:tc>
      </w:tr>
      <w:tr w:rsidR="00BB301D" w:rsidRPr="00BB301D" w:rsidTr="00BB301D">
        <w:trPr>
          <w:trHeight w:val="135"/>
          <w:tblCellSpacing w:w="0" w:type="dxa"/>
        </w:trPr>
        <w:tc>
          <w:tcPr>
            <w:tcW w:w="0" w:type="auto"/>
            <w:gridSpan w:val="2"/>
            <w:vAlign w:val="center"/>
            <w:hideMark/>
          </w:tcPr>
          <w:p w:rsidR="00BB301D" w:rsidRPr="00BB301D" w:rsidRDefault="00BB301D" w:rsidP="00BB301D">
            <w:pPr>
              <w:spacing w:after="0" w:line="240" w:lineRule="auto"/>
              <w:rPr>
                <w:rFonts w:ascii="Times New Roman" w:eastAsia="Times New Roman" w:hAnsi="Times New Roman" w:cs="Times New Roman"/>
                <w:sz w:val="24"/>
                <w:szCs w:val="24"/>
                <w:lang w:eastAsia="es-MX"/>
              </w:rPr>
            </w:pPr>
            <w:r w:rsidRPr="00BB301D">
              <w:rPr>
                <w:rFonts w:ascii="Times New Roman" w:eastAsia="Times New Roman" w:hAnsi="Times New Roman" w:cs="Times New Roman"/>
                <w:sz w:val="24"/>
                <w:szCs w:val="24"/>
                <w:lang w:eastAsia="es-MX"/>
              </w:rPr>
              <w:t> </w:t>
            </w:r>
          </w:p>
        </w:tc>
      </w:tr>
      <w:tr w:rsidR="00BB301D" w:rsidRPr="00BB301D" w:rsidTr="00BB301D">
        <w:trPr>
          <w:trHeight w:val="15"/>
          <w:tblCellSpacing w:w="0" w:type="dxa"/>
        </w:trPr>
        <w:tc>
          <w:tcPr>
            <w:tcW w:w="0" w:type="auto"/>
            <w:gridSpan w:val="2"/>
            <w:shd w:val="clear" w:color="auto" w:fill="7E7E7E"/>
            <w:vAlign w:val="center"/>
            <w:hideMark/>
          </w:tcPr>
          <w:p w:rsidR="00BB301D" w:rsidRPr="00BB301D" w:rsidRDefault="00BB301D" w:rsidP="00BB301D">
            <w:pPr>
              <w:spacing w:after="0" w:line="240" w:lineRule="auto"/>
              <w:rPr>
                <w:rFonts w:ascii="Times New Roman" w:eastAsia="Times New Roman" w:hAnsi="Times New Roman" w:cs="Times New Roman"/>
                <w:sz w:val="24"/>
                <w:szCs w:val="24"/>
                <w:lang w:eastAsia="es-MX"/>
              </w:rPr>
            </w:pPr>
          </w:p>
        </w:tc>
      </w:tr>
      <w:tr w:rsidR="00BB301D" w:rsidRPr="00BB301D" w:rsidTr="00BB301D">
        <w:trPr>
          <w:trHeight w:val="135"/>
          <w:tblCellSpacing w:w="0" w:type="dxa"/>
        </w:trPr>
        <w:tc>
          <w:tcPr>
            <w:tcW w:w="0" w:type="auto"/>
            <w:gridSpan w:val="2"/>
            <w:vAlign w:val="center"/>
            <w:hideMark/>
          </w:tcPr>
          <w:p w:rsidR="00BB301D" w:rsidRPr="00BB301D" w:rsidRDefault="00BB301D" w:rsidP="00BB301D">
            <w:pPr>
              <w:spacing w:after="0" w:line="240" w:lineRule="auto"/>
              <w:rPr>
                <w:rFonts w:ascii="Times New Roman" w:eastAsia="Times New Roman" w:hAnsi="Times New Roman" w:cs="Times New Roman"/>
                <w:sz w:val="24"/>
                <w:szCs w:val="24"/>
                <w:lang w:eastAsia="es-MX"/>
              </w:rPr>
            </w:pPr>
            <w:r w:rsidRPr="00BB301D">
              <w:rPr>
                <w:rFonts w:ascii="Times New Roman" w:eastAsia="Times New Roman" w:hAnsi="Times New Roman" w:cs="Times New Roman"/>
                <w:sz w:val="24"/>
                <w:szCs w:val="24"/>
                <w:lang w:eastAsia="es-MX"/>
              </w:rPr>
              <w:t> </w:t>
            </w:r>
          </w:p>
        </w:tc>
      </w:tr>
      <w:tr w:rsidR="00BB301D" w:rsidRPr="00BB301D" w:rsidTr="00BB301D">
        <w:trPr>
          <w:tblCellSpacing w:w="0" w:type="dxa"/>
        </w:trPr>
        <w:tc>
          <w:tcPr>
            <w:tcW w:w="0" w:type="auto"/>
            <w:gridSpan w:val="2"/>
            <w:vAlign w:val="center"/>
            <w:hideMark/>
          </w:tcPr>
          <w:p w:rsidR="00BB301D" w:rsidRPr="00BB301D" w:rsidRDefault="00BB301D" w:rsidP="00BB301D">
            <w:pPr>
              <w:spacing w:before="100" w:beforeAutospacing="1" w:after="100" w:afterAutospacing="1" w:line="240" w:lineRule="auto"/>
              <w:rPr>
                <w:rFonts w:ascii="Verdana" w:eastAsia="Times New Roman" w:hAnsi="Verdana" w:cs="Times New Roman"/>
                <w:sz w:val="14"/>
                <w:szCs w:val="14"/>
                <w:lang w:eastAsia="es-MX"/>
              </w:rPr>
            </w:pPr>
            <w:r w:rsidRPr="00BB301D">
              <w:rPr>
                <w:rFonts w:ascii="Verdana" w:eastAsia="Times New Roman" w:hAnsi="Verdana" w:cs="Times New Roman"/>
                <w:color w:val="7E7E7E"/>
                <w:sz w:val="14"/>
                <w:szCs w:val="14"/>
                <w:lang w:eastAsia="es-MX"/>
              </w:rPr>
              <w:t>Este correo constituye sólo una referencia de los términos en que se realizó la operación, el único comprobante oficial es el estado de cuenta de cheques que emite el GFBBVA Bancomer, S.A.</w:t>
            </w:r>
          </w:p>
        </w:tc>
      </w:tr>
    </w:tbl>
    <w:p w:rsidR="00BB301D" w:rsidRPr="00BB301D" w:rsidRDefault="00BB301D" w:rsidP="00BB301D">
      <w:pPr>
        <w:shd w:val="clear" w:color="auto" w:fill="FFFFFF"/>
        <w:spacing w:after="0" w:line="240" w:lineRule="auto"/>
        <w:rPr>
          <w:rFonts w:ascii="Arial" w:eastAsia="Times New Roman" w:hAnsi="Arial" w:cs="Arial"/>
          <w:color w:val="000000"/>
          <w:sz w:val="23"/>
          <w:szCs w:val="23"/>
          <w:lang w:eastAsia="es-MX"/>
        </w:rPr>
      </w:pPr>
      <w:r w:rsidRPr="00BB301D">
        <w:rPr>
          <w:rFonts w:ascii="Arial" w:eastAsia="Times New Roman" w:hAnsi="Arial" w:cs="Arial"/>
          <w:color w:val="000000"/>
          <w:sz w:val="23"/>
          <w:szCs w:val="23"/>
          <w:lang w:eastAsia="es-MX"/>
        </w:rPr>
        <w:br w:type="textWrapping" w:clear="all"/>
      </w:r>
    </w:p>
    <w:p w:rsidR="00BB301D" w:rsidRPr="00BB301D" w:rsidRDefault="00BB301D" w:rsidP="00BB301D">
      <w:pPr>
        <w:shd w:val="clear" w:color="auto" w:fill="FFFFFF"/>
        <w:spacing w:after="0" w:line="240" w:lineRule="auto"/>
        <w:rPr>
          <w:rFonts w:ascii="Arial" w:eastAsia="Times New Roman" w:hAnsi="Arial" w:cs="Arial"/>
          <w:color w:val="000000"/>
          <w:sz w:val="23"/>
          <w:szCs w:val="23"/>
          <w:lang w:eastAsia="es-MX"/>
        </w:rPr>
      </w:pPr>
    </w:p>
    <w:p w:rsidR="00BB301D" w:rsidRPr="00BB301D" w:rsidRDefault="00BB301D" w:rsidP="00BB301D">
      <w:pPr>
        <w:shd w:val="clear" w:color="auto" w:fill="FFFFFF"/>
        <w:spacing w:after="0" w:line="240" w:lineRule="auto"/>
        <w:rPr>
          <w:rFonts w:ascii="Arial" w:eastAsia="Times New Roman" w:hAnsi="Arial" w:cs="Arial"/>
          <w:color w:val="000000"/>
          <w:sz w:val="23"/>
          <w:szCs w:val="23"/>
          <w:lang w:eastAsia="es-MX"/>
        </w:rPr>
      </w:pPr>
      <w:r w:rsidRPr="00BB301D">
        <w:rPr>
          <w:rFonts w:ascii="Arial" w:eastAsia="Times New Roman" w:hAnsi="Arial" w:cs="Arial"/>
          <w:color w:val="000000"/>
          <w:sz w:val="23"/>
          <w:szCs w:val="23"/>
          <w:lang w:eastAsia="es-MX"/>
        </w:rPr>
        <w:t>-- </w:t>
      </w:r>
    </w:p>
    <w:p w:rsidR="00BB301D" w:rsidRPr="00BB301D" w:rsidRDefault="00BB301D" w:rsidP="00BB301D">
      <w:pPr>
        <w:shd w:val="clear" w:color="auto" w:fill="FFFFFF"/>
        <w:spacing w:after="0" w:line="240" w:lineRule="auto"/>
        <w:rPr>
          <w:rFonts w:ascii="Arial" w:eastAsia="Times New Roman" w:hAnsi="Arial" w:cs="Arial"/>
          <w:color w:val="000000"/>
          <w:sz w:val="23"/>
          <w:szCs w:val="23"/>
          <w:lang w:eastAsia="es-MX"/>
        </w:rPr>
      </w:pPr>
      <w:r w:rsidRPr="00BB301D">
        <w:rPr>
          <w:rFonts w:ascii="Arial" w:eastAsia="Times New Roman" w:hAnsi="Arial" w:cs="Arial"/>
          <w:color w:val="000000"/>
          <w:sz w:val="23"/>
          <w:szCs w:val="23"/>
          <w:lang w:eastAsia="es-MX"/>
        </w:rPr>
        <w:t>¡Saludos cordiales! </w:t>
      </w:r>
    </w:p>
    <w:p w:rsidR="00BB301D" w:rsidRPr="00BB301D" w:rsidRDefault="00BB301D" w:rsidP="00BB301D">
      <w:pPr>
        <w:shd w:val="clear" w:color="auto" w:fill="FFFFFF"/>
        <w:spacing w:after="0" w:line="240" w:lineRule="auto"/>
        <w:rPr>
          <w:rFonts w:ascii="Arial" w:eastAsia="Times New Roman" w:hAnsi="Arial" w:cs="Arial"/>
          <w:color w:val="000000"/>
          <w:sz w:val="23"/>
          <w:szCs w:val="23"/>
          <w:lang w:eastAsia="es-MX"/>
        </w:rPr>
      </w:pPr>
    </w:p>
    <w:p w:rsidR="00BB301D" w:rsidRPr="00BB301D" w:rsidRDefault="00BB301D" w:rsidP="00BB301D">
      <w:pPr>
        <w:shd w:val="clear" w:color="auto" w:fill="FFFFFF"/>
        <w:spacing w:after="0" w:line="240" w:lineRule="auto"/>
        <w:rPr>
          <w:rFonts w:ascii="Arial" w:eastAsia="Times New Roman" w:hAnsi="Arial" w:cs="Arial"/>
          <w:color w:val="000000"/>
          <w:sz w:val="23"/>
          <w:szCs w:val="23"/>
          <w:lang w:eastAsia="es-MX"/>
        </w:rPr>
      </w:pPr>
      <w:r w:rsidRPr="00BB301D">
        <w:rPr>
          <w:rFonts w:ascii="Arial" w:eastAsia="Times New Roman" w:hAnsi="Arial" w:cs="Arial"/>
          <w:color w:val="000000"/>
          <w:sz w:val="19"/>
          <w:szCs w:val="19"/>
          <w:lang w:eastAsia="es-MX"/>
        </w:rPr>
        <w:t>Lic. Karina Gómez</w:t>
      </w:r>
    </w:p>
    <w:p w:rsidR="00BB301D" w:rsidRPr="00BB301D" w:rsidRDefault="00BB301D" w:rsidP="00BB301D">
      <w:pPr>
        <w:spacing w:after="0" w:line="240" w:lineRule="auto"/>
        <w:rPr>
          <w:rFonts w:ascii="Times New Roman" w:eastAsia="Times New Roman" w:hAnsi="Times New Roman" w:cs="Times New Roman"/>
          <w:sz w:val="24"/>
          <w:szCs w:val="24"/>
          <w:lang w:eastAsia="es-MX"/>
        </w:rPr>
      </w:pPr>
      <w:r w:rsidRPr="00BB301D">
        <w:rPr>
          <w:rFonts w:ascii="Arial" w:eastAsia="Times New Roman" w:hAnsi="Arial" w:cs="Arial"/>
          <w:color w:val="000000"/>
          <w:sz w:val="23"/>
          <w:szCs w:val="23"/>
          <w:lang w:eastAsia="es-MX"/>
        </w:rPr>
        <w:br w:type="textWrapping" w:clear="all"/>
      </w:r>
    </w:p>
    <w:p w:rsidR="00BB301D" w:rsidRPr="00BB301D" w:rsidRDefault="00BB301D" w:rsidP="00BB301D">
      <w:pPr>
        <w:shd w:val="clear" w:color="auto" w:fill="FFFFFF"/>
        <w:spacing w:after="0" w:line="240" w:lineRule="auto"/>
        <w:rPr>
          <w:rFonts w:ascii="Arial" w:eastAsia="Times New Roman" w:hAnsi="Arial" w:cs="Arial"/>
          <w:color w:val="000000"/>
          <w:sz w:val="23"/>
          <w:szCs w:val="23"/>
          <w:lang w:eastAsia="es-MX"/>
        </w:rPr>
      </w:pPr>
    </w:p>
    <w:p w:rsidR="00BB301D" w:rsidRPr="00BB301D" w:rsidRDefault="00BB301D" w:rsidP="00BB301D">
      <w:pPr>
        <w:spacing w:after="0" w:line="240" w:lineRule="auto"/>
        <w:rPr>
          <w:rFonts w:ascii="Times New Roman" w:eastAsia="Times New Roman" w:hAnsi="Times New Roman" w:cs="Times New Roman"/>
          <w:sz w:val="24"/>
          <w:szCs w:val="24"/>
          <w:lang w:eastAsia="es-MX"/>
        </w:rPr>
      </w:pPr>
      <w:r w:rsidRPr="00BB301D">
        <w:rPr>
          <w:rFonts w:ascii="Arial" w:eastAsia="Times New Roman" w:hAnsi="Arial" w:cs="Arial"/>
          <w:color w:val="000000"/>
          <w:sz w:val="23"/>
          <w:szCs w:val="23"/>
          <w:shd w:val="clear" w:color="auto" w:fill="FFFFFF"/>
          <w:lang w:eastAsia="es-MX"/>
        </w:rPr>
        <w:t>-- </w:t>
      </w:r>
    </w:p>
    <w:p w:rsidR="00BB301D" w:rsidRPr="00BB301D" w:rsidRDefault="00BB301D" w:rsidP="00BB301D">
      <w:pPr>
        <w:shd w:val="clear" w:color="auto" w:fill="FFFFFF"/>
        <w:spacing w:after="0" w:line="240" w:lineRule="auto"/>
        <w:rPr>
          <w:rFonts w:ascii="Arial" w:eastAsia="Times New Roman" w:hAnsi="Arial" w:cs="Arial"/>
          <w:color w:val="000000"/>
          <w:sz w:val="23"/>
          <w:szCs w:val="23"/>
          <w:lang w:eastAsia="es-MX"/>
        </w:rPr>
      </w:pPr>
      <w:r w:rsidRPr="00BB301D">
        <w:rPr>
          <w:rFonts w:ascii="Arial" w:eastAsia="Times New Roman" w:hAnsi="Arial" w:cs="Arial"/>
          <w:color w:val="000000"/>
          <w:sz w:val="23"/>
          <w:szCs w:val="23"/>
          <w:lang w:eastAsia="es-MX"/>
        </w:rPr>
        <w:t>Saludos</w:t>
      </w:r>
    </w:p>
    <w:p w:rsidR="00BB301D" w:rsidRPr="00BB301D" w:rsidRDefault="00BB301D" w:rsidP="00BB301D">
      <w:pPr>
        <w:shd w:val="clear" w:color="auto" w:fill="FFFFFF"/>
        <w:spacing w:after="0" w:line="240" w:lineRule="auto"/>
        <w:rPr>
          <w:rFonts w:ascii="Arial" w:eastAsia="Times New Roman" w:hAnsi="Arial" w:cs="Arial"/>
          <w:color w:val="000000"/>
          <w:sz w:val="23"/>
          <w:szCs w:val="23"/>
          <w:lang w:eastAsia="es-MX"/>
        </w:rPr>
      </w:pPr>
    </w:p>
    <w:p w:rsidR="00BB301D" w:rsidRPr="00BB301D" w:rsidRDefault="00BB301D" w:rsidP="00BB301D">
      <w:pPr>
        <w:shd w:val="clear" w:color="auto" w:fill="FFFFFF"/>
        <w:spacing w:after="0" w:line="240" w:lineRule="auto"/>
        <w:rPr>
          <w:rFonts w:ascii="Arial" w:eastAsia="Times New Roman" w:hAnsi="Arial" w:cs="Arial"/>
          <w:color w:val="000000"/>
          <w:sz w:val="23"/>
          <w:szCs w:val="23"/>
          <w:lang w:eastAsia="es-MX"/>
        </w:rPr>
      </w:pPr>
      <w:r w:rsidRPr="00BB301D">
        <w:rPr>
          <w:rFonts w:ascii="Arial" w:eastAsia="Times New Roman" w:hAnsi="Arial" w:cs="Arial"/>
          <w:color w:val="000000"/>
          <w:sz w:val="23"/>
          <w:szCs w:val="23"/>
          <w:lang w:eastAsia="es-MX"/>
        </w:rPr>
        <w:t>D.A.</w:t>
      </w:r>
    </w:p>
    <w:p w:rsidR="00BB301D" w:rsidRDefault="00BB301D">
      <w:bookmarkStart w:id="0" w:name="_GoBack"/>
      <w:bookmarkEnd w:id="0"/>
    </w:p>
    <w:sectPr w:rsidR="00BB30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01D"/>
    <w:rsid w:val="00BB301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821D44-E98A-40AF-85FD-21EF27A3C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B301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wmi-callto">
    <w:name w:val="wmi-callto"/>
    <w:basedOn w:val="Fuentedeprrafopredeter"/>
    <w:rsid w:val="00BB30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2042653">
      <w:bodyDiv w:val="1"/>
      <w:marLeft w:val="0"/>
      <w:marRight w:val="0"/>
      <w:marTop w:val="0"/>
      <w:marBottom w:val="0"/>
      <w:divBdr>
        <w:top w:val="none" w:sz="0" w:space="0" w:color="auto"/>
        <w:left w:val="none" w:sz="0" w:space="0" w:color="auto"/>
        <w:bottom w:val="none" w:sz="0" w:space="0" w:color="auto"/>
        <w:right w:val="none" w:sz="0" w:space="0" w:color="auto"/>
      </w:divBdr>
      <w:divsChild>
        <w:div w:id="1789351753">
          <w:marLeft w:val="0"/>
          <w:marRight w:val="0"/>
          <w:marTop w:val="0"/>
          <w:marBottom w:val="0"/>
          <w:divBdr>
            <w:top w:val="none" w:sz="0" w:space="0" w:color="auto"/>
            <w:left w:val="none" w:sz="0" w:space="0" w:color="auto"/>
            <w:bottom w:val="none" w:sz="0" w:space="0" w:color="auto"/>
            <w:right w:val="none" w:sz="0" w:space="0" w:color="auto"/>
          </w:divBdr>
          <w:divsChild>
            <w:div w:id="96600487">
              <w:marLeft w:val="0"/>
              <w:marRight w:val="0"/>
              <w:marTop w:val="0"/>
              <w:marBottom w:val="0"/>
              <w:divBdr>
                <w:top w:val="none" w:sz="0" w:space="0" w:color="auto"/>
                <w:left w:val="none" w:sz="0" w:space="0" w:color="auto"/>
                <w:bottom w:val="none" w:sz="0" w:space="0" w:color="auto"/>
                <w:right w:val="none" w:sz="0" w:space="0" w:color="auto"/>
              </w:divBdr>
              <w:divsChild>
                <w:div w:id="161549177">
                  <w:marLeft w:val="0"/>
                  <w:marRight w:val="0"/>
                  <w:marTop w:val="0"/>
                  <w:marBottom w:val="0"/>
                  <w:divBdr>
                    <w:top w:val="none" w:sz="0" w:space="0" w:color="auto"/>
                    <w:left w:val="none" w:sz="0" w:space="0" w:color="auto"/>
                    <w:bottom w:val="none" w:sz="0" w:space="0" w:color="auto"/>
                    <w:right w:val="none" w:sz="0" w:space="0" w:color="auto"/>
                  </w:divBdr>
                  <w:divsChild>
                    <w:div w:id="151144333">
                      <w:marLeft w:val="0"/>
                      <w:marRight w:val="0"/>
                      <w:marTop w:val="0"/>
                      <w:marBottom w:val="0"/>
                      <w:divBdr>
                        <w:top w:val="none" w:sz="0" w:space="0" w:color="auto"/>
                        <w:left w:val="none" w:sz="0" w:space="0" w:color="auto"/>
                        <w:bottom w:val="none" w:sz="0" w:space="0" w:color="auto"/>
                        <w:right w:val="none" w:sz="0" w:space="0" w:color="auto"/>
                      </w:divBdr>
                    </w:div>
                  </w:divsChild>
                </w:div>
                <w:div w:id="827088931">
                  <w:marLeft w:val="0"/>
                  <w:marRight w:val="0"/>
                  <w:marTop w:val="0"/>
                  <w:marBottom w:val="0"/>
                  <w:divBdr>
                    <w:top w:val="none" w:sz="0" w:space="0" w:color="auto"/>
                    <w:left w:val="none" w:sz="0" w:space="0" w:color="auto"/>
                    <w:bottom w:val="none" w:sz="0" w:space="0" w:color="auto"/>
                    <w:right w:val="none" w:sz="0" w:space="0" w:color="auto"/>
                  </w:divBdr>
                </w:div>
                <w:div w:id="952975198">
                  <w:marLeft w:val="0"/>
                  <w:marRight w:val="0"/>
                  <w:marTop w:val="0"/>
                  <w:marBottom w:val="0"/>
                  <w:divBdr>
                    <w:top w:val="none" w:sz="0" w:space="0" w:color="auto"/>
                    <w:left w:val="none" w:sz="0" w:space="0" w:color="auto"/>
                    <w:bottom w:val="none" w:sz="0" w:space="0" w:color="auto"/>
                    <w:right w:val="none" w:sz="0" w:space="0" w:color="auto"/>
                  </w:divBdr>
                  <w:divsChild>
                    <w:div w:id="997341226">
                      <w:marLeft w:val="0"/>
                      <w:marRight w:val="0"/>
                      <w:marTop w:val="0"/>
                      <w:marBottom w:val="0"/>
                      <w:divBdr>
                        <w:top w:val="none" w:sz="0" w:space="0" w:color="auto"/>
                        <w:left w:val="none" w:sz="0" w:space="0" w:color="auto"/>
                        <w:bottom w:val="none" w:sz="0" w:space="0" w:color="auto"/>
                        <w:right w:val="none" w:sz="0" w:space="0" w:color="auto"/>
                      </w:divBdr>
                      <w:divsChild>
                        <w:div w:id="2146383707">
                          <w:marLeft w:val="0"/>
                          <w:marRight w:val="0"/>
                          <w:marTop w:val="0"/>
                          <w:marBottom w:val="0"/>
                          <w:divBdr>
                            <w:top w:val="none" w:sz="0" w:space="0" w:color="auto"/>
                            <w:left w:val="none" w:sz="0" w:space="0" w:color="auto"/>
                            <w:bottom w:val="none" w:sz="0" w:space="0" w:color="auto"/>
                            <w:right w:val="none" w:sz="0" w:space="0" w:color="auto"/>
                          </w:divBdr>
                          <w:divsChild>
                            <w:div w:id="1671563925">
                              <w:marLeft w:val="0"/>
                              <w:marRight w:val="0"/>
                              <w:marTop w:val="0"/>
                              <w:marBottom w:val="0"/>
                              <w:divBdr>
                                <w:top w:val="none" w:sz="0" w:space="0" w:color="auto"/>
                                <w:left w:val="none" w:sz="0" w:space="0" w:color="auto"/>
                                <w:bottom w:val="none" w:sz="0" w:space="0" w:color="auto"/>
                                <w:right w:val="none" w:sz="0" w:space="0" w:color="auto"/>
                              </w:divBdr>
                              <w:divsChild>
                                <w:div w:id="1288125631">
                                  <w:marLeft w:val="0"/>
                                  <w:marRight w:val="0"/>
                                  <w:marTop w:val="0"/>
                                  <w:marBottom w:val="0"/>
                                  <w:divBdr>
                                    <w:top w:val="none" w:sz="0" w:space="0" w:color="auto"/>
                                    <w:left w:val="none" w:sz="0" w:space="0" w:color="auto"/>
                                    <w:bottom w:val="none" w:sz="0" w:space="0" w:color="auto"/>
                                    <w:right w:val="none" w:sz="0" w:space="0" w:color="auto"/>
                                  </w:divBdr>
                                </w:div>
                                <w:div w:id="209840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6452899">
          <w:marLeft w:val="0"/>
          <w:marRight w:val="0"/>
          <w:marTop w:val="0"/>
          <w:marBottom w:val="0"/>
          <w:divBdr>
            <w:top w:val="none" w:sz="0" w:space="0" w:color="auto"/>
            <w:left w:val="none" w:sz="0" w:space="0" w:color="auto"/>
            <w:bottom w:val="none" w:sz="0" w:space="0" w:color="auto"/>
            <w:right w:val="none" w:sz="0" w:space="0" w:color="auto"/>
          </w:divBdr>
        </w:div>
        <w:div w:id="996614475">
          <w:marLeft w:val="0"/>
          <w:marRight w:val="0"/>
          <w:marTop w:val="0"/>
          <w:marBottom w:val="0"/>
          <w:divBdr>
            <w:top w:val="none" w:sz="0" w:space="0" w:color="auto"/>
            <w:left w:val="none" w:sz="0" w:space="0" w:color="auto"/>
            <w:bottom w:val="none" w:sz="0" w:space="0" w:color="auto"/>
            <w:right w:val="none" w:sz="0" w:space="0" w:color="auto"/>
          </w:divBdr>
          <w:divsChild>
            <w:div w:id="593051460">
              <w:marLeft w:val="0"/>
              <w:marRight w:val="0"/>
              <w:marTop w:val="0"/>
              <w:marBottom w:val="0"/>
              <w:divBdr>
                <w:top w:val="none" w:sz="0" w:space="0" w:color="auto"/>
                <w:left w:val="none" w:sz="0" w:space="0" w:color="auto"/>
                <w:bottom w:val="none" w:sz="0" w:space="0" w:color="auto"/>
                <w:right w:val="none" w:sz="0" w:space="0" w:color="auto"/>
              </w:divBdr>
              <w:divsChild>
                <w:div w:id="2136753504">
                  <w:marLeft w:val="0"/>
                  <w:marRight w:val="0"/>
                  <w:marTop w:val="0"/>
                  <w:marBottom w:val="0"/>
                  <w:divBdr>
                    <w:top w:val="none" w:sz="0" w:space="0" w:color="auto"/>
                    <w:left w:val="none" w:sz="0" w:space="0" w:color="auto"/>
                    <w:bottom w:val="none" w:sz="0" w:space="0" w:color="auto"/>
                    <w:right w:val="none" w:sz="0" w:space="0" w:color="auto"/>
                  </w:divBdr>
                  <w:divsChild>
                    <w:div w:id="1761028707">
                      <w:marLeft w:val="0"/>
                      <w:marRight w:val="0"/>
                      <w:marTop w:val="0"/>
                      <w:marBottom w:val="0"/>
                      <w:divBdr>
                        <w:top w:val="none" w:sz="0" w:space="0" w:color="auto"/>
                        <w:left w:val="none" w:sz="0" w:space="0" w:color="auto"/>
                        <w:bottom w:val="none" w:sz="0" w:space="0" w:color="auto"/>
                        <w:right w:val="none" w:sz="0" w:space="0" w:color="auto"/>
                      </w:divBdr>
                    </w:div>
                    <w:div w:id="55038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hyperlink" Target="http://www.bancomer.com.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130</Words>
  <Characters>721</Characters>
  <Application>Microsoft Office Word</Application>
  <DocSecurity>0</DocSecurity>
  <Lines>6</Lines>
  <Paragraphs>1</Paragraphs>
  <ScaleCrop>false</ScaleCrop>
  <Company/>
  <LinksUpToDate>false</LinksUpToDate>
  <CharactersWithSpaces>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EC16</dc:creator>
  <cp:keywords/>
  <dc:description/>
  <cp:lastModifiedBy>EC16</cp:lastModifiedBy>
  <cp:revision>1</cp:revision>
  <dcterms:created xsi:type="dcterms:W3CDTF">2018-10-08T23:31:00Z</dcterms:created>
  <dcterms:modified xsi:type="dcterms:W3CDTF">2018-10-08T23:32:00Z</dcterms:modified>
</cp:coreProperties>
</file>