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D2512B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mc:AlternateContent>
          <mc:Choice Requires="wps">
            <w:drawing>
              <wp:inline distT="0" distB="0" distL="0" distR="0" wp14:anchorId="45092958" wp14:editId="73D4431E">
                <wp:extent cx="304800" cy="304800"/>
                <wp:effectExtent l="0" t="0" r="0" b="0"/>
                <wp:docPr id="6" name="AutoShape 5" descr="https://www.bancanetempresarial.banamex.com.mx/bestbanking/BB/images/LogoBancane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1BB67" id="AutoShape 5" o:spid="_x0000_s1026" alt="https://www.bancanetempresarial.banamex.com.mx/bestbanking/BB/images/LogoBancane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osKoV7gIAABU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D2512B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mc:AlternateContent>
          <mc:Choice Requires="wps">
            <w:drawing>
              <wp:inline distT="0" distB="0" distL="0" distR="0" wp14:anchorId="0B83F33B" wp14:editId="08A7C03B">
                <wp:extent cx="304800" cy="304800"/>
                <wp:effectExtent l="0" t="0" r="0" b="0"/>
                <wp:docPr id="5" name="AutoShape 6" descr="https://www.bancanetempresarial.banamex.com.mx/bestbanking/BB/images/LogoBaname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14218" id="AutoShape 6" o:spid="_x0000_s1026" alt="https://www.bancanetempresarial.banamex.com.mx/bestbanking/BB/images/LogoBanamex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vjdqjtAgAAF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D2512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Viernes 27 de Diciembre del 2019, 3:44:05 PM Centro de México</w:t>
      </w:r>
    </w:p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D2512B" w:rsidRPr="00D2512B" w:rsidRDefault="00D2512B" w:rsidP="00D2512B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173"/>
        <w:gridCol w:w="114"/>
      </w:tblGrid>
      <w:tr w:rsidR="00D2512B" w:rsidRPr="00D2512B" w:rsidTr="00D2512B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512B" w:rsidRPr="00D2512B" w:rsidRDefault="00D2512B" w:rsidP="00D2512B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73"/>
            </w:tblGrid>
            <w:tr w:rsidR="00D2512B" w:rsidRPr="00D2512B" w:rsidTr="00D2512B">
              <w:trPr>
                <w:tblCellSpacing w:w="0" w:type="dxa"/>
              </w:trPr>
              <w:tc>
                <w:tcPr>
                  <w:tcW w:w="216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8"/>
                    <w:gridCol w:w="7135"/>
                  </w:tblGrid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D2512B" w:rsidRPr="00D2512B" w:rsidRDefault="00D2512B" w:rsidP="00D2512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2512B" w:rsidRPr="00D2512B" w:rsidTr="00D2512B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37"/>
        <w:gridCol w:w="103"/>
      </w:tblGrid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D2512B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Aceptada</w:t>
            </w: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D2512B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430946</w:t>
            </w: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577"/>
            </w:tblGrid>
            <w:tr w:rsidR="00D2512B" w:rsidRPr="00D2512B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8"/>
                    <w:gridCol w:w="3679"/>
                  </w:tblGrid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280"/>
        <w:gridCol w:w="60"/>
      </w:tblGrid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D2512B" w:rsidRPr="00D2512B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2512B" w:rsidRPr="00D2512B" w:rsidRDefault="00D2512B" w:rsidP="00D2512B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4"/>
                    <w:gridCol w:w="3176"/>
                  </w:tblGrid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D2512B" w:rsidRPr="00D2512B" w:rsidRDefault="00D2512B" w:rsidP="00D2512B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1"/>
                    <w:gridCol w:w="3309"/>
                  </w:tblGrid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***************160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 (Dato no verificado por esta institución)</w:t>
                        </w:r>
                      </w:p>
                    </w:tc>
                  </w:tr>
                </w:tbl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7620"/>
            </w:tblGrid>
            <w:tr w:rsidR="00D2512B" w:rsidRPr="00D2512B">
              <w:trPr>
                <w:tblCellSpacing w:w="0" w:type="dxa"/>
              </w:trPr>
              <w:tc>
                <w:tcPr>
                  <w:tcW w:w="666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D2512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3"/>
                    <w:gridCol w:w="3917"/>
                  </w:tblGrid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$ 3,816.40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 2019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085904309460336194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D2512B" w:rsidRPr="00D2512B">
                    <w:trPr>
                      <w:tblCellSpacing w:w="0" w:type="dxa"/>
                    </w:trPr>
                    <w:tc>
                      <w:tcPr>
                        <w:tcW w:w="9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5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2512B" w:rsidRPr="00D2512B" w:rsidRDefault="00D2512B" w:rsidP="00D2512B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D2512B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27/12/2019</w:t>
                        </w:r>
                      </w:p>
                    </w:tc>
                  </w:tr>
                </w:tbl>
                <w:p w:rsidR="00D2512B" w:rsidRPr="00D2512B" w:rsidRDefault="00D2512B" w:rsidP="00D2512B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D2512B" w:rsidRPr="00D2512B" w:rsidTr="00D2512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D2512B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2512B" w:rsidRPr="00D2512B" w:rsidRDefault="00D2512B" w:rsidP="00D2512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D2512B" w:rsidRPr="00D2512B" w:rsidRDefault="00D2512B" w:rsidP="00D2512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766BD9" w:rsidRPr="00D2512B" w:rsidRDefault="00D2512B" w:rsidP="00D2512B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D2512B">
        <w:rPr>
          <w:rFonts w:ascii="Arial" w:eastAsia="Times New Roman" w:hAnsi="Arial" w:cs="Arial"/>
          <w:color w:val="666666"/>
          <w:sz w:val="16"/>
          <w:szCs w:val="16"/>
          <w:lang w:eastAsia="es-MX"/>
        </w:rPr>
        <w:t xml:space="preserve">"Este documento es sólo de carácter informativo, no tiene validez oficial </w:t>
      </w:r>
      <w:r>
        <w:rPr>
          <w:rFonts w:ascii="Arial" w:eastAsia="Times New Roman" w:hAnsi="Arial" w:cs="Arial"/>
          <w:color w:val="666666"/>
          <w:sz w:val="16"/>
          <w:szCs w:val="16"/>
          <w:lang w:eastAsia="es-MX"/>
        </w:rPr>
        <w:t>como comprobante legal o fiscal</w:t>
      </w:r>
    </w:p>
    <w:sectPr w:rsidR="00766BD9" w:rsidRPr="00D2512B" w:rsidSect="00D251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2B"/>
    <w:rsid w:val="00766BD9"/>
    <w:rsid w:val="00D2512B"/>
    <w:rsid w:val="00E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943B-C3BF-4B04-8E83-8FD23698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36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3796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7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8548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6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587685328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482699407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767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279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Rosalba Ramírez</cp:lastModifiedBy>
  <cp:revision>2</cp:revision>
  <dcterms:created xsi:type="dcterms:W3CDTF">2019-12-27T22:12:00Z</dcterms:created>
  <dcterms:modified xsi:type="dcterms:W3CDTF">2019-12-27T22:12:00Z</dcterms:modified>
</cp:coreProperties>
</file>