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30" w:type="dxa"/>
        <w:tblCellSpacing w:w="0" w:type="dxa"/>
        <w:tblBorders>
          <w:top w:val="single" w:sz="6" w:space="0" w:color="CCCCCC"/>
          <w:bottom w:val="dashed" w:sz="6" w:space="0" w:color="CCCCCC"/>
        </w:tblBorders>
        <w:shd w:val="clear" w:color="auto" w:fill="FFFFFF"/>
        <w:tblCellMar>
          <w:top w:w="150" w:type="dxa"/>
          <w:left w:w="0" w:type="dxa"/>
          <w:bottom w:w="225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982"/>
        <w:gridCol w:w="16"/>
      </w:tblGrid>
      <w:tr w:rsidR="006608B7" w:rsidRPr="006608B7" w:rsidTr="006608B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6608B7" w:rsidRPr="006608B7" w:rsidRDefault="006608B7" w:rsidP="006608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6608B7" w:rsidRPr="006608B7" w:rsidTr="006608B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6608B7" w:rsidRPr="006608B7" w:rsidRDefault="006608B7" w:rsidP="006608B7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6608B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Estimado(a): </w:t>
            </w:r>
            <w:r w:rsidRPr="006608B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No capturado</w:t>
            </w:r>
            <w:r w:rsidRPr="006608B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br/>
            </w:r>
            <w:r w:rsidRPr="006608B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br/>
              <w:t>Te notificamos que se ha registrado la instrucción para realizar un depósito a tu cuenta </w:t>
            </w:r>
            <w:r w:rsidRPr="006608B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- *******1716 </w:t>
            </w:r>
            <w:r w:rsidRPr="006608B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a través de Banorte Móvil.</w:t>
            </w:r>
          </w:p>
        </w:tc>
      </w:tr>
      <w:tr w:rsidR="006608B7" w:rsidRPr="006608B7" w:rsidTr="006608B7">
        <w:trPr>
          <w:tblCellSpacing w:w="0" w:type="dxa"/>
        </w:trPr>
        <w:tc>
          <w:tcPr>
            <w:tcW w:w="125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6608B7" w:rsidRPr="006608B7" w:rsidRDefault="006608B7" w:rsidP="006608B7">
            <w:pPr>
              <w:spacing w:after="15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6608B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Operación: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6608B7" w:rsidRPr="006608B7" w:rsidRDefault="006608B7" w:rsidP="006608B7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6608B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Instrucción de Depósito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608B7" w:rsidRPr="006608B7" w:rsidRDefault="006608B7" w:rsidP="006608B7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608B7" w:rsidRPr="006608B7" w:rsidTr="006608B7">
        <w:trPr>
          <w:tblCellSpacing w:w="0" w:type="dxa"/>
        </w:trPr>
        <w:tc>
          <w:tcPr>
            <w:tcW w:w="125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6608B7" w:rsidRPr="006608B7" w:rsidRDefault="006608B7" w:rsidP="006608B7">
            <w:pPr>
              <w:spacing w:after="15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6608B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Fecha de Instrucción: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6608B7" w:rsidRPr="006608B7" w:rsidRDefault="006608B7" w:rsidP="006608B7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6608B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19/</w:t>
            </w:r>
            <w:proofErr w:type="spellStart"/>
            <w:r w:rsidRPr="006608B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Sep</w:t>
            </w:r>
            <w:proofErr w:type="spellEnd"/>
            <w:r w:rsidRPr="006608B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/2019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608B7" w:rsidRPr="006608B7" w:rsidRDefault="006608B7" w:rsidP="006608B7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608B7" w:rsidRPr="006608B7" w:rsidTr="006608B7">
        <w:trPr>
          <w:tblCellSpacing w:w="0" w:type="dxa"/>
        </w:trPr>
        <w:tc>
          <w:tcPr>
            <w:tcW w:w="125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6608B7" w:rsidRPr="006608B7" w:rsidRDefault="006608B7" w:rsidP="006608B7">
            <w:pPr>
              <w:spacing w:after="15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6608B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Hora de Instrucción: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6608B7" w:rsidRPr="006608B7" w:rsidRDefault="006608B7" w:rsidP="006608B7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6608B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07:54:45 horas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608B7" w:rsidRPr="006608B7" w:rsidRDefault="006608B7" w:rsidP="006608B7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608B7" w:rsidRPr="006608B7" w:rsidTr="006608B7">
        <w:trPr>
          <w:tblCellSpacing w:w="0" w:type="dxa"/>
        </w:trPr>
        <w:tc>
          <w:tcPr>
            <w:tcW w:w="125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6608B7" w:rsidRPr="006608B7" w:rsidRDefault="006608B7" w:rsidP="006608B7">
            <w:pPr>
              <w:spacing w:after="15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6608B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Nombre del Remitente: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6608B7" w:rsidRPr="006608B7" w:rsidRDefault="006608B7" w:rsidP="006608B7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6608B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ALBERTO MARTINEZ ROMERO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608B7" w:rsidRPr="006608B7" w:rsidRDefault="006608B7" w:rsidP="006608B7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608B7" w:rsidRPr="006608B7" w:rsidTr="006608B7">
        <w:trPr>
          <w:tblCellSpacing w:w="0" w:type="dxa"/>
        </w:trPr>
        <w:tc>
          <w:tcPr>
            <w:tcW w:w="125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6608B7" w:rsidRPr="006608B7" w:rsidRDefault="006608B7" w:rsidP="006608B7">
            <w:pPr>
              <w:spacing w:after="15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6608B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Cuenta Depósito: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6608B7" w:rsidRPr="006608B7" w:rsidRDefault="006608B7" w:rsidP="006608B7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6608B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- *******1716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608B7" w:rsidRPr="006608B7" w:rsidRDefault="006608B7" w:rsidP="006608B7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608B7" w:rsidRPr="006608B7" w:rsidTr="006608B7">
        <w:trPr>
          <w:tblCellSpacing w:w="0" w:type="dxa"/>
        </w:trPr>
        <w:tc>
          <w:tcPr>
            <w:tcW w:w="125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6608B7" w:rsidRPr="006608B7" w:rsidRDefault="006608B7" w:rsidP="006608B7">
            <w:pPr>
              <w:spacing w:after="15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6608B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Banco: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6608B7" w:rsidRPr="006608B7" w:rsidRDefault="006608B7" w:rsidP="006608B7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6608B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Banorte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608B7" w:rsidRPr="006608B7" w:rsidRDefault="006608B7" w:rsidP="006608B7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608B7" w:rsidRPr="006608B7" w:rsidTr="006608B7">
        <w:trPr>
          <w:tblCellSpacing w:w="0" w:type="dxa"/>
        </w:trPr>
        <w:tc>
          <w:tcPr>
            <w:tcW w:w="125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6608B7" w:rsidRPr="006608B7" w:rsidRDefault="006608B7" w:rsidP="006608B7">
            <w:pPr>
              <w:spacing w:after="15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6608B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Importe: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6608B7" w:rsidRPr="006608B7" w:rsidRDefault="006608B7" w:rsidP="006608B7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6608B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$3,468.40 MN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608B7" w:rsidRPr="006608B7" w:rsidRDefault="006608B7" w:rsidP="006608B7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608B7" w:rsidRPr="006608B7" w:rsidTr="006608B7">
        <w:trPr>
          <w:tblCellSpacing w:w="0" w:type="dxa"/>
        </w:trPr>
        <w:tc>
          <w:tcPr>
            <w:tcW w:w="1250" w:type="pct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6608B7" w:rsidRPr="006608B7" w:rsidRDefault="006608B7" w:rsidP="006608B7">
            <w:pPr>
              <w:spacing w:after="150" w:line="210" w:lineRule="atLeast"/>
              <w:jc w:val="righ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6608B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Mensaje: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6608B7" w:rsidRPr="006608B7" w:rsidRDefault="006608B7" w:rsidP="006608B7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6608B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Gracias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608B7" w:rsidRPr="006608B7" w:rsidRDefault="006608B7" w:rsidP="006608B7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608B7" w:rsidRPr="006608B7" w:rsidTr="006608B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6608B7" w:rsidRPr="006608B7" w:rsidRDefault="006608B7" w:rsidP="006608B7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6608B7" w:rsidRPr="006608B7" w:rsidTr="006608B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6608B7" w:rsidRPr="006608B7" w:rsidRDefault="006608B7" w:rsidP="006608B7">
            <w:pPr>
              <w:spacing w:after="150" w:line="21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608B7" w:rsidRPr="006608B7" w:rsidTr="006608B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6608B7" w:rsidRPr="006608B7" w:rsidRDefault="006608B7" w:rsidP="006608B7">
            <w:pPr>
              <w:spacing w:after="150" w:line="21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608B7" w:rsidRPr="006608B7" w:rsidTr="006608B7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6608B7" w:rsidRPr="006608B7" w:rsidRDefault="006608B7" w:rsidP="006608B7">
            <w:pPr>
              <w:spacing w:after="150" w:line="210" w:lineRule="atLeast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6608B7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Nota: La fecha y hora de este mensaje ("Enviado el") podrá variar respecto a la fecha/hora real de operación de su transacción ("Operado el"). Esto dependerá de la configuración de sus servicios de correo y/o computadora en cuanto a su zona horaria.</w:t>
            </w:r>
          </w:p>
        </w:tc>
      </w:tr>
    </w:tbl>
    <w:p w:rsidR="006608B7" w:rsidRDefault="006608B7">
      <w:bookmarkStart w:id="0" w:name="_GoBack"/>
      <w:bookmarkEnd w:id="0"/>
    </w:p>
    <w:sectPr w:rsidR="006608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B7"/>
    <w:rsid w:val="0066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5CB23-D8E8-4A4E-BD4D-0FF88DE12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608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1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567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2019-09-19T15:32:00Z</dcterms:created>
  <dcterms:modified xsi:type="dcterms:W3CDTF">2019-09-19T15:33:00Z</dcterms:modified>
</cp:coreProperties>
</file>