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tblBorders>
          <w:top w:val="single" w:sz="8" w:space="0" w:color="CCCCCC"/>
          <w:bottom w:val="dashed" w:sz="8" w:space="0" w:color="CCCCCC"/>
        </w:tblBorders>
        <w:shd w:val="clear" w:color="auto" w:fill="FFFFFF"/>
        <w:tblCellMar>
          <w:left w:w="0" w:type="dxa"/>
          <w:right w:w="0" w:type="dxa"/>
        </w:tblCellMar>
        <w:tblLook w:val="04A0" w:firstRow="1" w:lastRow="0" w:firstColumn="1" w:lastColumn="0" w:noHBand="0" w:noVBand="1"/>
      </w:tblPr>
      <w:tblGrid>
        <w:gridCol w:w="3732"/>
        <w:gridCol w:w="5588"/>
        <w:gridCol w:w="10"/>
      </w:tblGrid>
      <w:tr w:rsidR="00A2712A" w:rsidRPr="00A2712A" w:rsidTr="00A2712A">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sz w:val="24"/>
                <w:szCs w:val="24"/>
                <w:lang w:eastAsia="es-MX"/>
              </w:rPr>
            </w:pPr>
          </w:p>
        </w:tc>
      </w:tr>
      <w:tr w:rsidR="00A2712A" w:rsidRPr="00A2712A" w:rsidTr="00A2712A">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Arial" w:eastAsia="Times New Roman" w:hAnsi="Arial" w:cs="Arial"/>
                <w:color w:val="000000"/>
                <w:sz w:val="20"/>
                <w:szCs w:val="20"/>
                <w:lang w:eastAsia="es-MX"/>
              </w:rPr>
              <w:t>Le notificamos que se ha registrado la instrucción para realizar una Transferencia a su cuenta a través de Banorte en su Empresa, los datos de la Transferencia son los siguientes:</w:t>
            </w:r>
          </w:p>
        </w:tc>
      </w:tr>
      <w:tr w:rsidR="00A2712A" w:rsidRPr="00A2712A" w:rsidTr="00A2712A">
        <w:trPr>
          <w:tblCellSpacing w:w="0" w:type="dxa"/>
        </w:trPr>
        <w:tc>
          <w:tcPr>
            <w:tcW w:w="2000" w:type="pct"/>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righ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Operación:</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Transferencia a Cuentas de Terceros Banorte</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p>
        </w:tc>
      </w:tr>
      <w:tr w:rsidR="00A2712A" w:rsidRPr="00A2712A" w:rsidTr="00A2712A">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righ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Fecha y Hora de Operación:</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16/Oct./2020 17:51:38 horas</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p>
        </w:tc>
      </w:tr>
      <w:tr w:rsidR="00A2712A" w:rsidRPr="00A2712A" w:rsidTr="00A2712A">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righ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Nombre del Ordenante:</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CONSTRUCTORA BGVIPECA SA DE CV</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p>
        </w:tc>
      </w:tr>
      <w:tr w:rsidR="00A2712A" w:rsidRPr="00A2712A" w:rsidTr="00A2712A">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righ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RFC del Ordenante:</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CBG990830K49</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p>
        </w:tc>
      </w:tr>
      <w:tr w:rsidR="00A2712A" w:rsidRPr="00A2712A" w:rsidTr="00A2712A">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righ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Nombre del Beneficiario:</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 xml:space="preserve">SOS SOFTWARE S.A DE </w:t>
            </w:r>
            <w:proofErr w:type="gramStart"/>
            <w:r w:rsidRPr="00A2712A">
              <w:rPr>
                <w:rFonts w:ascii="Verdana" w:eastAsia="Times New Roman" w:hAnsi="Verdana" w:cs="Times New Roman"/>
                <w:color w:val="000000"/>
                <w:sz w:val="18"/>
                <w:szCs w:val="18"/>
                <w:lang w:eastAsia="es-MX"/>
              </w:rPr>
              <w:t>C.V</w:t>
            </w:r>
            <w:proofErr w:type="gramEnd"/>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p>
        </w:tc>
      </w:tr>
      <w:tr w:rsidR="00A2712A" w:rsidRPr="00A2712A" w:rsidTr="00A2712A">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righ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Cuenta Destino:</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*******1716</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p>
        </w:tc>
      </w:tr>
      <w:tr w:rsidR="00A2712A" w:rsidRPr="00A2712A" w:rsidTr="00A2712A">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righ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Importe a Transferir:</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$3,758.40 MN</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p>
        </w:tc>
      </w:tr>
      <w:tr w:rsidR="00A2712A" w:rsidRPr="00A2712A" w:rsidTr="00A2712A">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righ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Número de Referencia:</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15065</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p>
        </w:tc>
      </w:tr>
      <w:tr w:rsidR="00A2712A" w:rsidRPr="00A2712A" w:rsidTr="00A2712A">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righ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Concepto del Pago:</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oficina</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p>
        </w:tc>
      </w:tr>
      <w:tr w:rsidR="00A2712A" w:rsidRPr="00A2712A" w:rsidTr="00A2712A">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righ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color w:val="000000"/>
                <w:sz w:val="18"/>
                <w:szCs w:val="18"/>
                <w:lang w:eastAsia="es-MX"/>
              </w:rPr>
              <w:t>Movimiento Número (Registrado en su Cuenta):</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Verdana" w:eastAsia="Times New Roman" w:hAnsi="Verdana" w:cs="Times New Roman"/>
                <w:b/>
                <w:bCs/>
                <w:color w:val="000000"/>
                <w:sz w:val="18"/>
                <w:szCs w:val="18"/>
                <w:lang w:eastAsia="es-MX"/>
              </w:rPr>
              <w:t>6485</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p>
        </w:tc>
      </w:tr>
      <w:tr w:rsidR="00A2712A" w:rsidRPr="00A2712A" w:rsidTr="00A2712A">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sz w:val="20"/>
                <w:szCs w:val="20"/>
                <w:lang w:eastAsia="es-MX"/>
              </w:rPr>
            </w:pPr>
          </w:p>
        </w:tc>
      </w:tr>
      <w:tr w:rsidR="00A2712A" w:rsidRPr="00A2712A" w:rsidTr="00A2712A">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sz w:val="20"/>
                <w:szCs w:val="20"/>
                <w:lang w:eastAsia="es-MX"/>
              </w:rPr>
            </w:pPr>
          </w:p>
        </w:tc>
      </w:tr>
      <w:tr w:rsidR="00A2712A" w:rsidRPr="00A2712A" w:rsidTr="00A2712A">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0" w:line="240" w:lineRule="auto"/>
              <w:rPr>
                <w:rFonts w:ascii="Times New Roman" w:eastAsia="Times New Roman" w:hAnsi="Times New Roman" w:cs="Times New Roman"/>
                <w:sz w:val="20"/>
                <w:szCs w:val="20"/>
                <w:lang w:eastAsia="es-MX"/>
              </w:rPr>
            </w:pPr>
          </w:p>
        </w:tc>
      </w:tr>
      <w:tr w:rsidR="00A2712A" w:rsidRPr="00A2712A" w:rsidTr="00A2712A">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jc w:val="center"/>
              <w:rPr>
                <w:rFonts w:ascii="Times New Roman" w:eastAsia="Times New Roman" w:hAnsi="Times New Roman" w:cs="Times New Roman"/>
                <w:color w:val="000000"/>
                <w:sz w:val="24"/>
                <w:szCs w:val="24"/>
                <w:lang w:eastAsia="es-MX"/>
              </w:rPr>
            </w:pPr>
            <w:r w:rsidRPr="00A2712A">
              <w:rPr>
                <w:rFonts w:ascii="Arial" w:eastAsia="Times New Roman" w:hAnsi="Arial" w:cs="Arial"/>
                <w:color w:val="000000"/>
                <w:sz w:val="20"/>
                <w:szCs w:val="20"/>
                <w:lang w:eastAsia="es-MX"/>
              </w:rPr>
              <w:t>BEM: "1ª Banca Electrónica en utilizar dispositivos físicos de seguridad (tokens) desde el año 2000".</w:t>
            </w:r>
          </w:p>
        </w:tc>
      </w:tr>
      <w:tr w:rsidR="00A2712A" w:rsidRPr="00A2712A" w:rsidTr="00A2712A">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A2712A" w:rsidRPr="00A2712A" w:rsidRDefault="00A2712A" w:rsidP="00A2712A">
            <w:pPr>
              <w:spacing w:after="150" w:line="210" w:lineRule="atLeast"/>
              <w:rPr>
                <w:rFonts w:ascii="Times New Roman" w:eastAsia="Times New Roman" w:hAnsi="Times New Roman" w:cs="Times New Roman"/>
                <w:color w:val="000000"/>
                <w:sz w:val="24"/>
                <w:szCs w:val="24"/>
                <w:lang w:eastAsia="es-MX"/>
              </w:rPr>
            </w:pPr>
            <w:r w:rsidRPr="00A2712A">
              <w:rPr>
                <w:rFonts w:ascii="Arial" w:eastAsia="Times New Roman" w:hAnsi="Arial" w:cs="Arial"/>
                <w:color w:val="000000"/>
                <w:sz w:val="20"/>
                <w:szCs w:val="20"/>
                <w:lang w:eastAsia="es-MX"/>
              </w:rPr>
              <w:t>Nota: La fecha y hora de este mensaje ("Enviado el") podrá variar respecto a la fecha/hora real de operación de su transacción ("Fecha y Hora de Operación"). Esto dependerá de la configuración de sus servicios de correo y/o computadora en cuanto a su zona horaria.</w:t>
            </w:r>
          </w:p>
        </w:tc>
      </w:tr>
    </w:tbl>
    <w:p w:rsidR="00A2712A" w:rsidRPr="00A2712A" w:rsidRDefault="00A2712A" w:rsidP="00A2712A">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left w:w="0" w:type="dxa"/>
          <w:right w:w="0" w:type="dxa"/>
        </w:tblCellMar>
        <w:tblLook w:val="04A0" w:firstRow="1" w:lastRow="0" w:firstColumn="1" w:lastColumn="0" w:noHBand="0" w:noVBand="1"/>
      </w:tblPr>
      <w:tblGrid>
        <w:gridCol w:w="9330"/>
      </w:tblGrid>
      <w:tr w:rsidR="00A2712A" w:rsidRPr="00A2712A" w:rsidTr="00A2712A">
        <w:trPr>
          <w:tblCellSpacing w:w="15" w:type="dxa"/>
        </w:trPr>
        <w:tc>
          <w:tcPr>
            <w:tcW w:w="0" w:type="auto"/>
            <w:shd w:val="clear" w:color="auto" w:fill="FFFFFF"/>
            <w:tcMar>
              <w:top w:w="15" w:type="dxa"/>
              <w:left w:w="15" w:type="dxa"/>
              <w:bottom w:w="15" w:type="dxa"/>
              <w:right w:w="15" w:type="dxa"/>
            </w:tcMar>
            <w:vAlign w:val="center"/>
            <w:hideMark/>
          </w:tcPr>
          <w:p w:rsidR="00A2712A" w:rsidRPr="00A2712A" w:rsidRDefault="00A2712A" w:rsidP="00A2712A">
            <w:pPr>
              <w:spacing w:after="0" w:line="240" w:lineRule="auto"/>
              <w:rPr>
                <w:rFonts w:ascii="Times New Roman" w:eastAsia="Times New Roman" w:hAnsi="Times New Roman" w:cs="Times New Roman"/>
                <w:color w:val="000000"/>
                <w:sz w:val="24"/>
                <w:szCs w:val="24"/>
                <w:lang w:eastAsia="es-MX"/>
              </w:rPr>
            </w:pPr>
            <w:r w:rsidRPr="00A2712A">
              <w:rPr>
                <w:rFonts w:ascii="Arial" w:eastAsia="Times New Roman" w:hAnsi="Arial" w:cs="Arial"/>
                <w:color w:val="000000"/>
                <w:sz w:val="16"/>
                <w:szCs w:val="16"/>
                <w:lang w:eastAsia="es-MX"/>
              </w:rPr>
              <w:br/>
              <w:t xml:space="preserve">Este correo </w:t>
            </w:r>
            <w:proofErr w:type="spellStart"/>
            <w:r w:rsidRPr="00A2712A">
              <w:rPr>
                <w:rFonts w:ascii="Arial" w:eastAsia="Times New Roman" w:hAnsi="Arial" w:cs="Arial"/>
                <w:color w:val="000000"/>
                <w:sz w:val="16"/>
                <w:szCs w:val="16"/>
                <w:lang w:eastAsia="es-MX"/>
              </w:rPr>
              <w:t>electronico</w:t>
            </w:r>
            <w:proofErr w:type="spellEnd"/>
            <w:r w:rsidRPr="00A2712A">
              <w:rPr>
                <w:rFonts w:ascii="Arial" w:eastAsia="Times New Roman" w:hAnsi="Arial" w:cs="Arial"/>
                <w:color w:val="000000"/>
                <w:sz w:val="16"/>
                <w:szCs w:val="16"/>
                <w:lang w:eastAsia="es-MX"/>
              </w:rPr>
              <w:t xml:space="preserve"> es confidencial y/o puede contener </w:t>
            </w:r>
            <w:proofErr w:type="spellStart"/>
            <w:r w:rsidRPr="00A2712A">
              <w:rPr>
                <w:rFonts w:ascii="Arial" w:eastAsia="Times New Roman" w:hAnsi="Arial" w:cs="Arial"/>
                <w:color w:val="000000"/>
                <w:sz w:val="16"/>
                <w:szCs w:val="16"/>
                <w:lang w:eastAsia="es-MX"/>
              </w:rPr>
              <w:t>informacion</w:t>
            </w:r>
            <w:proofErr w:type="spellEnd"/>
            <w:r w:rsidRPr="00A2712A">
              <w:rPr>
                <w:rFonts w:ascii="Arial" w:eastAsia="Times New Roman" w:hAnsi="Arial" w:cs="Arial"/>
                <w:color w:val="000000"/>
                <w:sz w:val="16"/>
                <w:szCs w:val="16"/>
                <w:lang w:eastAsia="es-MX"/>
              </w:rPr>
              <w:t xml:space="preserve"> privilegiada.</w:t>
            </w:r>
            <w:r w:rsidRPr="00A2712A">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A2712A">
              <w:rPr>
                <w:rFonts w:ascii="Arial" w:eastAsia="Times New Roman" w:hAnsi="Arial" w:cs="Arial"/>
                <w:color w:val="000000"/>
                <w:sz w:val="16"/>
                <w:szCs w:val="16"/>
                <w:lang w:eastAsia="es-MX"/>
              </w:rPr>
              <w:t>electronicos</w:t>
            </w:r>
            <w:proofErr w:type="spellEnd"/>
            <w:r w:rsidRPr="00A2712A">
              <w:rPr>
                <w:rFonts w:ascii="Arial" w:eastAsia="Times New Roman" w:hAnsi="Arial" w:cs="Arial"/>
                <w:color w:val="000000"/>
                <w:sz w:val="16"/>
                <w:szCs w:val="16"/>
                <w:lang w:eastAsia="es-MX"/>
              </w:rPr>
              <w:t xml:space="preserve">, NO </w:t>
            </w:r>
            <w:proofErr w:type="spellStart"/>
            <w:r w:rsidRPr="00A2712A">
              <w:rPr>
                <w:rFonts w:ascii="Arial" w:eastAsia="Times New Roman" w:hAnsi="Arial" w:cs="Arial"/>
                <w:color w:val="000000"/>
                <w:sz w:val="16"/>
                <w:szCs w:val="16"/>
                <w:lang w:eastAsia="es-MX"/>
              </w:rPr>
              <w:t>debera</w:t>
            </w:r>
            <w:proofErr w:type="spellEnd"/>
            <w:r w:rsidRPr="00A2712A">
              <w:rPr>
                <w:rFonts w:ascii="Arial" w:eastAsia="Times New Roman" w:hAnsi="Arial" w:cs="Arial"/>
                <w:color w:val="000000"/>
                <w:sz w:val="16"/>
                <w:szCs w:val="16"/>
                <w:lang w:eastAsia="es-MX"/>
              </w:rPr>
              <w:t xml:space="preserve"> usted utilizar, copiar, revelar, o tomar ninguna </w:t>
            </w:r>
            <w:proofErr w:type="spellStart"/>
            <w:r w:rsidRPr="00A2712A">
              <w:rPr>
                <w:rFonts w:ascii="Arial" w:eastAsia="Times New Roman" w:hAnsi="Arial" w:cs="Arial"/>
                <w:color w:val="000000"/>
                <w:sz w:val="16"/>
                <w:szCs w:val="16"/>
                <w:lang w:eastAsia="es-MX"/>
              </w:rPr>
              <w:t>accion</w:t>
            </w:r>
            <w:proofErr w:type="spellEnd"/>
            <w:r w:rsidRPr="00A2712A">
              <w:rPr>
                <w:rFonts w:ascii="Arial" w:eastAsia="Times New Roman" w:hAnsi="Arial" w:cs="Arial"/>
                <w:color w:val="000000"/>
                <w:sz w:val="16"/>
                <w:szCs w:val="16"/>
                <w:lang w:eastAsia="es-MX"/>
              </w:rPr>
              <w:t xml:space="preserve"> basada en este correo </w:t>
            </w:r>
            <w:proofErr w:type="spellStart"/>
            <w:r w:rsidRPr="00A2712A">
              <w:rPr>
                <w:rFonts w:ascii="Arial" w:eastAsia="Times New Roman" w:hAnsi="Arial" w:cs="Arial"/>
                <w:color w:val="000000"/>
                <w:sz w:val="16"/>
                <w:szCs w:val="16"/>
                <w:lang w:eastAsia="es-MX"/>
              </w:rPr>
              <w:t>electronico</w:t>
            </w:r>
            <w:proofErr w:type="spellEnd"/>
            <w:r w:rsidRPr="00A2712A">
              <w:rPr>
                <w:rFonts w:ascii="Arial" w:eastAsia="Times New Roman" w:hAnsi="Arial" w:cs="Arial"/>
                <w:color w:val="000000"/>
                <w:sz w:val="16"/>
                <w:szCs w:val="16"/>
                <w:lang w:eastAsia="es-MX"/>
              </w:rPr>
              <w:t xml:space="preserve"> o cualquier otra </w:t>
            </w:r>
            <w:proofErr w:type="spellStart"/>
            <w:r w:rsidRPr="00A2712A">
              <w:rPr>
                <w:rFonts w:ascii="Arial" w:eastAsia="Times New Roman" w:hAnsi="Arial" w:cs="Arial"/>
                <w:color w:val="000000"/>
                <w:sz w:val="16"/>
                <w:szCs w:val="16"/>
                <w:lang w:eastAsia="es-MX"/>
              </w:rPr>
              <w:t>informacion</w:t>
            </w:r>
            <w:proofErr w:type="spellEnd"/>
            <w:r w:rsidRPr="00A2712A">
              <w:rPr>
                <w:rFonts w:ascii="Arial" w:eastAsia="Times New Roman" w:hAnsi="Arial" w:cs="Arial"/>
                <w:color w:val="000000"/>
                <w:sz w:val="16"/>
                <w:szCs w:val="16"/>
                <w:lang w:eastAsia="es-MX"/>
              </w:rPr>
              <w:t xml:space="preserve"> incluida en el, favor de notificar al remitente de inmediato mediante el </w:t>
            </w:r>
            <w:proofErr w:type="spellStart"/>
            <w:r w:rsidRPr="00A2712A">
              <w:rPr>
                <w:rFonts w:ascii="Arial" w:eastAsia="Times New Roman" w:hAnsi="Arial" w:cs="Arial"/>
                <w:color w:val="000000"/>
                <w:sz w:val="16"/>
                <w:szCs w:val="16"/>
                <w:lang w:eastAsia="es-MX"/>
              </w:rPr>
              <w:t>reenvio</w:t>
            </w:r>
            <w:proofErr w:type="spellEnd"/>
            <w:r w:rsidRPr="00A2712A">
              <w:rPr>
                <w:rFonts w:ascii="Arial" w:eastAsia="Times New Roman" w:hAnsi="Arial" w:cs="Arial"/>
                <w:color w:val="000000"/>
                <w:sz w:val="16"/>
                <w:szCs w:val="16"/>
                <w:lang w:eastAsia="es-MX"/>
              </w:rPr>
              <w:t xml:space="preserve"> de este correo </w:t>
            </w:r>
            <w:proofErr w:type="spellStart"/>
            <w:r w:rsidRPr="00A2712A">
              <w:rPr>
                <w:rFonts w:ascii="Arial" w:eastAsia="Times New Roman" w:hAnsi="Arial" w:cs="Arial"/>
                <w:color w:val="000000"/>
                <w:sz w:val="16"/>
                <w:szCs w:val="16"/>
                <w:lang w:eastAsia="es-MX"/>
              </w:rPr>
              <w:t>electronico</w:t>
            </w:r>
            <w:proofErr w:type="spellEnd"/>
            <w:r w:rsidRPr="00A2712A">
              <w:rPr>
                <w:rFonts w:ascii="Arial" w:eastAsia="Times New Roman" w:hAnsi="Arial" w:cs="Arial"/>
                <w:color w:val="000000"/>
                <w:sz w:val="16"/>
                <w:szCs w:val="16"/>
                <w:lang w:eastAsia="es-MX"/>
              </w:rPr>
              <w:t xml:space="preserve"> y borrar a </w:t>
            </w:r>
            <w:proofErr w:type="spellStart"/>
            <w:r w:rsidRPr="00A2712A">
              <w:rPr>
                <w:rFonts w:ascii="Arial" w:eastAsia="Times New Roman" w:hAnsi="Arial" w:cs="Arial"/>
                <w:color w:val="000000"/>
                <w:sz w:val="16"/>
                <w:szCs w:val="16"/>
                <w:lang w:eastAsia="es-MX"/>
              </w:rPr>
              <w:t>continuacion</w:t>
            </w:r>
            <w:proofErr w:type="spellEnd"/>
            <w:r w:rsidRPr="00A2712A">
              <w:rPr>
                <w:rFonts w:ascii="Arial" w:eastAsia="Times New Roman" w:hAnsi="Arial" w:cs="Arial"/>
                <w:color w:val="000000"/>
                <w:sz w:val="16"/>
                <w:szCs w:val="16"/>
                <w:lang w:eastAsia="es-MX"/>
              </w:rPr>
              <w:t xml:space="preserve"> totalmente este correo </w:t>
            </w:r>
            <w:proofErr w:type="spellStart"/>
            <w:r w:rsidRPr="00A2712A">
              <w:rPr>
                <w:rFonts w:ascii="Arial" w:eastAsia="Times New Roman" w:hAnsi="Arial" w:cs="Arial"/>
                <w:color w:val="000000"/>
                <w:sz w:val="16"/>
                <w:szCs w:val="16"/>
                <w:lang w:eastAsia="es-MX"/>
              </w:rPr>
              <w:t>electronico</w:t>
            </w:r>
            <w:proofErr w:type="spellEnd"/>
            <w:r w:rsidRPr="00A2712A">
              <w:rPr>
                <w:rFonts w:ascii="Arial" w:eastAsia="Times New Roman" w:hAnsi="Arial" w:cs="Arial"/>
                <w:color w:val="000000"/>
                <w:sz w:val="16"/>
                <w:szCs w:val="16"/>
                <w:lang w:eastAsia="es-MX"/>
              </w:rPr>
              <w:t xml:space="preserve"> y sus anexos.</w:t>
            </w:r>
            <w:r w:rsidRPr="00A2712A">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A2712A">
              <w:rPr>
                <w:rFonts w:ascii="Arial" w:eastAsia="Times New Roman" w:hAnsi="Arial" w:cs="Arial"/>
                <w:color w:val="000000"/>
                <w:sz w:val="16"/>
                <w:szCs w:val="16"/>
                <w:lang w:eastAsia="es-MX"/>
              </w:rPr>
              <w:t>electronico</w:t>
            </w:r>
            <w:proofErr w:type="spellEnd"/>
            <w:r w:rsidRPr="00A2712A">
              <w:rPr>
                <w:rFonts w:ascii="Arial" w:eastAsia="Times New Roman" w:hAnsi="Arial" w:cs="Arial"/>
                <w:color w:val="000000"/>
                <w:sz w:val="16"/>
                <w:szCs w:val="16"/>
                <w:lang w:eastAsia="es-MX"/>
              </w:rPr>
              <w:t>.</w:t>
            </w:r>
          </w:p>
          <w:p w:rsidR="00A2712A" w:rsidRPr="00A2712A" w:rsidRDefault="00A2712A" w:rsidP="00A2712A">
            <w:pPr>
              <w:spacing w:after="0" w:line="240" w:lineRule="auto"/>
              <w:rPr>
                <w:rFonts w:ascii="Times New Roman" w:eastAsia="Times New Roman" w:hAnsi="Times New Roman" w:cs="Times New Roman"/>
                <w:color w:val="000000"/>
                <w:sz w:val="24"/>
                <w:szCs w:val="24"/>
                <w:lang w:val="en-US" w:eastAsia="es-MX"/>
              </w:rPr>
            </w:pPr>
            <w:r w:rsidRPr="00A2712A">
              <w:rPr>
                <w:rFonts w:ascii="Arial" w:eastAsia="Times New Roman" w:hAnsi="Arial" w:cs="Arial"/>
                <w:color w:val="000000"/>
                <w:sz w:val="16"/>
                <w:szCs w:val="16"/>
                <w:lang w:val="en-US" w:eastAsia="es-MX"/>
              </w:rPr>
              <w:t>This e-mail is confidential and/or may contain privileged information.</w:t>
            </w:r>
            <w:r w:rsidRPr="00A2712A">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A2712A" w:rsidRPr="00A2712A" w:rsidRDefault="00A2712A">
      <w:pPr>
        <w:rPr>
          <w:lang w:val="en-US"/>
        </w:rPr>
      </w:pPr>
      <w:bookmarkStart w:id="0" w:name="_GoBack"/>
      <w:bookmarkEnd w:id="0"/>
    </w:p>
    <w:sectPr w:rsidR="00A2712A" w:rsidRPr="00A271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2A"/>
    <w:rsid w:val="00A271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1F639-D7F7-4651-9AC3-66BABDD3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8bf8a64b8551e1msonormal">
    <w:name w:val="228bf8a64b8551e1msonormal"/>
    <w:basedOn w:val="Normal"/>
    <w:rsid w:val="00A2712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2712A"/>
    <w:rPr>
      <w:b/>
      <w:bCs/>
    </w:rPr>
  </w:style>
  <w:style w:type="paragraph" w:styleId="NormalWeb">
    <w:name w:val="Normal (Web)"/>
    <w:basedOn w:val="Normal"/>
    <w:uiPriority w:val="99"/>
    <w:semiHidden/>
    <w:unhideWhenUsed/>
    <w:rsid w:val="00A2712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1672</Characters>
  <Application>Microsoft Office Word</Application>
  <DocSecurity>0</DocSecurity>
  <Lines>13</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2020-10-22T06:13:00Z</dcterms:created>
  <dcterms:modified xsi:type="dcterms:W3CDTF">2020-10-22T06:14:00Z</dcterms:modified>
</cp:coreProperties>
</file>