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59B" w:rsidRPr="00CE659B" w:rsidRDefault="00CE659B" w:rsidP="00CE659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CE659B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>
            <wp:extent cx="2571750" cy="381000"/>
            <wp:effectExtent l="0" t="0" r="0" b="0"/>
            <wp:docPr id="2" name="Imagen 2" descr="https://bancanetempresarial.citibanamex.com.mx/bestbanking/BB/images/LogoBanc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ncanetempresarial.citibanamex.com.mx/bestbanking/BB/images/LogoBanc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9B" w:rsidRPr="00CE659B" w:rsidRDefault="00CE659B" w:rsidP="00CE659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CE659B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>
            <wp:extent cx="1752600" cy="390525"/>
            <wp:effectExtent l="0" t="0" r="0" b="9525"/>
            <wp:docPr id="1" name="Imagen 1" descr="https://bancanetempresarial.citi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ancanetempresarial.citi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9B" w:rsidRPr="00CE659B" w:rsidRDefault="00CE659B" w:rsidP="00CE659B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CE659B">
        <w:rPr>
          <w:rFonts w:ascii="Arial" w:eastAsia="Times New Roman" w:hAnsi="Arial" w:cs="Arial"/>
          <w:color w:val="666666"/>
          <w:sz w:val="16"/>
          <w:szCs w:val="16"/>
          <w:lang w:eastAsia="es-MX"/>
        </w:rPr>
        <w:t xml:space="preserve">Viernes 6 de </w:t>
      </w:r>
      <w:proofErr w:type="gramStart"/>
      <w:r w:rsidRPr="00CE659B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Noviembre</w:t>
      </w:r>
      <w:proofErr w:type="gramEnd"/>
      <w:r w:rsidRPr="00CE659B">
        <w:rPr>
          <w:rFonts w:ascii="Arial" w:eastAsia="Times New Roman" w:hAnsi="Arial" w:cs="Arial"/>
          <w:color w:val="666666"/>
          <w:sz w:val="16"/>
          <w:szCs w:val="16"/>
          <w:lang w:eastAsia="es-MX"/>
        </w:rPr>
        <w:t xml:space="preserve"> del 2020, 2:30:00 PM Centro de México</w:t>
      </w:r>
    </w:p>
    <w:p w:rsidR="00CE659B" w:rsidRPr="00CE659B" w:rsidRDefault="00CE659B" w:rsidP="00CE659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CE659B" w:rsidRPr="00CE659B" w:rsidRDefault="00CE659B" w:rsidP="00CE659B">
      <w:pPr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4147"/>
        <w:gridCol w:w="127"/>
      </w:tblGrid>
      <w:tr w:rsidR="00CE659B" w:rsidRPr="00CE659B" w:rsidTr="00CE659B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CE659B" w:rsidRPr="00CE659B" w:rsidTr="00CE659B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E659B" w:rsidRPr="00CE659B" w:rsidRDefault="00CE659B" w:rsidP="00CE659B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47"/>
            </w:tblGrid>
            <w:tr w:rsidR="00CE659B" w:rsidRPr="00CE659B" w:rsidTr="00CE659B">
              <w:trPr>
                <w:tblCellSpacing w:w="0" w:type="dxa"/>
              </w:trPr>
              <w:tc>
                <w:tcPr>
                  <w:tcW w:w="176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32"/>
                    <w:gridCol w:w="7015"/>
                  </w:tblGrid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8490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85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CE659B" w:rsidRPr="00CE659B" w:rsidRDefault="00CE659B" w:rsidP="00CE659B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CE659B" w:rsidRPr="00CE659B" w:rsidTr="00CE659B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CE659B" w:rsidRPr="00CE659B" w:rsidRDefault="00CE659B" w:rsidP="00CE659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14"/>
        <w:gridCol w:w="126"/>
      </w:tblGrid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835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sido </w:t>
            </w:r>
            <w:r w:rsidRPr="00CE659B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Aceptada</w:t>
            </w: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CE659B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455774</w:t>
            </w: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7835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9699"/>
            </w:tblGrid>
            <w:tr w:rsidR="00CE659B" w:rsidRPr="00CE659B">
              <w:trPr>
                <w:tblCellSpacing w:w="0" w:type="dxa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CE659B" w:rsidRPr="00CE659B" w:rsidRDefault="00CE659B" w:rsidP="00CE659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CE65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6"/>
                    <w:gridCol w:w="4713"/>
                  </w:tblGrid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CE659B" w:rsidRPr="00CE659B" w:rsidRDefault="00CE659B" w:rsidP="00CE659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CE659B" w:rsidRPr="00CE659B" w:rsidRDefault="00CE659B" w:rsidP="00CE659B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80"/>
        <w:gridCol w:w="60"/>
      </w:tblGrid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9765"/>
            </w:tblGrid>
            <w:tr w:rsidR="00CE659B" w:rsidRPr="00CE659B">
              <w:trPr>
                <w:tblCellSpacing w:w="0" w:type="dxa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CE659B" w:rsidRPr="00CE659B" w:rsidRDefault="00CE659B" w:rsidP="00CE659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CE65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CE659B" w:rsidRPr="00CE659B" w:rsidRDefault="00CE659B" w:rsidP="00CE659B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CE659B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96"/>
                    <w:gridCol w:w="4469"/>
                  </w:tblGrid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5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CE659B" w:rsidRPr="00CE659B" w:rsidRDefault="00CE659B" w:rsidP="00CE659B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CE659B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41"/>
                    <w:gridCol w:w="4524"/>
                  </w:tblGrid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5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 - MXN ***************160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 (Dato no verificado por esta institución)</w:t>
                        </w:r>
                      </w:p>
                    </w:tc>
                  </w:tr>
                </w:tbl>
                <w:p w:rsidR="00CE659B" w:rsidRPr="00CE659B" w:rsidRDefault="00CE659B" w:rsidP="00CE659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9765"/>
            </w:tblGrid>
            <w:tr w:rsidR="00CE659B" w:rsidRPr="00CE659B">
              <w:trPr>
                <w:tblCellSpacing w:w="0" w:type="dxa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CE659B" w:rsidRPr="00CE659B" w:rsidRDefault="00CE659B" w:rsidP="00CE659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CE65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CE65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19"/>
                    <w:gridCol w:w="4846"/>
                  </w:tblGrid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$ 1,148.40</w:t>
                        </w:r>
                      </w:p>
                    </w:tc>
                  </w:tr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Referencia Numérica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14815</w:t>
                        </w:r>
                      </w:p>
                    </w:tc>
                  </w:tr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CFDI 2020 EN LINEA</w:t>
                        </w:r>
                      </w:p>
                    </w:tc>
                  </w:tr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085904557740331100</w:t>
                        </w:r>
                      </w:p>
                    </w:tc>
                  </w:tr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CE659B" w:rsidRPr="00CE659B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E659B" w:rsidRPr="00CE659B" w:rsidRDefault="00CE659B" w:rsidP="00CE659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CE659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06/11/2020</w:t>
                        </w:r>
                      </w:p>
                    </w:tc>
                  </w:tr>
                </w:tbl>
                <w:p w:rsidR="00CE659B" w:rsidRPr="00CE659B" w:rsidRDefault="00CE659B" w:rsidP="00CE659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CE659B" w:rsidRPr="00CE659B" w:rsidTr="00CE65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CE659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E659B" w:rsidRPr="00CE659B" w:rsidRDefault="00CE659B" w:rsidP="00CE6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CE659B" w:rsidRPr="00CE659B" w:rsidRDefault="00CE659B" w:rsidP="00CE659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305B4F" w:rsidRPr="00CE659B" w:rsidRDefault="00CE659B" w:rsidP="00CE659B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CE659B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  <w:bookmarkStart w:id="0" w:name="_GoBack"/>
      <w:bookmarkEnd w:id="0"/>
    </w:p>
    <w:sectPr w:rsidR="00305B4F" w:rsidRPr="00CE659B" w:rsidSect="00CE65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9B"/>
    <w:rsid w:val="00305B4F"/>
    <w:rsid w:val="00C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5FFB1-F4BF-4E0F-8EF3-5E5D9A8D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egrita">
    <w:name w:val="negrita"/>
    <w:basedOn w:val="Fuentedeprrafopredeter"/>
    <w:rsid w:val="00CE659B"/>
  </w:style>
  <w:style w:type="character" w:customStyle="1" w:styleId="f12">
    <w:name w:val="f12"/>
    <w:basedOn w:val="Fuentedeprrafopredeter"/>
    <w:rsid w:val="00CE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16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1718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4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57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9781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2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372269733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223882765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2020-11-06T20:30:00Z</dcterms:created>
  <dcterms:modified xsi:type="dcterms:W3CDTF">2020-11-06T20:31:00Z</dcterms:modified>
</cp:coreProperties>
</file>