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0" w:type="dxa"/>
        <w:tblCellSpacing w:w="0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5A4C0A" w:rsidRPr="005A4C0A" w:rsidTr="005A4C0A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557DA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557DA1"/>
                  <w:tcMar>
                    <w:top w:w="540" w:type="dxa"/>
                    <w:left w:w="720" w:type="dxa"/>
                    <w:bottom w:w="540" w:type="dxa"/>
                    <w:right w:w="720" w:type="dxa"/>
                  </w:tcMar>
                  <w:vAlign w:val="center"/>
                  <w:hideMark/>
                </w:tcPr>
                <w:p w:rsidR="005A4C0A" w:rsidRPr="005A4C0A" w:rsidRDefault="005A4C0A" w:rsidP="005A4C0A">
                  <w:pPr>
                    <w:spacing w:after="0" w:line="675" w:lineRule="atLeast"/>
                    <w:outlineLvl w:val="0"/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</w:pPr>
                  <w:r w:rsidRPr="005A4C0A"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  <w:t>Nuevo pedido de un cliente</w:t>
                  </w: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A4C0A" w:rsidRPr="005A4C0A" w:rsidTr="005A4C0A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DFDFD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0" w:type="dxa"/>
                      <w:left w:w="300" w:type="dxa"/>
                      <w:bottom w:w="30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5A4C0A" w:rsidRPr="005A4C0A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20" w:type="dxa"/>
                          <w:left w:w="720" w:type="dxa"/>
                          <w:bottom w:w="720" w:type="dxa"/>
                          <w:right w:w="720" w:type="dxa"/>
                        </w:tcMar>
                        <w:hideMark/>
                      </w:tcPr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Has recibido el siguiente pedido de Valentín García: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Por favor realiza el pago en el OXXO más cercano utilizando la clave que mandaremos a tu e-mail.</w:t>
                        </w:r>
                      </w:p>
                      <w:p w:rsidR="005A4C0A" w:rsidRPr="005A4C0A" w:rsidRDefault="005A4C0A" w:rsidP="005A4C0A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Código Barra: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noProof/>
                            <w:color w:val="737373"/>
                            <w:sz w:val="21"/>
                            <w:szCs w:val="21"/>
                            <w:lang w:eastAsia="es-MX"/>
                          </w:rPr>
                          <w:drawing>
                            <wp:inline distT="0" distB="0" distL="0" distR="0">
                              <wp:extent cx="2011680" cy="476885"/>
                              <wp:effectExtent l="0" t="0" r="7620" b="0"/>
                              <wp:docPr id="1" name="Imagen 1" descr="https://resize.yandex.net/mailservice?url=https%3A%2F%2Fs3.amazonaws.com%2Fcash_payment_barcodes%2F38000000016955460170218006960046.png&amp;proxy=yes&amp;key=42f77621e6efcd48ea6b43a83a2d62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resize.yandex.net/mailservice?url=https%3A%2F%2Fs3.amazonaws.com%2Fcash_payment_barcodes%2F38000000016955460170218006960046.png&amp;proxy=yes&amp;key=42f77621e6efcd48ea6b43a83a2d62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1680" cy="4768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Referencia: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38000000016955460170218006960046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Por favor realiza el pago en el portal de tu banco utilizando los datos que te enviamos por correo.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Por favor realiza el pago en una sucursal Banorte utilizando los datos que te enviamos por correo.</w:t>
                        </w:r>
                      </w:p>
                      <w:p w:rsidR="005A4C0A" w:rsidRPr="005A4C0A" w:rsidRDefault="005A4C0A" w:rsidP="005A4C0A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hyperlink r:id="rId6" w:tgtFrame="_blank" w:history="1">
                          <w:r w:rsidRPr="005A4C0A">
                            <w:rPr>
                              <w:rFonts w:ascii="Helvetica" w:eastAsia="Times New Roman" w:hAnsi="Helvetica" w:cs="Helvetica"/>
                              <w:color w:val="557DA1"/>
                              <w:sz w:val="27"/>
                              <w:szCs w:val="27"/>
                              <w:u w:val="single"/>
                              <w:lang w:eastAsia="es-MX"/>
                            </w:rPr>
                            <w:t>Pedido #3605</w:t>
                          </w:r>
                        </w:hyperlink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 (enero 17, 2018)</w:t>
                        </w:r>
                      </w:p>
                      <w:tbl>
                        <w:tblPr>
                          <w:tblW w:w="7530" w:type="dxa"/>
                          <w:tblCellSpacing w:w="0" w:type="dxa"/>
                          <w:tblBorders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tblBorders>
                          <w:tblCellMar>
                            <w:top w:w="90" w:type="dxa"/>
                            <w:left w:w="90" w:type="dxa"/>
                            <w:bottom w:w="90" w:type="dxa"/>
                            <w:right w:w="9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40"/>
                          <w:gridCol w:w="1600"/>
                          <w:gridCol w:w="2490"/>
                        </w:tblGrid>
                        <w:tr w:rsidR="005A4C0A" w:rsidRPr="005A4C0A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Producto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Cantidad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Precio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Hora de servicio en línea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$ 600.00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Subtotal: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$ 600.00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IVA: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$ 96.00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Forma de pago: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Pago en Efectivo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$ 696.00</w:t>
                              </w:r>
                            </w:p>
                          </w:tc>
                        </w:tr>
                      </w:tbl>
                      <w:p w:rsidR="005A4C0A" w:rsidRPr="005A4C0A" w:rsidRDefault="005A4C0A" w:rsidP="005A4C0A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Datos de cliente</w:t>
                        </w:r>
                      </w:p>
                      <w:p w:rsidR="005A4C0A" w:rsidRPr="005A4C0A" w:rsidRDefault="005A4C0A" w:rsidP="005A4C0A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lastRenderedPageBreak/>
                          <w:t>Email: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hyperlink r:id="rId7" w:history="1">
                          <w:r w:rsidRPr="005A4C0A">
                            <w:rPr>
                              <w:rFonts w:ascii="Helvetica" w:eastAsia="Times New Roman" w:hAnsi="Helvetica" w:cs="Helvetica"/>
                              <w:color w:val="000000"/>
                              <w:sz w:val="21"/>
                              <w:szCs w:val="21"/>
                              <w:u w:val="single"/>
                              <w:lang w:eastAsia="es-MX"/>
                            </w:rPr>
                            <w:t>lupitas_restauran@hotmail.com</w:t>
                          </w:r>
                        </w:hyperlink>
                      </w:p>
                      <w:p w:rsidR="005A4C0A" w:rsidRPr="005A4C0A" w:rsidRDefault="005A4C0A" w:rsidP="005A4C0A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Tel: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505050"/>
                            <w:sz w:val="21"/>
                            <w:szCs w:val="21"/>
                            <w:lang w:eastAsia="es-MX"/>
                          </w:rPr>
                          <w:t>7771842351</w:t>
                        </w:r>
                      </w:p>
                      <w:tbl>
                        <w:tblPr>
                          <w:tblW w:w="756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60"/>
                        </w:tblGrid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2500" w:type="pct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before="240" w:after="120" w:line="312" w:lineRule="atLeast"/>
                                <w:outlineLvl w:val="2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  <w:t>Dirección Principal</w:t>
                              </w:r>
                            </w:p>
                            <w:p w:rsidR="005A4C0A" w:rsidRPr="005A4C0A" w:rsidRDefault="005A4C0A" w:rsidP="005A4C0A">
                              <w:pPr>
                                <w:spacing w:after="240" w:line="240" w:lineRule="auto"/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Valentín García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Av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Lazaro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Cardenas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sn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 xml:space="preserve">Tres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Tarias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o Tres Cumbres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Huitzilac Morelos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Morelos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62515</w:t>
                              </w:r>
                            </w:p>
                          </w:tc>
                        </w:tr>
                      </w:tbl>
                      <w:p w:rsidR="005A4C0A" w:rsidRPr="005A4C0A" w:rsidRDefault="005A4C0A" w:rsidP="005A4C0A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5A4C0A" w:rsidRPr="005A4C0A" w:rsidRDefault="005A4C0A" w:rsidP="005A4C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A4C0A" w:rsidRPr="005A4C0A" w:rsidTr="005A4C0A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5A4C0A" w:rsidRPr="005A4C0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720" w:type="dxa"/>
                          <w:bottom w:w="720" w:type="dxa"/>
                          <w:right w:w="720" w:type="dxa"/>
                        </w:tcMar>
                        <w:vAlign w:val="center"/>
                        <w:hideMark/>
                      </w:tcPr>
                      <w:p w:rsidR="005A4C0A" w:rsidRPr="005A4C0A" w:rsidRDefault="005A4C0A" w:rsidP="005A4C0A">
                        <w:pPr>
                          <w:spacing w:before="100" w:beforeAutospacing="1" w:after="100" w:afterAutospacing="1" w:line="225" w:lineRule="atLeast"/>
                          <w:jc w:val="center"/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</w:pPr>
                        <w:r w:rsidRPr="005A4C0A"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  <w:lastRenderedPageBreak/>
                          <w:t>SOS Software SA de CV</w:t>
                        </w:r>
                      </w:p>
                    </w:tc>
                  </w:tr>
                </w:tbl>
                <w:p w:rsidR="005A4C0A" w:rsidRPr="005A4C0A" w:rsidRDefault="005A4C0A" w:rsidP="005A4C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A4C0A" w:rsidRPr="005A4C0A" w:rsidTr="005A4C0A">
        <w:trPr>
          <w:tblCellSpacing w:w="0" w:type="dxa"/>
        </w:trPr>
        <w:tc>
          <w:tcPr>
            <w:tcW w:w="0" w:type="auto"/>
            <w:tcBorders>
              <w:left w:val="single" w:sz="6" w:space="0" w:color="DCDCDC"/>
              <w:right w:val="single" w:sz="6" w:space="0" w:color="DCDCDC"/>
            </w:tcBorders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shd w:val="clear" w:color="auto" w:fill="557DA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557DA1"/>
                  <w:tcMar>
                    <w:top w:w="540" w:type="dxa"/>
                    <w:left w:w="720" w:type="dxa"/>
                    <w:bottom w:w="540" w:type="dxa"/>
                    <w:right w:w="720" w:type="dxa"/>
                  </w:tcMar>
                  <w:vAlign w:val="center"/>
                  <w:hideMark/>
                </w:tcPr>
                <w:p w:rsidR="005A4C0A" w:rsidRPr="005A4C0A" w:rsidRDefault="005A4C0A" w:rsidP="005A4C0A">
                  <w:pPr>
                    <w:spacing w:after="0" w:line="675" w:lineRule="atLeast"/>
                    <w:outlineLvl w:val="0"/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</w:pPr>
                  <w:r w:rsidRPr="005A4C0A">
                    <w:rPr>
                      <w:rFonts w:ascii="Helvetica" w:eastAsia="Times New Roman" w:hAnsi="Helvetica" w:cs="Helvetica"/>
                      <w:color w:val="FFFFFF"/>
                      <w:kern w:val="36"/>
                      <w:sz w:val="45"/>
                      <w:szCs w:val="45"/>
                      <w:lang w:eastAsia="es-MX"/>
                    </w:rPr>
                    <w:t>Nuevo pedido de un cliente</w:t>
                  </w: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A4C0A" w:rsidRPr="005A4C0A" w:rsidTr="005A4C0A">
        <w:trPr>
          <w:tblCellSpacing w:w="0" w:type="dxa"/>
        </w:trPr>
        <w:tc>
          <w:tcPr>
            <w:tcW w:w="0" w:type="auto"/>
            <w:tcBorders>
              <w:left w:val="single" w:sz="6" w:space="0" w:color="DCDCDC"/>
              <w:right w:val="single" w:sz="6" w:space="0" w:color="DCDCDC"/>
            </w:tcBorders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DFDFD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0" w:type="dxa"/>
                      <w:left w:w="300" w:type="dxa"/>
                      <w:bottom w:w="30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5A4C0A" w:rsidRPr="005A4C0A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20" w:type="dxa"/>
                          <w:left w:w="720" w:type="dxa"/>
                          <w:bottom w:w="720" w:type="dxa"/>
                          <w:right w:w="720" w:type="dxa"/>
                        </w:tcMar>
                        <w:hideMark/>
                      </w:tcPr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Has recibido el siguiente pedido de Valentín García: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Por favor realiza el pago en el OXXO más cercano utilizando la clave que mandaremos a tu e-mail.</w:t>
                        </w:r>
                      </w:p>
                      <w:p w:rsidR="005A4C0A" w:rsidRPr="005A4C0A" w:rsidRDefault="005A4C0A" w:rsidP="005A4C0A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Código Barra: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noProof/>
                            <w:color w:val="737373"/>
                            <w:sz w:val="21"/>
                            <w:szCs w:val="21"/>
                            <w:lang w:eastAsia="es-MX"/>
                          </w:rPr>
                          <w:drawing>
                            <wp:inline distT="0" distB="0" distL="0" distR="0">
                              <wp:extent cx="2011680" cy="476885"/>
                              <wp:effectExtent l="0" t="0" r="7620" b="0"/>
                              <wp:docPr id="2" name="Imagen 2" descr="https://resize.yandex.net/mailservice?url=https%3A%2F%2Fs3.amazonaws.com%2Fcash_payment_barcodes%2F38000000016955460170218006960046.png&amp;proxy=yes&amp;key=42f77621e6efcd48ea6b43a83a2d62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resize.yandex.net/mailservice?url=https%3A%2F%2Fs3.amazonaws.com%2Fcash_payment_barcodes%2F38000000016955460170218006960046.png&amp;proxy=yes&amp;key=42f77621e6efcd48ea6b43a83a2d62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1680" cy="4768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Referencia: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38000000016955460170218006960046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Por favor realiza el pago en el portal de tu banco utilizando los datos que te enviamos por correo.</w:t>
                        </w:r>
                      </w:p>
                      <w:p w:rsidR="005A4C0A" w:rsidRPr="005A4C0A" w:rsidRDefault="005A4C0A" w:rsidP="005A4C0A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lastRenderedPageBreak/>
                          <w:t>Por favor realiza el pago en una sucursal Banorte utilizando los datos que te enviamos por correo.</w:t>
                        </w:r>
                      </w:p>
                      <w:p w:rsidR="005A4C0A" w:rsidRPr="005A4C0A" w:rsidRDefault="005A4C0A" w:rsidP="005A4C0A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hyperlink r:id="rId8" w:tgtFrame="_blank" w:history="1">
                          <w:r w:rsidRPr="005A4C0A">
                            <w:rPr>
                              <w:rStyle w:val="Hipervnculo"/>
                              <w:rFonts w:ascii="Helvetica" w:eastAsia="Times New Roman" w:hAnsi="Helvetica" w:cs="Helvetica"/>
                              <w:sz w:val="27"/>
                              <w:szCs w:val="27"/>
                              <w:lang w:eastAsia="es-MX"/>
                            </w:rPr>
                            <w:t>Pedido #3605</w:t>
                          </w:r>
                        </w:hyperlink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 (enero 17, 2018)</w:t>
                        </w:r>
                      </w:p>
                      <w:tbl>
                        <w:tblPr>
                          <w:tblW w:w="7530" w:type="dxa"/>
                          <w:tblCellSpacing w:w="0" w:type="dxa"/>
                          <w:tblBorders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tblBorders>
                          <w:tblCellMar>
                            <w:top w:w="90" w:type="dxa"/>
                            <w:left w:w="90" w:type="dxa"/>
                            <w:bottom w:w="90" w:type="dxa"/>
                            <w:right w:w="9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40"/>
                          <w:gridCol w:w="1600"/>
                          <w:gridCol w:w="2490"/>
                        </w:tblGrid>
                        <w:tr w:rsidR="005A4C0A" w:rsidRPr="005A4C0A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Producto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Cantidad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Precio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Hora de servicio en línea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$ 600.00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Subtotal: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$ 600.00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IVA: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$ 96.00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Forma de pago: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Pago en Efectivo</w:t>
                              </w:r>
                            </w:p>
                          </w:tc>
                        </w:tr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$ 696.00</w:t>
                              </w:r>
                            </w:p>
                          </w:tc>
                        </w:tr>
                      </w:tbl>
                      <w:p w:rsidR="005A4C0A" w:rsidRPr="005A4C0A" w:rsidRDefault="005A4C0A" w:rsidP="005A4C0A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Datos de cliente</w:t>
                        </w:r>
                      </w:p>
                      <w:p w:rsidR="005A4C0A" w:rsidRPr="005A4C0A" w:rsidRDefault="005A4C0A" w:rsidP="005A4C0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Email: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hyperlink r:id="rId9" w:history="1">
                          <w:r w:rsidRPr="005A4C0A">
                            <w:rPr>
                              <w:rStyle w:val="Hipervnculo"/>
                              <w:rFonts w:ascii="Helvetica" w:eastAsia="Times New Roman" w:hAnsi="Helvetica" w:cs="Helvetica"/>
                              <w:sz w:val="21"/>
                              <w:szCs w:val="21"/>
                              <w:lang w:eastAsia="es-MX"/>
                            </w:rPr>
                            <w:t>lupitas_restauran@hotmail.com</w:t>
                          </w:r>
                        </w:hyperlink>
                      </w:p>
                      <w:p w:rsidR="005A4C0A" w:rsidRPr="005A4C0A" w:rsidRDefault="005A4C0A" w:rsidP="005A4C0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5A4C0A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Tel: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5A4C0A">
                          <w:rPr>
                            <w:rFonts w:ascii="Helvetica" w:eastAsia="Times New Roman" w:hAnsi="Helvetica" w:cs="Helvetica"/>
                            <w:color w:val="505050"/>
                            <w:sz w:val="21"/>
                            <w:szCs w:val="21"/>
                            <w:lang w:eastAsia="es-MX"/>
                          </w:rPr>
                          <w:t>7771842351</w:t>
                        </w:r>
                      </w:p>
                      <w:tbl>
                        <w:tblPr>
                          <w:tblW w:w="756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60"/>
                        </w:tblGrid>
                        <w:tr w:rsidR="005A4C0A" w:rsidRPr="005A4C0A">
                          <w:trPr>
                            <w:tblCellSpacing w:w="0" w:type="dxa"/>
                          </w:trPr>
                          <w:tc>
                            <w:tcPr>
                              <w:tcW w:w="2500" w:type="pct"/>
                              <w:hideMark/>
                            </w:tcPr>
                            <w:p w:rsidR="005A4C0A" w:rsidRPr="005A4C0A" w:rsidRDefault="005A4C0A" w:rsidP="005A4C0A">
                              <w:pPr>
                                <w:spacing w:before="240" w:after="120" w:line="312" w:lineRule="atLeast"/>
                                <w:outlineLvl w:val="2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  <w:t>Dirección Principal</w:t>
                              </w:r>
                            </w:p>
                            <w:p w:rsidR="005A4C0A" w:rsidRPr="005A4C0A" w:rsidRDefault="005A4C0A" w:rsidP="005A4C0A">
                              <w:pPr>
                                <w:spacing w:after="240" w:line="240" w:lineRule="auto"/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Valentín García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Av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Lazaro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Cardenas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sn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 xml:space="preserve">Tres </w:t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Tarias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 xml:space="preserve"> o Tres Cumbres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Huitzilac Morelos</w:t>
                              </w:r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</w:r>
                              <w:proofErr w:type="spellStart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Morelos</w:t>
                              </w:r>
                              <w:proofErr w:type="spellEnd"/>
                              <w:r w:rsidRPr="005A4C0A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62515</w:t>
                              </w:r>
                            </w:p>
                          </w:tc>
                        </w:tr>
                      </w:tbl>
                      <w:p w:rsidR="005A4C0A" w:rsidRPr="005A4C0A" w:rsidRDefault="005A4C0A" w:rsidP="005A4C0A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5A4C0A" w:rsidRPr="005A4C0A" w:rsidRDefault="005A4C0A" w:rsidP="005A4C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5A4C0A" w:rsidRPr="005A4C0A" w:rsidTr="005A4C0A">
        <w:trPr>
          <w:tblCellSpacing w:w="0" w:type="dxa"/>
        </w:trPr>
        <w:tc>
          <w:tcPr>
            <w:tcW w:w="0" w:type="auto"/>
            <w:tcBorders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A4C0A" w:rsidRPr="005A4C0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5A4C0A" w:rsidRPr="005A4C0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720" w:type="dxa"/>
                          <w:bottom w:w="720" w:type="dxa"/>
                          <w:right w:w="720" w:type="dxa"/>
                        </w:tcMar>
                        <w:vAlign w:val="center"/>
                        <w:hideMark/>
                      </w:tcPr>
                      <w:p w:rsidR="005A4C0A" w:rsidRPr="005A4C0A" w:rsidRDefault="005A4C0A" w:rsidP="005A4C0A">
                        <w:pPr>
                          <w:spacing w:before="100" w:beforeAutospacing="1" w:after="100" w:afterAutospacing="1" w:line="225" w:lineRule="atLeast"/>
                          <w:jc w:val="center"/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</w:pPr>
                        <w:r w:rsidRPr="005A4C0A"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  <w:lastRenderedPageBreak/>
                          <w:t>SOS Software SA de CV</w:t>
                        </w:r>
                      </w:p>
                    </w:tc>
                  </w:tr>
                </w:tbl>
                <w:p w:rsidR="005A4C0A" w:rsidRPr="005A4C0A" w:rsidRDefault="005A4C0A" w:rsidP="005A4C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5A4C0A" w:rsidRPr="005A4C0A" w:rsidRDefault="005A4C0A" w:rsidP="005A4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E66"/>
    <w:multiLevelType w:val="multilevel"/>
    <w:tmpl w:val="C3E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70DA1"/>
    <w:multiLevelType w:val="multilevel"/>
    <w:tmpl w:val="0C5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0A"/>
    <w:rsid w:val="00355B46"/>
    <w:rsid w:val="005A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CD07-DFFE-43C4-9C50-A995F315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A4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A4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C0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A4C0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A4C0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A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A4C0A"/>
    <w:rPr>
      <w:b/>
      <w:bCs/>
    </w:rPr>
  </w:style>
  <w:style w:type="character" w:customStyle="1" w:styleId="wmi-callto">
    <w:name w:val="wmi-callto"/>
    <w:basedOn w:val="Fuentedeprrafopredeter"/>
    <w:rsid w:val="005A4C0A"/>
  </w:style>
  <w:style w:type="character" w:styleId="Hipervnculo">
    <w:name w:val="Hyperlink"/>
    <w:basedOn w:val="Fuentedeprrafopredeter"/>
    <w:uiPriority w:val="99"/>
    <w:unhideWhenUsed/>
    <w:rsid w:val="005A4C0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C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s-soft.com/wp-admin/post.php?post=3605&amp;action=ed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pitas_restaura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s-soft.com/wp-admin/post.php?post=3605&amp;action=ed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pitas_restauran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2018-01-18T15:29:00Z</dcterms:created>
  <dcterms:modified xsi:type="dcterms:W3CDTF">2018-01-18T15:30:00Z</dcterms:modified>
</cp:coreProperties>
</file>