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Projeto de Automação de Testes - ServeRest</w:t>
      </w:r>
    </w:p>
    <w:p>
      <w:pPr>
        <w:pStyle w:val="Heading2"/>
        <w:spacing w:after="600"/>
        <w:jc w:val="center"/>
      </w:pPr>
      <w:r>
        <w:t xml:space="preserve">Evolução, Escalabilidade e Plano de Melhorias</w:t>
      </w:r>
    </w:p>
    <w:p>
      <w:pPr>
        <w:pStyle w:val="Heading1"/>
        <w:spacing w:before="200" w:after="200"/>
      </w:pPr>
      <w:r>
        <w:t xml:space="preserve">Sumário Executivo</w:t>
      </w:r>
    </w:p>
    <w:p>
      <w:pPr>
        <w:spacing w:after="200"/>
      </w:pPr>
      <w:r>
        <w:t xml:space="preserve">Este documento apresenta o estado atual do projeto de automação de testes desenvolvido para a aplicação ServeRest, destacando os resultados alcançados, a evolução do projeto, estratégias de escalabilidade e o plano de melhorias futuras.</w:t>
      </w:r>
    </w:p>
    <w:p>
      <w:pPr>
        <w:spacing w:after="400"/>
      </w:pPr>
      <w:r>
        <w:t xml:space="preserve">O projeto foi desenvolvido utilizando metodologias modernas de desenvolvimento orientado a comportamento (BDD) e ferramentas de automação de testes de última geração, resultando em uma solução robusta, escalável e de fácil manutenção.</w:t>
      </w:r>
    </w:p>
    <w:p>
      <w:pPr>
        <w:pStyle w:val="Heading1"/>
        <w:spacing w:before="200" w:after="200"/>
      </w:pPr>
      <w:r>
        <w:t xml:space="preserve">Estado Atual do Projeto</w:t>
      </w:r>
    </w:p>
    <w:p>
      <w:pPr>
        <w:pStyle w:val="Heading2"/>
        <w:spacing w:before="100" w:after="100"/>
      </w:pPr>
      <w:r>
        <w:t xml:space="preserve">Cobertura de Testes Implementada</w:t>
      </w:r>
    </w:p>
    <w:p>
      <w:pPr>
        <w:spacing w:after="100"/>
      </w:pPr>
      <w:r>
        <w:t xml:space="preserve">O projeto atualmente possui uma cobertura abrangente de testes automatizados, incluindo: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Testes End-to-End (E2E): 6 cenários cobrindo cadastro de usuário, login/logout e fluxo de compra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Testes de API: 5 cenários validando criação de usuários, listagem e criação de produtos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Total de 11 cenários de teste automatizados</w:t>
      </w:r>
    </w:p>
    <w:p>
      <w:pPr>
        <w:pStyle w:val="Heading2"/>
        <w:spacing w:before="100" w:after="100"/>
      </w:pPr>
      <w:r>
        <w:t xml:space="preserve">Resultados Obtidos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Taxa de sucesso: 100% (10 testes passando de 10 executados)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Tempo de execução total: aproximadamente 23 segundos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Zero falhas na última execução completa</w:t>
      </w:r>
    </w:p>
    <w:p>
      <w:pPr>
        <w:pStyle w:val="Heading2"/>
        <w:spacing w:before="100" w:after="100"/>
      </w:pPr>
      <w:r>
        <w:t xml:space="preserve">Tecnologias Utilizadas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Cypress 13.6.0 - Framework líder em automação de testes E2E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Cucumber/Gherkin - Metodologia BDD para escrita de testes legíveis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Mochawesome Reporter - Geração de relatórios HTML profissionais</w:t>
      </w:r>
    </w:p>
    <w:p>
      <w:pPr>
        <w:pStyle w:val="Heading1"/>
        <w:spacing w:before="200" w:after="200"/>
      </w:pPr>
      <w:r>
        <w:t xml:space="preserve">Evolução do Projeto</w:t>
      </w:r>
    </w:p>
    <w:p>
      <w:pPr>
        <w:pStyle w:val="Heading2"/>
        <w:spacing w:before="100" w:after="100"/>
      </w:pPr>
      <w:r>
        <w:t xml:space="preserve">Fase 1: Implementação Inicial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Configuração do ambiente de testes com Cypress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Implementação dos primeiros testes E2E para cadastro e login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Criação de comandos customizados para reutilização de código</w:t>
      </w:r>
    </w:p>
    <w:p>
      <w:pPr>
        <w:pStyle w:val="Heading2"/>
        <w:spacing w:before="100" w:after="100"/>
      </w:pPr>
      <w:r>
        <w:t xml:space="preserve">Fase 2: Estruturação e Organização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Migração para metodologia BDD com Cucumber/Gherkin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Organização de seletores em arquivos separados por feature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Implementação de testes de API para validação de endpoints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Criação de estrutura modular e reutilizável</w:t>
      </w:r>
    </w:p>
    <w:p>
      <w:pPr>
        <w:pStyle w:val="Heading2"/>
        <w:spacing w:before="100" w:after="100"/>
      </w:pPr>
      <w:r>
        <w:t xml:space="preserve">Fase 3: Integração de Relatórios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Configuração do Mochawesome Reporter para geração de relatórios HTML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Implementação de scripts para consolidação de múltiplos relatórios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Automação da geração de relatórios após execução dos testes</w:t>
      </w:r>
    </w:p>
    <w:p>
      <w:pPr>
        <w:pStyle w:val="Heading2"/>
        <w:spacing w:before="100" w:after="100"/>
      </w:pPr>
      <w:r>
        <w:t xml:space="preserve">Próximas Fases Planejadas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Expansão da cobertura de testes para novas funcionalidades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Implementação de testes de regressão automatizados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Integração com pipeline de CI/CD</w:t>
      </w:r>
    </w:p>
    <w:p>
      <w:pPr>
        <w:pStyle w:val="Heading1"/>
        <w:spacing w:before="200" w:after="200"/>
      </w:pPr>
      <w:r>
        <w:t xml:space="preserve">Estratégia de Escalabilidade</w:t>
      </w:r>
    </w:p>
    <w:p>
      <w:pPr>
        <w:pStyle w:val="Heading2"/>
        <w:spacing w:before="100" w:after="100"/>
      </w:pPr>
      <w:r>
        <w:t xml:space="preserve">Arquitetura Modular</w:t>
      </w:r>
    </w:p>
    <w:p>
      <w:pPr>
        <w:spacing w:after="100"/>
      </w:pPr>
      <w:r>
        <w:t xml:space="preserve">O projeto foi desenvolvido com uma arquitetura modular que facilita a adição de novos testes e funcionalidades: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Separação clara entre testes E2E e testes de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Organização de seletores em arquivos dedicados por feature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Comandos customizados reutilizáveis para ações comuns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Dados de teste centralizados em arquivos fixtures</w:t>
      </w:r>
    </w:p>
    <w:p>
      <w:pPr>
        <w:pStyle w:val="Heading2"/>
        <w:spacing w:before="100" w:after="100"/>
      </w:pPr>
      <w:r>
        <w:t xml:space="preserve">Processo para Adicionar Novos Testes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Criar arquivo de feature (.feature) com cenários em linguagem Gherkin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Implementar step definitions correspondentes aos cenários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Organizar seletores em arquivo de locators dedicado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Executar testes e validar resultados</w:t>
      </w:r>
    </w:p>
    <w:p>
      <w:pPr>
        <w:pStyle w:val="Heading2"/>
        <w:spacing w:before="100" w:after="100"/>
      </w:pPr>
      <w:r>
        <w:t xml:space="preserve">Padrões Estabelecidos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Uso de metodologia BDD para testes legíveis e compreensíveis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Isolamento de testes para garantir independência entre execuções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Geração dinâmica de dados de teste para evitar conflitos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Configuração de retry automático para aumentar confiabilidade</w:t>
      </w:r>
    </w:p>
    <w:p>
      <w:pPr>
        <w:pStyle w:val="Heading1"/>
        <w:spacing w:before="200" w:after="200"/>
      </w:pPr>
      <w:r>
        <w:t xml:space="preserve">Plano de Melhorias Futuras</w:t>
      </w:r>
    </w:p>
    <w:p>
      <w:pPr>
        <w:pStyle w:val="Heading2"/>
        <w:spacing w:before="100" w:after="100"/>
      </w:pPr>
      <w:r>
        <w:t xml:space="preserve">Curto Prazo (1-3 meses)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Expansão da cobertura de testes para funcionalidades críticas adicionais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Implementação de testes de regressão para garantir estabilidade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Otimização do tempo de execução dos testes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Melhoria na documentação técnica e guias de uso</w:t>
      </w:r>
    </w:p>
    <w:p>
      <w:pPr>
        <w:pStyle w:val="Heading2"/>
        <w:spacing w:before="100" w:after="100"/>
      </w:pPr>
      <w:r>
        <w:t xml:space="preserve">Médio Prazo (3-6 meses)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Integração com pipeline de CI/CD para execução automática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Implementação de testes de performance e carga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Adição de testes de acessibilidade (WCAG compliance)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Criação de dashboard para monitoramento de qualidade</w:t>
      </w:r>
    </w:p>
    <w:p>
      <w:pPr>
        <w:pStyle w:val="Heading2"/>
        <w:spacing w:before="100" w:after="100"/>
      </w:pPr>
      <w:r>
        <w:t xml:space="preserve">Longo Prazo (6-12 meses)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Implementação de testes cross-browser para múltiplos navegadores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Desenvolvimento de testes de segurança e vulnerabilidades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Integração com ferramentas de análise de código estático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Implementação de machine learning para detecção de padrões de falha</w:t>
      </w:r>
    </w:p>
    <w:p>
      <w:pPr>
        <w:pStyle w:val="Heading2"/>
        <w:spacing w:before="100" w:after="100"/>
      </w:pPr>
      <w:r>
        <w:t xml:space="preserve">Benefícios Esperados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Redução significativa no tempo de validação manual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Aumento na confiabilidade e qualidade do software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Detecção precoce de bugs e problemas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Facilitação da documentação viva através de testes BDD</w:t>
      </w:r>
    </w:p>
    <w:p>
      <w:pPr>
        <w:pStyle w:val="Heading1"/>
        <w:spacing w:before="200" w:after="200"/>
      </w:pPr>
      <w:r>
        <w:t xml:space="preserve">Investimento e Retorno sobre Investimento (ROI)</w:t>
      </w:r>
    </w:p>
    <w:p>
      <w:pPr>
        <w:pStyle w:val="Heading2"/>
        <w:spacing w:before="100" w:after="100"/>
      </w:pPr>
      <w:r>
        <w:t xml:space="preserve">Benefícios da Automação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Redução de custos operacionais através da eliminação de testes manuais repetitivos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Aceleração do ciclo de desenvolvimento com feedback rápido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Melhoria na qualidade do produto através de testes consistentes e abrangentes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Aumento da confiança nas entregas com validação automatizada</w:t>
      </w:r>
    </w:p>
    <w:p>
      <w:pPr>
        <w:pStyle w:val="Heading2"/>
        <w:spacing w:before="100" w:after="100"/>
      </w:pPr>
      <w:r>
        <w:t xml:space="preserve">Métricas de Sucesso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Tempo de execução: 23 segundos para suite completa de testes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Taxa de sucesso: 100% na última execução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Cobertura: 11 cenários automatizados cobrindo funcionalidades críticas</w:t>
      </w:r>
    </w:p>
    <w:p>
      <w:pPr>
        <w:pStyle w:val="Heading1"/>
        <w:spacing w:before="200" w:after="200"/>
      </w:pPr>
      <w:r>
        <w:t xml:space="preserve">Conclusão</w:t>
      </w:r>
    </w:p>
    <w:p>
      <w:pPr>
        <w:spacing w:after="200"/>
      </w:pPr>
      <w:r>
        <w:t xml:space="preserve">O projeto de automação de testes desenvolvido para a aplicação ServeRest demonstra resultados sólidos e uma base sólida para crescimento futuro. Com uma arquitetura modular, metodologias modernas e processos bem definidos, o projeto está preparado para escalar conforme as necessidades do negócio.</w:t>
      </w:r>
    </w:p>
    <w:p>
      <w:pPr>
        <w:spacing w:after="200"/>
      </w:pPr>
      <w:r>
        <w:t xml:space="preserve">Os próximos passos recomendados incluem a expansão gradual da cobertura de testes, integração com pipelines de CI/CD e implementação de melhorias contínuas baseadas em métricas e feedback.</w:t>
      </w:r>
    </w:p>
    <w:p>
      <w:pPr>
        <w:spacing w:after="400"/>
      </w:pPr>
      <w:r>
        <w:t xml:space="preserve">O investimento em automação de testes representa uma estratégia de longo prazo que resultará em maior qualidade, velocidade de entrega e redução de custos operacionais.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2025-11-25T13:24:41.811Z</dcterms:created>
  <dcterms:modified xsi:type="dcterms:W3CDTF">2025-11-25T13:24:41.818Z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