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354A47" w14:textId="14283571" w:rsidR="009E455E" w:rsidRPr="009E455E" w:rsidRDefault="009E455E" w:rsidP="009E455E">
      <w:pPr>
        <w:pStyle w:val="NoSpacing"/>
      </w:pPr>
    </w:p>
    <w:sectPr w:rsidR="009E455E" w:rsidRPr="009E455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2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455E"/>
    <w:rsid w:val="001716EF"/>
    <w:rsid w:val="007B1EDF"/>
    <w:rsid w:val="008279FC"/>
    <w:rsid w:val="00846D5E"/>
    <w:rsid w:val="009E455E"/>
    <w:rsid w:val="00F02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515EF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E455E"/>
    <w:pPr>
      <w:jc w:val="both"/>
    </w:pPr>
    <w:rPr>
      <w:rFonts w:ascii="Calibri" w:hAnsi="Calibri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716EF"/>
    <w:pPr>
      <w:keepNext/>
      <w:keepLines/>
      <w:spacing w:before="360" w:after="80"/>
      <w:jc w:val="left"/>
      <w:outlineLvl w:val="0"/>
    </w:pPr>
    <w:rPr>
      <w:rFonts w:eastAsiaTheme="majorEastAsia" w:cstheme="majorBidi"/>
      <w:b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716EF"/>
    <w:pPr>
      <w:keepNext/>
      <w:keepLines/>
      <w:spacing w:before="160" w:after="80"/>
      <w:jc w:val="left"/>
      <w:outlineLvl w:val="1"/>
    </w:pPr>
    <w:rPr>
      <w:rFonts w:eastAsiaTheme="majorEastAsia" w:cstheme="majorBidi"/>
      <w:b/>
      <w:sz w:val="3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716EF"/>
    <w:pPr>
      <w:keepNext/>
      <w:keepLines/>
      <w:spacing w:before="160" w:after="80"/>
      <w:jc w:val="left"/>
      <w:outlineLvl w:val="2"/>
    </w:pPr>
    <w:rPr>
      <w:rFonts w:eastAsiaTheme="majorEastAsia" w:cstheme="majorBidi"/>
      <w:b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716EF"/>
    <w:pPr>
      <w:keepNext/>
      <w:keepLines/>
      <w:spacing w:before="80" w:after="40"/>
      <w:jc w:val="left"/>
      <w:outlineLvl w:val="3"/>
    </w:pPr>
    <w:rPr>
      <w:rFonts w:eastAsiaTheme="majorEastAsia" w:cstheme="majorBidi"/>
      <w:b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9E455E"/>
    <w:pPr>
      <w:keepNext/>
      <w:keepLines/>
      <w:spacing w:before="80" w:after="40"/>
      <w:outlineLvl w:val="4"/>
    </w:pPr>
    <w:rPr>
      <w:rFonts w:eastAsiaTheme="majorEastAsia" w:cstheme="majorBidi"/>
      <w:color w:val="13735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9E455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9E455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E455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E455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716EF"/>
    <w:rPr>
      <w:rFonts w:ascii="Calibri" w:eastAsiaTheme="majorEastAsia" w:hAnsi="Calibri" w:cstheme="majorBidi"/>
      <w:b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716EF"/>
    <w:rPr>
      <w:rFonts w:ascii="Calibri" w:eastAsiaTheme="majorEastAsia" w:hAnsi="Calibri" w:cstheme="majorBidi"/>
      <w:b/>
      <w:sz w:val="3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716EF"/>
    <w:rPr>
      <w:rFonts w:ascii="Calibri" w:eastAsiaTheme="majorEastAsia" w:hAnsi="Calibri" w:cstheme="majorBidi"/>
      <w:b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1716EF"/>
    <w:rPr>
      <w:rFonts w:ascii="Calibri" w:eastAsiaTheme="majorEastAsia" w:hAnsi="Calibri" w:cstheme="majorBidi"/>
      <w:b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9E455E"/>
    <w:rPr>
      <w:rFonts w:eastAsiaTheme="majorEastAsia" w:cstheme="majorBidi"/>
      <w:color w:val="13735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9E455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E455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E455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E455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716EF"/>
    <w:pPr>
      <w:spacing w:after="80" w:line="240" w:lineRule="auto"/>
      <w:contextualSpacing/>
      <w:jc w:val="left"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716EF"/>
    <w:rPr>
      <w:rFonts w:ascii="Calibri" w:eastAsiaTheme="majorEastAsia" w:hAnsi="Calibr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716EF"/>
    <w:pPr>
      <w:numPr>
        <w:ilvl w:val="1"/>
      </w:numPr>
      <w:jc w:val="left"/>
    </w:pPr>
    <w:rPr>
      <w:rFonts w:eastAsiaTheme="majorEastAsia" w:cstheme="majorBidi"/>
      <w:spacing w:val="15"/>
      <w:sz w:val="44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716EF"/>
    <w:rPr>
      <w:rFonts w:ascii="Calibri" w:eastAsiaTheme="majorEastAsia" w:hAnsi="Calibri" w:cstheme="majorBidi"/>
      <w:spacing w:val="15"/>
      <w:sz w:val="44"/>
      <w:szCs w:val="28"/>
    </w:rPr>
  </w:style>
  <w:style w:type="paragraph" w:styleId="Quote">
    <w:name w:val="Quote"/>
    <w:basedOn w:val="Normal"/>
    <w:next w:val="Normal"/>
    <w:link w:val="QuoteChar"/>
    <w:uiPriority w:val="29"/>
    <w:rsid w:val="009E455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E455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9E455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9E455E"/>
    <w:rPr>
      <w:i/>
      <w:iCs/>
      <w:color w:val="137357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9E455E"/>
    <w:pPr>
      <w:pBdr>
        <w:top w:val="single" w:sz="4" w:space="10" w:color="137357" w:themeColor="accent1" w:themeShade="BF"/>
        <w:bottom w:val="single" w:sz="4" w:space="10" w:color="137357" w:themeColor="accent1" w:themeShade="BF"/>
      </w:pBdr>
      <w:spacing w:before="360" w:after="360"/>
      <w:ind w:left="864" w:right="864"/>
      <w:jc w:val="center"/>
    </w:pPr>
    <w:rPr>
      <w:i/>
      <w:iCs/>
      <w:color w:val="137357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E455E"/>
    <w:rPr>
      <w:i/>
      <w:iCs/>
      <w:color w:val="137357" w:themeColor="accent1" w:themeShade="BF"/>
    </w:rPr>
  </w:style>
  <w:style w:type="character" w:styleId="IntenseReference">
    <w:name w:val="Intense Reference"/>
    <w:basedOn w:val="DefaultParagraphFont"/>
    <w:uiPriority w:val="32"/>
    <w:rsid w:val="009E455E"/>
    <w:rPr>
      <w:b/>
      <w:bCs/>
      <w:smallCaps/>
      <w:color w:val="137357" w:themeColor="accent1" w:themeShade="BF"/>
      <w:spacing w:val="5"/>
    </w:rPr>
  </w:style>
  <w:style w:type="paragraph" w:styleId="NoSpacing">
    <w:name w:val="No Spacing"/>
    <w:uiPriority w:val="1"/>
    <w:rsid w:val="009E455E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231E19"/>
      </a:dk2>
      <a:lt2>
        <a:srgbClr val="D4CDBC"/>
      </a:lt2>
      <a:accent1>
        <a:srgbClr val="1A9A75"/>
      </a:accent1>
      <a:accent2>
        <a:srgbClr val="DA6902"/>
      </a:accent2>
      <a:accent3>
        <a:srgbClr val="669A1A"/>
      </a:accent3>
      <a:accent4>
        <a:srgbClr val="B20217"/>
      </a:accent4>
      <a:accent5>
        <a:srgbClr val="1A759A"/>
      </a:accent5>
      <a:accent6>
        <a:srgbClr val="DAB602"/>
      </a:accent6>
      <a:hlink>
        <a:srgbClr val="1A759A"/>
      </a:hlink>
      <a:folHlink>
        <a:srgbClr val="751A9A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Bruh.dotx</Template>
  <TotalTime>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Semião e Castro</dc:creator>
  <cp:keywords/>
  <dc:description/>
  <cp:lastModifiedBy>Ricardo Semião e Castro</cp:lastModifiedBy>
  <cp:revision>1</cp:revision>
  <dcterms:created xsi:type="dcterms:W3CDTF">2024-03-01T17:15:00Z</dcterms:created>
  <dcterms:modified xsi:type="dcterms:W3CDTF">2024-03-01T17:41:00Z</dcterms:modified>
</cp:coreProperties>
</file>