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66666FB7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0B3E941D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c≈1.727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6BBA5547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 xml:space="preserve">h(x)=g(x) </m:t>
        </m:r>
        <m:r>
          <w:rPr>
            <w:rFonts w:ascii="Cambria Math" w:hAnsi="Cambria Math"/>
          </w:rPr>
          <m:t>–</m:t>
        </m:r>
        <m:r>
          <w:rPr>
            <w:rFonts w:ascii="Cambria Math" w:hAnsi="Cambria Math"/>
          </w:rPr>
          <m:t>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</m:t>
        </m:r>
        <m:r>
          <w:rPr>
            <w:rFonts w:ascii="Cambria Math" w:eastAsiaTheme="minorEastAsia" w:hAnsi="Cambria Math"/>
            <w:sz w:val="20"/>
            <w:szCs w:val="20"/>
          </w:rPr>
          <m:t xml:space="preserve">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r>
          <w:rPr>
            <w:rFonts w:ascii="Cambria Math" w:eastAsiaTheme="minorEastAsia" w:hAnsi="Cambria Math"/>
            <w:sz w:val="20"/>
            <w:szCs w:val="20"/>
          </w:rPr>
          <m:t>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≠0  </m:t>
        </m:r>
        <m:r>
          <w:rPr>
            <w:rFonts w:ascii="Cambria Math" w:eastAsiaTheme="minorEastAsia" w:hAnsi="Cambria Math"/>
            <w:sz w:val="20"/>
            <w:szCs w:val="20"/>
          </w:rPr>
          <m:t xml:space="preserve"> </m:t>
        </m:r>
        <m:r>
          <w:rPr>
            <w:rFonts w:ascii="Cambria Math" w:eastAsiaTheme="minorEastAsia" w:hAnsi="Cambria Math"/>
            <w:sz w:val="20"/>
            <w:szCs w:val="20"/>
          </w:rPr>
          <m:t>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>concluímos</w:t>
      </w:r>
      <w:r>
        <w:t xml:space="preserve">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6B94D038" w14:textId="3E525877" w:rsidR="00257C7E" w:rsidRDefault="00092D29" w:rsidP="00FC0A8D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45FE589F" w14:textId="77777777" w:rsidR="000610EB" w:rsidRPr="000610EB" w:rsidRDefault="000610EB" w:rsidP="000610EB">
      <w:pPr>
        <w:pStyle w:val="ListParagraph"/>
        <w:tabs>
          <w:tab w:val="left" w:pos="2307"/>
        </w:tabs>
        <w:rPr>
          <w:sz w:val="18"/>
          <w:szCs w:val="18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3EED520F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922718C" w14:textId="384E44DB" w:rsidR="00F75DE8" w:rsidRPr="00257C7E" w:rsidRDefault="00000000" w:rsidP="00257C7E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03768C0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A05E1C">
        <w:t>.</w:t>
      </w: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ECEF2" w14:textId="77777777" w:rsidR="00C75147" w:rsidRDefault="00C75147" w:rsidP="008824B9">
      <w:pPr>
        <w:spacing w:after="0" w:line="240" w:lineRule="auto"/>
      </w:pPr>
      <w:r>
        <w:separator/>
      </w:r>
    </w:p>
  </w:endnote>
  <w:endnote w:type="continuationSeparator" w:id="0">
    <w:p w14:paraId="6B3B19A5" w14:textId="77777777" w:rsidR="00C75147" w:rsidRDefault="00C75147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950A4" w14:textId="77777777" w:rsidR="00C75147" w:rsidRDefault="00C75147" w:rsidP="008824B9">
      <w:pPr>
        <w:spacing w:after="0" w:line="240" w:lineRule="auto"/>
      </w:pPr>
      <w:r>
        <w:separator/>
      </w:r>
    </w:p>
  </w:footnote>
  <w:footnote w:type="continuationSeparator" w:id="0">
    <w:p w14:paraId="7D029580" w14:textId="77777777" w:rsidR="00C75147" w:rsidRDefault="00C75147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A05E1C"/>
    <w:rsid w:val="00A05E8B"/>
    <w:rsid w:val="00A237A5"/>
    <w:rsid w:val="00A32258"/>
    <w:rsid w:val="00A5602B"/>
    <w:rsid w:val="00A577E8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433B7B"/>
    <w:rsid w:val="005850B4"/>
    <w:rsid w:val="00810301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1194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18</cp:revision>
  <cp:lastPrinted>2023-12-02T03:10:00Z</cp:lastPrinted>
  <dcterms:created xsi:type="dcterms:W3CDTF">2023-12-01T22:28:00Z</dcterms:created>
  <dcterms:modified xsi:type="dcterms:W3CDTF">2023-12-02T03:11:00Z</dcterms:modified>
</cp:coreProperties>
</file>