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538A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Style w:val="Fuerte"/>
          <w:rFonts w:ascii="Aptos" w:hAnsi="Aptos"/>
          <w:sz w:val="32"/>
          <w:szCs w:val="32"/>
        </w:rPr>
        <w:t>INVCONTROL: SISTEMA WEB DE GESTIÓN DE INVENTARIOS PARA PEQUEÑAS TIENDAS MINORISTAS</w:t>
      </w:r>
    </w:p>
    <w:p w14:paraId="3175A395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José Ricardo Vargas Cárdenas</w:t>
      </w:r>
    </w:p>
    <w:p w14:paraId="09116BCA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Tecnológico Superior de los Ríos, Campus Balancán</w:t>
      </w:r>
    </w:p>
    <w:p w14:paraId="7C60E3FE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Ingeniería en Sistemas Computacionales</w:t>
      </w:r>
    </w:p>
    <w:p w14:paraId="2C178FA5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Ingeniería de Software</w:t>
      </w:r>
    </w:p>
    <w:p w14:paraId="1EEE76E6" w14:textId="784F8434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Docente: </w:t>
      </w:r>
      <w:r w:rsidR="00DD75AD" w:rsidRPr="00DD75AD">
        <w:rPr>
          <w:rFonts w:ascii="Aptos" w:hAnsi="Aptos"/>
          <w:sz w:val="32"/>
          <w:szCs w:val="32"/>
        </w:rPr>
        <w:t>MATI. Jorge Magaña Govea</w:t>
      </w:r>
    </w:p>
    <w:p w14:paraId="3D5413BF" w14:textId="77777777" w:rsidR="007F606E" w:rsidRPr="00D52A86" w:rsidRDefault="007F606E" w:rsidP="007F606E">
      <w:pPr>
        <w:pStyle w:val="NormalWeb"/>
        <w:jc w:val="center"/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Febrero de 2026</w:t>
      </w:r>
    </w:p>
    <w:p w14:paraId="60C639AB" w14:textId="77777777" w:rsidR="00F46996" w:rsidRPr="00D52A86" w:rsidRDefault="00F46996" w:rsidP="00184BEF">
      <w:pPr>
        <w:rPr>
          <w:rFonts w:ascii="Aptos" w:hAnsi="Aptos"/>
          <w:sz w:val="32"/>
          <w:szCs w:val="32"/>
        </w:rPr>
      </w:pPr>
    </w:p>
    <w:p w14:paraId="15D6C534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2B1EC8A9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6C7E529C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799D9050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6906D824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5399B2FF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7D13F59E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21446337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06F2518D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4759A648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0528C716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p w14:paraId="4EC90FCB" w14:textId="77777777" w:rsidR="007F606E" w:rsidRPr="00D52A86" w:rsidRDefault="007F606E" w:rsidP="00184BEF">
      <w:pPr>
        <w:rPr>
          <w:rFonts w:ascii="Aptos" w:hAnsi="Aptos"/>
          <w:sz w:val="32"/>
          <w:szCs w:val="32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"/>
        </w:rPr>
        <w:id w:val="-1594393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EB7125" w14:textId="45D9D2E2" w:rsidR="007F606E" w:rsidRPr="00D52A86" w:rsidRDefault="007F606E">
          <w:pPr>
            <w:pStyle w:val="TtuloTDC"/>
          </w:pPr>
          <w:r w:rsidRPr="00D52A86">
            <w:rPr>
              <w:lang w:val="es-ES"/>
            </w:rPr>
            <w:t>Tabla de contenido</w:t>
          </w:r>
        </w:p>
        <w:p w14:paraId="46CA01E2" w14:textId="7728F657" w:rsidR="00D52A86" w:rsidRDefault="007F606E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 w:rsidRPr="00D52A86">
            <w:rPr>
              <w:rFonts w:ascii="Aptos" w:hAnsi="Aptos"/>
              <w:sz w:val="32"/>
              <w:szCs w:val="32"/>
            </w:rPr>
            <w:fldChar w:fldCharType="begin"/>
          </w:r>
          <w:r w:rsidRPr="00D52A86">
            <w:rPr>
              <w:rFonts w:ascii="Aptos" w:hAnsi="Aptos"/>
              <w:sz w:val="32"/>
              <w:szCs w:val="32"/>
            </w:rPr>
            <w:instrText xml:space="preserve"> TOC \o "1-3" \h \z \u </w:instrText>
          </w:r>
          <w:r w:rsidRPr="00D52A86">
            <w:rPr>
              <w:rFonts w:ascii="Aptos" w:hAnsi="Aptos"/>
              <w:sz w:val="32"/>
              <w:szCs w:val="32"/>
            </w:rPr>
            <w:fldChar w:fldCharType="separate"/>
          </w:r>
          <w:hyperlink w:anchor="_Toc227651272" w:history="1">
            <w:r w:rsidR="00D52A86" w:rsidRPr="00D07ED6">
              <w:rPr>
                <w:rStyle w:val="Hipervnculo"/>
                <w:noProof/>
              </w:rPr>
              <w:t>1. INTRODUCCIÓN</w:t>
            </w:r>
            <w:r w:rsidR="00D52A86">
              <w:rPr>
                <w:noProof/>
                <w:webHidden/>
              </w:rPr>
              <w:tab/>
            </w:r>
            <w:r w:rsidR="00D52A86">
              <w:rPr>
                <w:noProof/>
                <w:webHidden/>
              </w:rPr>
              <w:fldChar w:fldCharType="begin"/>
            </w:r>
            <w:r w:rsidR="00D52A86">
              <w:rPr>
                <w:noProof/>
                <w:webHidden/>
              </w:rPr>
              <w:instrText xml:space="preserve"> PAGEREF _Toc227651272 \h </w:instrText>
            </w:r>
            <w:r w:rsidR="00D52A86">
              <w:rPr>
                <w:noProof/>
                <w:webHidden/>
              </w:rPr>
            </w:r>
            <w:r w:rsidR="00D52A86">
              <w:rPr>
                <w:noProof/>
                <w:webHidden/>
              </w:rPr>
              <w:fldChar w:fldCharType="separate"/>
            </w:r>
            <w:r w:rsidR="00D52A86">
              <w:rPr>
                <w:noProof/>
                <w:webHidden/>
              </w:rPr>
              <w:t>3</w:t>
            </w:r>
            <w:r w:rsidR="00D52A86">
              <w:rPr>
                <w:noProof/>
                <w:webHidden/>
              </w:rPr>
              <w:fldChar w:fldCharType="end"/>
            </w:r>
          </w:hyperlink>
        </w:p>
        <w:p w14:paraId="4EB70A26" w14:textId="2670D0F3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3" w:history="1">
            <w:r w:rsidRPr="00D07ED6">
              <w:rPr>
                <w:rStyle w:val="Hipervnculo"/>
                <w:noProof/>
              </w:rPr>
              <w:t>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45D8" w14:textId="7215ECE1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4" w:history="1">
            <w:r w:rsidRPr="00D07ED6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5AD8" w14:textId="41D3EA24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5" w:history="1">
            <w:r w:rsidRPr="00D07ED6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CF1D" w14:textId="5F93A442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6" w:history="1">
            <w:r w:rsidRPr="00D07ED6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3952" w14:textId="39938F90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7" w:history="1">
            <w:r w:rsidRPr="00D07ED6">
              <w:rPr>
                <w:rStyle w:val="Hipervnculo"/>
                <w:noProof/>
              </w:rPr>
              <w:t>4.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B197" w14:textId="6A149E4D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8" w:history="1">
            <w:r w:rsidRPr="00D07ED6">
              <w:rPr>
                <w:rStyle w:val="Hipervnculo"/>
                <w:noProof/>
              </w:rPr>
              <w:t>5. 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CD8A" w14:textId="7BBA46BE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79" w:history="1">
            <w:r w:rsidRPr="00D07ED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A0AB7" w14:textId="0398CA04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0" w:history="1">
            <w:r w:rsidRPr="00D07ED6">
              <w:rPr>
                <w:rStyle w:val="Hipervnculo"/>
                <w:noProof/>
              </w:rPr>
              <w:t>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D151" w14:textId="3C072D6C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1" w:history="1">
            <w:r w:rsidRPr="00D07ED6">
              <w:rPr>
                <w:rStyle w:val="Hipervnculo"/>
                <w:noProof/>
              </w:rPr>
              <w:t>6.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EB2A" w14:textId="42D07B77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2" w:history="1">
            <w:r w:rsidRPr="00D07ED6">
              <w:rPr>
                <w:rStyle w:val="Hipervnculo"/>
                <w:noProof/>
              </w:rPr>
              <w:t>6.1 Sistemas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D82D4" w14:textId="28B469F4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3" w:history="1">
            <w:r w:rsidRPr="00D07ED6">
              <w:rPr>
                <w:rStyle w:val="Hipervnculo"/>
                <w:noProof/>
              </w:rPr>
              <w:t>6.2 Gestión de Inventarios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A6F4" w14:textId="4EACC25B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4" w:history="1">
            <w:r w:rsidRPr="00D07ED6">
              <w:rPr>
                <w:rStyle w:val="Hipervnculo"/>
                <w:noProof/>
              </w:rPr>
              <w:t>6.3 Sistemas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B15C" w14:textId="73A9C97B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5" w:history="1">
            <w:r w:rsidRPr="00D07ED6">
              <w:rPr>
                <w:rStyle w:val="Hipervnculo"/>
                <w:b/>
                <w:bCs/>
                <w:noProof/>
              </w:rPr>
              <w:t>6.4 Arquitectura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04A5" w14:textId="3C7FCCCE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6" w:history="1">
            <w:r w:rsidRPr="00D07ED6">
              <w:rPr>
                <w:rStyle w:val="Hipervnculo"/>
                <w:noProof/>
              </w:rPr>
              <w:t>6.5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E8D7" w14:textId="0393F64F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7" w:history="1">
            <w:r w:rsidRPr="00D07ED6">
              <w:rPr>
                <w:rStyle w:val="Hipervnculo"/>
                <w:noProof/>
              </w:rPr>
              <w:t>6.6 Ingeniería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52ABD" w14:textId="2FB39BF5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8" w:history="1">
            <w:r w:rsidRPr="00D07ED6">
              <w:rPr>
                <w:rStyle w:val="Hipervnculo"/>
                <w:b/>
                <w:bCs/>
                <w:noProof/>
              </w:rPr>
              <w:t>7.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7C10" w14:textId="0827E87C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89" w:history="1">
            <w:r w:rsidRPr="00D07ED6">
              <w:rPr>
                <w:rStyle w:val="Hipervnculo"/>
                <w:noProof/>
              </w:rPr>
              <w:t>7.1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3EC4" w14:textId="0E24A95E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0" w:history="1">
            <w:r w:rsidRPr="00D07ED6">
              <w:rPr>
                <w:rStyle w:val="Hipervnculo"/>
                <w:noProof/>
              </w:rPr>
              <w:t>7.2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AD95" w14:textId="2F019048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1" w:history="1">
            <w:r w:rsidRPr="00D07ED6">
              <w:rPr>
                <w:rStyle w:val="Hipervnculo"/>
                <w:noProof/>
              </w:rPr>
              <w:t>8.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18CD" w14:textId="74A20E03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2" w:history="1">
            <w:r w:rsidRPr="00D07ED6">
              <w:rPr>
                <w:rStyle w:val="Hipervnculo"/>
                <w:noProof/>
              </w:rPr>
              <w:t>9.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4B10" w14:textId="172159B0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3" w:history="1">
            <w:r w:rsidRPr="00D07ED6">
              <w:rPr>
                <w:rStyle w:val="Hipervnculo"/>
                <w:noProof/>
              </w:rPr>
              <w:t>10.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6F71" w14:textId="736C2308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4" w:history="1">
            <w:r w:rsidRPr="00D07ED6">
              <w:rPr>
                <w:rStyle w:val="Hipervnculo"/>
                <w:b/>
                <w:bCs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1898" w14:textId="1BB85ADF" w:rsidR="00D52A86" w:rsidRDefault="00D52A86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227651295" w:history="1">
            <w:r w:rsidRPr="00D07ED6">
              <w:rPr>
                <w:rStyle w:val="Hipervnculo"/>
                <w:noProof/>
              </w:rPr>
              <w:t>12.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9D23" w14:textId="400D5131" w:rsidR="007F606E" w:rsidRPr="00D52A86" w:rsidRDefault="007F606E">
          <w:pPr>
            <w:rPr>
              <w:rFonts w:ascii="Aptos" w:hAnsi="Aptos"/>
              <w:sz w:val="32"/>
              <w:szCs w:val="32"/>
            </w:rPr>
          </w:pPr>
          <w:r w:rsidRPr="00D52A86">
            <w:rPr>
              <w:rFonts w:ascii="Aptos" w:hAnsi="Aptos"/>
              <w:b/>
              <w:bCs/>
              <w:sz w:val="32"/>
              <w:szCs w:val="32"/>
              <w:lang w:val="es-ES"/>
            </w:rPr>
            <w:fldChar w:fldCharType="end"/>
          </w:r>
        </w:p>
      </w:sdtContent>
    </w:sdt>
    <w:p w14:paraId="521DE7A0" w14:textId="26477688" w:rsidR="007F606E" w:rsidRPr="00D52A86" w:rsidRDefault="007F606E" w:rsidP="007F606E">
      <w:pPr>
        <w:pStyle w:val="Ttulo1"/>
      </w:pPr>
      <w:bookmarkStart w:id="0" w:name="_Toc227651272"/>
      <w:r w:rsidRPr="00D52A86">
        <w:t>1. INTRODUCCIÓN</w:t>
      </w:r>
      <w:bookmarkEnd w:id="0"/>
      <w:r w:rsidRPr="00D52A86">
        <w:t xml:space="preserve"> </w:t>
      </w:r>
    </w:p>
    <w:p w14:paraId="604BC76E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El proyecto InvControl consiste en el desarrollo de un sistema web orientado a la gestión eficiente de inventarios en pequeñas tiendas minoristas. En la actualidad, muchos de estos negocios operan con métodos manuales que generan errores, pérdidas económicas y una baja eficiencia en sus procesos.</w:t>
      </w:r>
    </w:p>
    <w:p w14:paraId="4D055463" w14:textId="63ED1CEA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La implementación de tecnologías de la información permite optimizar la gestión empresarial, facilitando el control de productos, el registro de ventas y la generación de reportes en tiempo real. En este contexto, InvControl surge como una solución accesible, funcional y adaptable a las necesidades de pequeños comercios.</w:t>
      </w:r>
    </w:p>
    <w:p w14:paraId="51070903" w14:textId="181A4BD6" w:rsidR="007F606E" w:rsidRPr="00D52A86" w:rsidRDefault="007F606E" w:rsidP="007F606E">
      <w:pPr>
        <w:pStyle w:val="Ttulo1"/>
      </w:pPr>
      <w:bookmarkStart w:id="1" w:name="_Toc227651273"/>
      <w:r w:rsidRPr="00D52A86">
        <w:t>2. PLANTEAMIENTO DEL PROBLEMA</w:t>
      </w:r>
      <w:bookmarkEnd w:id="1"/>
      <w:r w:rsidRPr="00D52A86">
        <w:t xml:space="preserve"> </w:t>
      </w:r>
    </w:p>
    <w:p w14:paraId="15F1A69D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Las pequeñas tiendas minoristas enfrentan múltiples dificultades relacionadas con la gestión de inventarios:</w:t>
      </w:r>
    </w:p>
    <w:p w14:paraId="72918570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Uso de registros manuales </w:t>
      </w:r>
    </w:p>
    <w:p w14:paraId="53B90090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Falta de control en entradas y salidas </w:t>
      </w:r>
    </w:p>
    <w:p w14:paraId="7B577D49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Pérdidas por caducidad o extravío </w:t>
      </w:r>
    </w:p>
    <w:p w14:paraId="666E45B7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Escasa información para la toma de decisiones </w:t>
      </w:r>
    </w:p>
    <w:p w14:paraId="2F702668" w14:textId="5CBFEA7E" w:rsid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Estas problemáticas afectan directamente la rentabilidad y competitividad del negocio.</w:t>
      </w:r>
    </w:p>
    <w:p w14:paraId="45B56C7F" w14:textId="77777777" w:rsidR="00D52A86" w:rsidRPr="00D52A86" w:rsidRDefault="00D52A86" w:rsidP="007F606E">
      <w:pPr>
        <w:rPr>
          <w:rFonts w:ascii="Aptos" w:hAnsi="Aptos"/>
          <w:sz w:val="32"/>
          <w:szCs w:val="32"/>
        </w:rPr>
      </w:pPr>
    </w:p>
    <w:p w14:paraId="4F341349" w14:textId="541D2AEE" w:rsidR="007F606E" w:rsidRPr="00D52A86" w:rsidRDefault="007F606E" w:rsidP="007F606E">
      <w:pPr>
        <w:pStyle w:val="Ttulo1"/>
      </w:pPr>
      <w:bookmarkStart w:id="2" w:name="_Toc227651274"/>
      <w:r w:rsidRPr="00D52A86">
        <w:t>3. OBJETIVOS</w:t>
      </w:r>
      <w:bookmarkEnd w:id="2"/>
      <w:r w:rsidRPr="00D52A86">
        <w:t xml:space="preserve"> </w:t>
      </w:r>
    </w:p>
    <w:p w14:paraId="1BD4C1FF" w14:textId="3A1F0C07" w:rsidR="007F606E" w:rsidRPr="00D52A86" w:rsidRDefault="007F606E" w:rsidP="007F606E">
      <w:pPr>
        <w:pStyle w:val="Estilo2"/>
        <w:rPr>
          <w:rStyle w:val="Ttulodellibro"/>
          <w:b w:val="0"/>
          <w:bCs w:val="0"/>
          <w:i w:val="0"/>
          <w:iCs w:val="0"/>
          <w:spacing w:val="0"/>
          <w:sz w:val="32"/>
        </w:rPr>
      </w:pPr>
      <w:bookmarkStart w:id="3" w:name="_Toc227651275"/>
      <w:r w:rsidRPr="00D52A86">
        <w:rPr>
          <w:rStyle w:val="Ttulodellibro"/>
          <w:b w:val="0"/>
          <w:bCs w:val="0"/>
          <w:i w:val="0"/>
          <w:iCs w:val="0"/>
          <w:spacing w:val="0"/>
          <w:sz w:val="32"/>
        </w:rPr>
        <w:t>3.1 Objetivo General</w:t>
      </w:r>
      <w:bookmarkEnd w:id="3"/>
      <w:r w:rsidRPr="00D52A86">
        <w:rPr>
          <w:rStyle w:val="Ttulodellibro"/>
          <w:b w:val="0"/>
          <w:bCs w:val="0"/>
          <w:i w:val="0"/>
          <w:iCs w:val="0"/>
          <w:spacing w:val="0"/>
          <w:sz w:val="32"/>
        </w:rPr>
        <w:t xml:space="preserve"> </w:t>
      </w:r>
    </w:p>
    <w:p w14:paraId="4C230B62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Desarrollar un sistema web que permita gestionar de manera eficiente el inventario en pequeñas tiendas minoristas.</w:t>
      </w:r>
    </w:p>
    <w:p w14:paraId="77788DD5" w14:textId="3634F2C8" w:rsidR="007F606E" w:rsidRPr="00D52A86" w:rsidRDefault="007F606E" w:rsidP="007F606E">
      <w:pPr>
        <w:pStyle w:val="Estilo2"/>
        <w:rPr>
          <w:sz w:val="32"/>
        </w:rPr>
      </w:pPr>
      <w:bookmarkStart w:id="4" w:name="_Toc227651276"/>
      <w:r w:rsidRPr="00D52A86">
        <w:rPr>
          <w:sz w:val="32"/>
        </w:rPr>
        <w:t>3.2 Objetivos Específicos</w:t>
      </w:r>
      <w:bookmarkEnd w:id="4"/>
      <w:r w:rsidRPr="00D52A86">
        <w:rPr>
          <w:sz w:val="32"/>
        </w:rPr>
        <w:t xml:space="preserve"> </w:t>
      </w:r>
    </w:p>
    <w:p w14:paraId="66E61F69" w14:textId="77777777" w:rsidR="007F606E" w:rsidRPr="007F606E" w:rsidRDefault="007F606E" w:rsidP="007F606E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Diseñar una interfaz intuitiva </w:t>
      </w:r>
    </w:p>
    <w:p w14:paraId="254FE2E0" w14:textId="77777777" w:rsidR="007F606E" w:rsidRPr="007F606E" w:rsidRDefault="007F606E" w:rsidP="007F606E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Implementar control de inventario </w:t>
      </w:r>
    </w:p>
    <w:p w14:paraId="04BF7C27" w14:textId="77777777" w:rsidR="007F606E" w:rsidRPr="007F606E" w:rsidRDefault="007F606E" w:rsidP="007F606E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Generar reportes automáticos </w:t>
      </w:r>
    </w:p>
    <w:p w14:paraId="410A904D" w14:textId="77777777" w:rsidR="007F606E" w:rsidRPr="007F606E" w:rsidRDefault="007F606E" w:rsidP="007F606E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Reducir errores humanos </w:t>
      </w:r>
    </w:p>
    <w:p w14:paraId="304FC18A" w14:textId="0ACBE425" w:rsidR="007F606E" w:rsidRPr="00D52A86" w:rsidRDefault="007F606E" w:rsidP="007F606E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Mejorar la toma de decisiones </w:t>
      </w:r>
    </w:p>
    <w:p w14:paraId="777F0006" w14:textId="5A0AF809" w:rsidR="007F606E" w:rsidRPr="00D52A86" w:rsidRDefault="007F606E" w:rsidP="007F606E">
      <w:pPr>
        <w:pStyle w:val="Ttulo1"/>
      </w:pPr>
      <w:bookmarkStart w:id="5" w:name="_Toc227651277"/>
      <w:r w:rsidRPr="00D52A86">
        <w:t>4. JUSTIFICACIÓN</w:t>
      </w:r>
      <w:bookmarkEnd w:id="5"/>
      <w:r w:rsidRPr="00D52A86">
        <w:t xml:space="preserve"> </w:t>
      </w:r>
    </w:p>
    <w:p w14:paraId="5E30DD2A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El desarrollo de InvControl se justifica por la necesidad de modernizar la gestión de pequeños negocios mediante herramientas tecnológicas accesibles. Este sistema permitirá optimizar procesos, reducir pérdidas y mejorar la administración del inventario.</w:t>
      </w:r>
    </w:p>
    <w:p w14:paraId="13A17F2F" w14:textId="77777777" w:rsidR="007F606E" w:rsidRPr="00D52A86" w:rsidRDefault="007F606E" w:rsidP="007F606E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Además, contribuye al desarrollo económico local al fortalecer la competitividad de los comercios minoristas.</w:t>
      </w:r>
    </w:p>
    <w:p w14:paraId="40436D98" w14:textId="77777777" w:rsidR="007F606E" w:rsidRDefault="007F606E" w:rsidP="007F606E">
      <w:pPr>
        <w:rPr>
          <w:rFonts w:ascii="Aptos" w:hAnsi="Aptos"/>
          <w:sz w:val="32"/>
          <w:szCs w:val="32"/>
        </w:rPr>
      </w:pPr>
    </w:p>
    <w:p w14:paraId="737CF8EB" w14:textId="77777777" w:rsidR="00D52A86" w:rsidRDefault="00D52A86" w:rsidP="007F606E">
      <w:pPr>
        <w:rPr>
          <w:rFonts w:ascii="Aptos" w:hAnsi="Aptos"/>
          <w:sz w:val="32"/>
          <w:szCs w:val="32"/>
        </w:rPr>
      </w:pPr>
    </w:p>
    <w:p w14:paraId="3B3DEA3B" w14:textId="77777777" w:rsidR="00D52A86" w:rsidRDefault="00D52A86" w:rsidP="007F606E">
      <w:pPr>
        <w:rPr>
          <w:rFonts w:ascii="Aptos" w:hAnsi="Aptos"/>
          <w:sz w:val="32"/>
          <w:szCs w:val="32"/>
        </w:rPr>
      </w:pPr>
    </w:p>
    <w:p w14:paraId="4FBEF0E6" w14:textId="77777777" w:rsidR="00D52A86" w:rsidRPr="00D52A86" w:rsidRDefault="00D52A86" w:rsidP="007F606E">
      <w:pPr>
        <w:rPr>
          <w:rFonts w:ascii="Aptos" w:hAnsi="Aptos"/>
          <w:sz w:val="32"/>
          <w:szCs w:val="32"/>
        </w:rPr>
      </w:pPr>
    </w:p>
    <w:p w14:paraId="6FEBC7EC" w14:textId="3775BEF3" w:rsidR="007F606E" w:rsidRPr="00D52A86" w:rsidRDefault="007F606E" w:rsidP="007F606E">
      <w:pPr>
        <w:pStyle w:val="Ttulo1"/>
      </w:pPr>
      <w:bookmarkStart w:id="6" w:name="_Toc227651278"/>
      <w:r w:rsidRPr="00D52A86">
        <w:t>5. ALCANCE Y LIMITACIONES</w:t>
      </w:r>
      <w:bookmarkEnd w:id="6"/>
    </w:p>
    <w:p w14:paraId="43619E72" w14:textId="53999EFE" w:rsidR="007F606E" w:rsidRPr="00D52A86" w:rsidRDefault="007F606E" w:rsidP="007F606E">
      <w:pPr>
        <w:pStyle w:val="Estilo2"/>
        <w:rPr>
          <w:sz w:val="32"/>
        </w:rPr>
      </w:pPr>
      <w:bookmarkStart w:id="7" w:name="_Toc227651279"/>
      <w:r w:rsidRPr="00D52A86">
        <w:rPr>
          <w:sz w:val="32"/>
        </w:rPr>
        <w:t>Alcance</w:t>
      </w:r>
      <w:bookmarkEnd w:id="7"/>
      <w:r w:rsidRPr="00D52A86">
        <w:rPr>
          <w:sz w:val="32"/>
        </w:rPr>
        <w:t xml:space="preserve"> </w:t>
      </w:r>
    </w:p>
    <w:p w14:paraId="1308630B" w14:textId="77777777" w:rsidR="007F606E" w:rsidRPr="007F606E" w:rsidRDefault="007F606E" w:rsidP="007F606E">
      <w:pPr>
        <w:numPr>
          <w:ilvl w:val="0"/>
          <w:numId w:val="6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Gestión de productos </w:t>
      </w:r>
    </w:p>
    <w:p w14:paraId="43CC587D" w14:textId="77777777" w:rsidR="007F606E" w:rsidRPr="007F606E" w:rsidRDefault="007F606E" w:rsidP="007F606E">
      <w:pPr>
        <w:numPr>
          <w:ilvl w:val="0"/>
          <w:numId w:val="6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Control de inventario </w:t>
      </w:r>
    </w:p>
    <w:p w14:paraId="116B95CB" w14:textId="77777777" w:rsidR="007F606E" w:rsidRPr="007F606E" w:rsidRDefault="007F606E" w:rsidP="007F606E">
      <w:pPr>
        <w:numPr>
          <w:ilvl w:val="0"/>
          <w:numId w:val="6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Registro de ventas </w:t>
      </w:r>
    </w:p>
    <w:p w14:paraId="675E532D" w14:textId="77777777" w:rsidR="007F606E" w:rsidRPr="007F606E" w:rsidRDefault="007F606E" w:rsidP="007F606E">
      <w:pPr>
        <w:numPr>
          <w:ilvl w:val="0"/>
          <w:numId w:val="6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Generación de reportes </w:t>
      </w:r>
    </w:p>
    <w:p w14:paraId="28A9DBA9" w14:textId="77777777" w:rsidR="007F606E" w:rsidRPr="007F606E" w:rsidRDefault="007F606E" w:rsidP="007F606E">
      <w:pPr>
        <w:numPr>
          <w:ilvl w:val="0"/>
          <w:numId w:val="6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Dashboard informativo </w:t>
      </w:r>
    </w:p>
    <w:p w14:paraId="175CB4F8" w14:textId="5D2ACBE2" w:rsidR="007F606E" w:rsidRPr="00D52A86" w:rsidRDefault="007F606E" w:rsidP="007F606E">
      <w:pPr>
        <w:pStyle w:val="Estilo2"/>
        <w:rPr>
          <w:sz w:val="32"/>
        </w:rPr>
      </w:pPr>
      <w:bookmarkStart w:id="8" w:name="_Toc227651280"/>
      <w:r w:rsidRPr="00D52A86">
        <w:rPr>
          <w:sz w:val="32"/>
        </w:rPr>
        <w:t>Limitaciones</w:t>
      </w:r>
      <w:bookmarkEnd w:id="8"/>
      <w:r w:rsidRPr="00D52A86">
        <w:rPr>
          <w:sz w:val="32"/>
        </w:rPr>
        <w:t xml:space="preserve"> </w:t>
      </w:r>
    </w:p>
    <w:p w14:paraId="5A974803" w14:textId="77777777" w:rsidR="007F606E" w:rsidRPr="007F606E" w:rsidRDefault="007F606E" w:rsidP="007F606E">
      <w:pPr>
        <w:numPr>
          <w:ilvl w:val="0"/>
          <w:numId w:val="7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No incluye contabilidad avanzada </w:t>
      </w:r>
    </w:p>
    <w:p w14:paraId="78B28496" w14:textId="77777777" w:rsidR="007F606E" w:rsidRPr="007F606E" w:rsidRDefault="007F606E" w:rsidP="007F606E">
      <w:pPr>
        <w:numPr>
          <w:ilvl w:val="0"/>
          <w:numId w:val="7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Dependencia de internet </w:t>
      </w:r>
    </w:p>
    <w:p w14:paraId="6F47CDB3" w14:textId="4049EDD6" w:rsidR="007F606E" w:rsidRPr="00D52A86" w:rsidRDefault="007F606E" w:rsidP="007F606E">
      <w:pPr>
        <w:numPr>
          <w:ilvl w:val="0"/>
          <w:numId w:val="7"/>
        </w:numPr>
        <w:rPr>
          <w:rFonts w:ascii="Aptos" w:hAnsi="Aptos"/>
          <w:sz w:val="32"/>
          <w:szCs w:val="32"/>
        </w:rPr>
      </w:pPr>
      <w:r w:rsidRPr="007F606E">
        <w:rPr>
          <w:rFonts w:ascii="Aptos" w:hAnsi="Aptos"/>
          <w:sz w:val="32"/>
          <w:szCs w:val="32"/>
        </w:rPr>
        <w:t xml:space="preserve">Escalabilidad inicial limitada </w:t>
      </w:r>
    </w:p>
    <w:p w14:paraId="44049254" w14:textId="54746624" w:rsidR="00D52A86" w:rsidRPr="00D52A86" w:rsidRDefault="00D52A86" w:rsidP="00D52A86">
      <w:pPr>
        <w:pStyle w:val="Ttulo1"/>
      </w:pPr>
      <w:bookmarkStart w:id="9" w:name="_Toc227651281"/>
      <w:r w:rsidRPr="00D52A86">
        <w:t>6. MARCO TEÓRICO</w:t>
      </w:r>
      <w:bookmarkEnd w:id="9"/>
      <w:r w:rsidRPr="00D52A86">
        <w:t xml:space="preserve"> </w:t>
      </w:r>
    </w:p>
    <w:p w14:paraId="7E6E8B96" w14:textId="4DF6391F" w:rsidR="00D52A86" w:rsidRPr="00D52A86" w:rsidRDefault="00D52A86" w:rsidP="00D52A86">
      <w:pPr>
        <w:pStyle w:val="Estilo2"/>
        <w:rPr>
          <w:sz w:val="32"/>
        </w:rPr>
      </w:pPr>
      <w:bookmarkStart w:id="10" w:name="_Toc227651282"/>
      <w:r w:rsidRPr="00D52A86">
        <w:rPr>
          <w:sz w:val="32"/>
        </w:rPr>
        <w:t>6.1 Sistemas de Información</w:t>
      </w:r>
      <w:bookmarkEnd w:id="10"/>
    </w:p>
    <w:p w14:paraId="0E4BDF85" w14:textId="6F360BA0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Un sistema de información es un conjunto de elementos interrelacionados que permiten recopilar, procesar, almacenar y distribuir información para apoyar la toma de decisiones dentro de una organización (Laudon &amp; Laudon, 2020).</w:t>
      </w:r>
    </w:p>
    <w:p w14:paraId="4F0FF02D" w14:textId="6BC0409A" w:rsidR="00D52A86" w:rsidRPr="00D52A86" w:rsidRDefault="00D52A86" w:rsidP="00D52A86">
      <w:pPr>
        <w:pStyle w:val="Estilo2"/>
        <w:rPr>
          <w:sz w:val="32"/>
        </w:rPr>
      </w:pPr>
      <w:bookmarkStart w:id="11" w:name="_Toc227651283"/>
      <w:r w:rsidRPr="00D52A86">
        <w:rPr>
          <w:sz w:val="32"/>
        </w:rPr>
        <w:t>6.2 Gestión de Inventarios</w:t>
      </w:r>
      <w:bookmarkEnd w:id="11"/>
      <w:r w:rsidRPr="00D52A86">
        <w:rPr>
          <w:sz w:val="32"/>
        </w:rPr>
        <w:t xml:space="preserve"> </w:t>
      </w:r>
    </w:p>
    <w:p w14:paraId="317DC617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La gestión de inventarios implica el control eficiente de los productos disponibles, asegurando niveles adecuados para satisfacer la demanda sin generar excesos o pérdidas (Heizer et al., 2017).</w:t>
      </w:r>
    </w:p>
    <w:p w14:paraId="41252EBB" w14:textId="0EA41776" w:rsidR="00D52A86" w:rsidRPr="00D52A86" w:rsidRDefault="00D52A86" w:rsidP="00D52A86">
      <w:pPr>
        <w:pStyle w:val="Estilo2"/>
        <w:rPr>
          <w:sz w:val="32"/>
        </w:rPr>
      </w:pPr>
      <w:bookmarkStart w:id="12" w:name="_Toc227651284"/>
      <w:r w:rsidRPr="00D52A86">
        <w:rPr>
          <w:sz w:val="32"/>
        </w:rPr>
        <w:t>6.3 Sistemas Web</w:t>
      </w:r>
      <w:bookmarkEnd w:id="12"/>
    </w:p>
    <w:p w14:paraId="44AEA892" w14:textId="67DB7D8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Los sistemas web permiten el acceso a aplicaciones a través de internet, facilitando su uso desde cualquier dispositivo con navegador, lo que mejora la accesibilidad y disponibilidad (Pressman &amp; Maxim, 2020).</w:t>
      </w:r>
    </w:p>
    <w:p w14:paraId="753EDEDB" w14:textId="3947FFDC" w:rsidR="00D52A86" w:rsidRPr="00D52A86" w:rsidRDefault="00D52A86" w:rsidP="00D52A86">
      <w:pPr>
        <w:pStyle w:val="Estilo2"/>
        <w:rPr>
          <w:b/>
          <w:bCs/>
          <w:sz w:val="32"/>
        </w:rPr>
      </w:pPr>
      <w:bookmarkStart w:id="13" w:name="_Toc227651285"/>
      <w:r w:rsidRPr="00D52A86">
        <w:rPr>
          <w:b/>
          <w:bCs/>
          <w:sz w:val="32"/>
        </w:rPr>
        <w:t>6.4 Arquitectura Cliente-Servidor</w:t>
      </w:r>
      <w:bookmarkEnd w:id="13"/>
    </w:p>
    <w:p w14:paraId="07F87F8F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Este modelo divide el sistema en cliente (interfaz) y servidor (procesamiento), permitiendo una mejor organización, escalabilidad y mantenimiento del sistema.</w:t>
      </w:r>
    </w:p>
    <w:p w14:paraId="63423823" w14:textId="26F09178" w:rsidR="00D52A86" w:rsidRPr="00D52A86" w:rsidRDefault="00D52A86" w:rsidP="00D52A86">
      <w:pPr>
        <w:pStyle w:val="Estilo2"/>
        <w:rPr>
          <w:sz w:val="32"/>
        </w:rPr>
      </w:pPr>
      <w:bookmarkStart w:id="14" w:name="_Toc227651286"/>
      <w:r w:rsidRPr="00D52A86">
        <w:rPr>
          <w:sz w:val="32"/>
        </w:rPr>
        <w:t>6.5 Bases de Datos</w:t>
      </w:r>
      <w:bookmarkEnd w:id="14"/>
      <w:r w:rsidRPr="00D52A86">
        <w:rPr>
          <w:sz w:val="32"/>
        </w:rPr>
        <w:t xml:space="preserve"> </w:t>
      </w:r>
    </w:p>
    <w:p w14:paraId="7E70707A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Las bases de datos permiten almacenar información de manera estructurada, garantizando integridad, seguridad y disponibilidad de los datos (Elmasri &amp; </w:t>
      </w:r>
      <w:proofErr w:type="spellStart"/>
      <w:r w:rsidRPr="00D52A86">
        <w:rPr>
          <w:rFonts w:ascii="Aptos" w:hAnsi="Aptos"/>
          <w:sz w:val="32"/>
          <w:szCs w:val="32"/>
        </w:rPr>
        <w:t>Navathe</w:t>
      </w:r>
      <w:proofErr w:type="spellEnd"/>
      <w:r w:rsidRPr="00D52A86">
        <w:rPr>
          <w:rFonts w:ascii="Aptos" w:hAnsi="Aptos"/>
          <w:sz w:val="32"/>
          <w:szCs w:val="32"/>
        </w:rPr>
        <w:t>, 2016).</w:t>
      </w:r>
    </w:p>
    <w:p w14:paraId="3A97E963" w14:textId="7248E6B6" w:rsidR="00D52A86" w:rsidRPr="00D52A86" w:rsidRDefault="00D52A86" w:rsidP="00D52A86">
      <w:pPr>
        <w:pStyle w:val="Estilo2"/>
        <w:rPr>
          <w:sz w:val="32"/>
        </w:rPr>
      </w:pPr>
      <w:bookmarkStart w:id="15" w:name="_Toc227651287"/>
      <w:r w:rsidRPr="00D52A86">
        <w:rPr>
          <w:sz w:val="32"/>
        </w:rPr>
        <w:t>6.6 Ingeniería de Software</w:t>
      </w:r>
      <w:bookmarkEnd w:id="15"/>
    </w:p>
    <w:p w14:paraId="767BEAA0" w14:textId="5EA12523" w:rsid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La ingeniería de software es la disciplina que aplica principios y metodologías para el desarrollo de sistemas confiables y eficientes (Pressman &amp; Maxim, 2020).</w:t>
      </w:r>
    </w:p>
    <w:p w14:paraId="5CB13132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0F775385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4646B856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28C09CD4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4F87472D" w14:textId="3E82A7B3" w:rsidR="00D52A86" w:rsidRPr="00D52A86" w:rsidRDefault="00D52A86" w:rsidP="00D52A86">
      <w:pPr>
        <w:pStyle w:val="Ttulo1"/>
        <w:rPr>
          <w:b/>
          <w:bCs/>
        </w:rPr>
      </w:pPr>
      <w:bookmarkStart w:id="16" w:name="_Toc227651288"/>
      <w:r w:rsidRPr="00D52A86">
        <w:rPr>
          <w:b/>
          <w:bCs/>
        </w:rPr>
        <w:t>7. REQUISITOS DEL SISTEMA</w:t>
      </w:r>
      <w:bookmarkEnd w:id="16"/>
      <w:r w:rsidRPr="00D52A86">
        <w:rPr>
          <w:b/>
          <w:bCs/>
        </w:rPr>
        <w:t xml:space="preserve"> </w:t>
      </w:r>
    </w:p>
    <w:p w14:paraId="13C26AE9" w14:textId="4CBB8FBA" w:rsidR="00D52A86" w:rsidRPr="00D52A86" w:rsidRDefault="00D52A86" w:rsidP="00D52A86">
      <w:pPr>
        <w:pStyle w:val="Estilo2"/>
        <w:rPr>
          <w:sz w:val="32"/>
        </w:rPr>
      </w:pPr>
      <w:bookmarkStart w:id="17" w:name="_Toc227651289"/>
      <w:r w:rsidRPr="00D52A86">
        <w:rPr>
          <w:sz w:val="32"/>
        </w:rPr>
        <w:t>7.1 Funcionales</w:t>
      </w:r>
      <w:bookmarkEnd w:id="17"/>
      <w:r w:rsidRPr="00D52A86">
        <w:rPr>
          <w:sz w:val="32"/>
        </w:rPr>
        <w:t xml:space="preserve"> </w:t>
      </w:r>
    </w:p>
    <w:p w14:paraId="248C23CB" w14:textId="77777777" w:rsidR="00D52A86" w:rsidRPr="00D52A86" w:rsidRDefault="00D52A86" w:rsidP="00D52A86">
      <w:pPr>
        <w:numPr>
          <w:ilvl w:val="0"/>
          <w:numId w:val="8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Registro de productos </w:t>
      </w:r>
    </w:p>
    <w:p w14:paraId="2F45F099" w14:textId="77777777" w:rsidR="00D52A86" w:rsidRPr="00D52A86" w:rsidRDefault="00D52A86" w:rsidP="00D52A86">
      <w:pPr>
        <w:numPr>
          <w:ilvl w:val="0"/>
          <w:numId w:val="8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Edición y eliminación </w:t>
      </w:r>
    </w:p>
    <w:p w14:paraId="292BECDC" w14:textId="77777777" w:rsidR="00D52A86" w:rsidRPr="00D52A86" w:rsidRDefault="00D52A86" w:rsidP="00D52A86">
      <w:pPr>
        <w:numPr>
          <w:ilvl w:val="0"/>
          <w:numId w:val="8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Control de stock </w:t>
      </w:r>
    </w:p>
    <w:p w14:paraId="152A6E25" w14:textId="77777777" w:rsidR="00D52A86" w:rsidRPr="00D52A86" w:rsidRDefault="00D52A86" w:rsidP="00D52A86">
      <w:pPr>
        <w:numPr>
          <w:ilvl w:val="0"/>
          <w:numId w:val="8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Registro de ventas </w:t>
      </w:r>
    </w:p>
    <w:p w14:paraId="17D03A17" w14:textId="77777777" w:rsidR="00D52A86" w:rsidRPr="00D52A86" w:rsidRDefault="00D52A86" w:rsidP="00D52A86">
      <w:pPr>
        <w:numPr>
          <w:ilvl w:val="0"/>
          <w:numId w:val="8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Generación de reportes </w:t>
      </w:r>
    </w:p>
    <w:p w14:paraId="2A51441F" w14:textId="41640C8F" w:rsidR="00D52A86" w:rsidRPr="00D52A86" w:rsidRDefault="00D52A86" w:rsidP="00D52A86">
      <w:pPr>
        <w:pStyle w:val="Estilo2"/>
        <w:rPr>
          <w:sz w:val="32"/>
        </w:rPr>
      </w:pPr>
      <w:bookmarkStart w:id="18" w:name="_Toc227651290"/>
      <w:r w:rsidRPr="00D52A86">
        <w:rPr>
          <w:sz w:val="32"/>
        </w:rPr>
        <w:t>7.2 No Funcionales</w:t>
      </w:r>
      <w:bookmarkEnd w:id="18"/>
    </w:p>
    <w:p w14:paraId="0AAF22D8" w14:textId="77777777" w:rsidR="00D52A86" w:rsidRPr="00D52A86" w:rsidRDefault="00D52A86" w:rsidP="00D52A8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Rendimiento (&lt;2 segundos) </w:t>
      </w:r>
    </w:p>
    <w:p w14:paraId="7BD87A2D" w14:textId="77777777" w:rsidR="00D52A86" w:rsidRPr="00D52A86" w:rsidRDefault="00D52A86" w:rsidP="00D52A8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Seguridad </w:t>
      </w:r>
    </w:p>
    <w:p w14:paraId="3AD41C04" w14:textId="77777777" w:rsidR="00D52A86" w:rsidRPr="00D52A86" w:rsidRDefault="00D52A86" w:rsidP="00D52A8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Usabilidad </w:t>
      </w:r>
    </w:p>
    <w:p w14:paraId="409C7CAC" w14:textId="343C8279" w:rsidR="00D52A86" w:rsidRPr="00D52A86" w:rsidRDefault="00D52A86" w:rsidP="00D52A8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Disponibilidad</w:t>
      </w:r>
    </w:p>
    <w:p w14:paraId="7BDA4FC4" w14:textId="20BBDC20" w:rsidR="00D52A86" w:rsidRPr="00D52A86" w:rsidRDefault="00D52A86" w:rsidP="00D52A86">
      <w:pPr>
        <w:pStyle w:val="Ttulo1"/>
      </w:pPr>
      <w:bookmarkStart w:id="19" w:name="_Toc227651291"/>
      <w:r w:rsidRPr="00D52A86">
        <w:t>8. ARQUITECTURA DEL SISTEMA</w:t>
      </w:r>
      <w:bookmarkEnd w:id="19"/>
    </w:p>
    <w:p w14:paraId="01330752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El sistema se basa en una arquitectura cliente-servidor de tres capas:</w:t>
      </w:r>
    </w:p>
    <w:p w14:paraId="1DAC84AC" w14:textId="77777777" w:rsidR="00D52A86" w:rsidRPr="00D52A86" w:rsidRDefault="00D52A86" w:rsidP="00D52A86">
      <w:pPr>
        <w:numPr>
          <w:ilvl w:val="0"/>
          <w:numId w:val="10"/>
        </w:numPr>
        <w:rPr>
          <w:rFonts w:ascii="Aptos" w:hAnsi="Aptos"/>
          <w:sz w:val="32"/>
          <w:szCs w:val="32"/>
        </w:rPr>
      </w:pPr>
      <w:proofErr w:type="spellStart"/>
      <w:r w:rsidRPr="00D52A86">
        <w:rPr>
          <w:rFonts w:ascii="Aptos" w:hAnsi="Aptos"/>
          <w:sz w:val="32"/>
          <w:szCs w:val="32"/>
        </w:rPr>
        <w:t>Frontend</w:t>
      </w:r>
      <w:proofErr w:type="spellEnd"/>
      <w:r w:rsidRPr="00D52A86">
        <w:rPr>
          <w:rFonts w:ascii="Aptos" w:hAnsi="Aptos"/>
          <w:sz w:val="32"/>
          <w:szCs w:val="32"/>
        </w:rPr>
        <w:t xml:space="preserve"> </w:t>
      </w:r>
    </w:p>
    <w:p w14:paraId="7E6A7095" w14:textId="77777777" w:rsidR="00D52A86" w:rsidRPr="00D52A86" w:rsidRDefault="00D52A86" w:rsidP="00D52A86">
      <w:pPr>
        <w:numPr>
          <w:ilvl w:val="0"/>
          <w:numId w:val="10"/>
        </w:numPr>
        <w:rPr>
          <w:rFonts w:ascii="Aptos" w:hAnsi="Aptos"/>
          <w:sz w:val="32"/>
          <w:szCs w:val="32"/>
        </w:rPr>
      </w:pPr>
      <w:proofErr w:type="spellStart"/>
      <w:r w:rsidRPr="00D52A86">
        <w:rPr>
          <w:rFonts w:ascii="Aptos" w:hAnsi="Aptos"/>
          <w:sz w:val="32"/>
          <w:szCs w:val="32"/>
        </w:rPr>
        <w:t>Backend</w:t>
      </w:r>
      <w:proofErr w:type="spellEnd"/>
      <w:r w:rsidRPr="00D52A86">
        <w:rPr>
          <w:rFonts w:ascii="Aptos" w:hAnsi="Aptos"/>
          <w:sz w:val="32"/>
          <w:szCs w:val="32"/>
        </w:rPr>
        <w:t xml:space="preserve"> </w:t>
      </w:r>
    </w:p>
    <w:p w14:paraId="546DEF03" w14:textId="77777777" w:rsidR="00D52A86" w:rsidRPr="00D52A86" w:rsidRDefault="00D52A86" w:rsidP="00D52A86">
      <w:pPr>
        <w:numPr>
          <w:ilvl w:val="0"/>
          <w:numId w:val="10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Base de datos </w:t>
      </w:r>
    </w:p>
    <w:p w14:paraId="18773776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Esto permite una mejor organización, mantenimiento y escalabilidad.</w:t>
      </w:r>
    </w:p>
    <w:p w14:paraId="7B3F12D4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3AD7740B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7E37FEFF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7D1BBE0A" w14:textId="77777777" w:rsidR="00D52A86" w:rsidRDefault="00D52A86" w:rsidP="00D52A86">
      <w:pPr>
        <w:rPr>
          <w:rFonts w:ascii="Aptos" w:hAnsi="Aptos"/>
          <w:sz w:val="32"/>
          <w:szCs w:val="32"/>
        </w:rPr>
      </w:pPr>
    </w:p>
    <w:p w14:paraId="27600CBB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20FCC02D" w14:textId="34CB1D0C" w:rsidR="00D52A86" w:rsidRPr="00D52A86" w:rsidRDefault="00D52A86" w:rsidP="00D52A86">
      <w:pPr>
        <w:pStyle w:val="Ttulo1"/>
      </w:pPr>
      <w:bookmarkStart w:id="20" w:name="_Toc227651292"/>
      <w:r w:rsidRPr="00D52A86">
        <w:t>9. CRONOGRAMA</w:t>
      </w:r>
      <w:bookmarkEnd w:id="20"/>
    </w:p>
    <w:p w14:paraId="1B652FF4" w14:textId="77777777" w:rsidR="00D52A86" w:rsidRPr="00D52A86" w:rsidRDefault="00D52A86" w:rsidP="00D52A86">
      <w:pPr>
        <w:numPr>
          <w:ilvl w:val="0"/>
          <w:numId w:val="11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Análisis: 2 semanas </w:t>
      </w:r>
    </w:p>
    <w:p w14:paraId="13ED608F" w14:textId="77777777" w:rsidR="00D52A86" w:rsidRPr="00D52A86" w:rsidRDefault="00D52A86" w:rsidP="00D52A86">
      <w:pPr>
        <w:numPr>
          <w:ilvl w:val="0"/>
          <w:numId w:val="11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Diseño: 2 semanas </w:t>
      </w:r>
    </w:p>
    <w:p w14:paraId="149E1B47" w14:textId="77777777" w:rsidR="00D52A86" w:rsidRPr="00D52A86" w:rsidRDefault="00D52A86" w:rsidP="00D52A86">
      <w:pPr>
        <w:numPr>
          <w:ilvl w:val="0"/>
          <w:numId w:val="11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Desarrollo: 6 semanas </w:t>
      </w:r>
    </w:p>
    <w:p w14:paraId="108937A8" w14:textId="77777777" w:rsidR="00D52A86" w:rsidRPr="00D52A86" w:rsidRDefault="00D52A86" w:rsidP="00D52A86">
      <w:pPr>
        <w:numPr>
          <w:ilvl w:val="0"/>
          <w:numId w:val="11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Pruebas: 2 semanas </w:t>
      </w:r>
    </w:p>
    <w:p w14:paraId="1747BB89" w14:textId="66790D9E" w:rsidR="00D52A86" w:rsidRPr="00D52A86" w:rsidRDefault="00D52A86" w:rsidP="00D52A86">
      <w:pPr>
        <w:numPr>
          <w:ilvl w:val="0"/>
          <w:numId w:val="11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Implementación: 2 semanas</w:t>
      </w:r>
    </w:p>
    <w:p w14:paraId="1D2F4CF5" w14:textId="2F08D6DF" w:rsidR="00D52A86" w:rsidRPr="00D52A86" w:rsidRDefault="00D52A86" w:rsidP="00D52A86">
      <w:pPr>
        <w:pStyle w:val="Ttulo1"/>
      </w:pPr>
      <w:bookmarkStart w:id="21" w:name="_Toc227651293"/>
      <w:r w:rsidRPr="00D52A86">
        <w:t>10. TECNOLOGÍAS</w:t>
      </w:r>
      <w:bookmarkEnd w:id="21"/>
    </w:p>
    <w:p w14:paraId="3AA80EA6" w14:textId="77777777" w:rsidR="00D52A86" w:rsidRPr="00D52A86" w:rsidRDefault="00D52A86" w:rsidP="00D52A86">
      <w:pPr>
        <w:numPr>
          <w:ilvl w:val="0"/>
          <w:numId w:val="12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HTML, CSS, JavaScript </w:t>
      </w:r>
    </w:p>
    <w:p w14:paraId="5C46C042" w14:textId="77777777" w:rsidR="00D52A86" w:rsidRPr="00D52A86" w:rsidRDefault="00D52A86" w:rsidP="00D52A86">
      <w:pPr>
        <w:numPr>
          <w:ilvl w:val="0"/>
          <w:numId w:val="12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Node.js / PHP </w:t>
      </w:r>
    </w:p>
    <w:p w14:paraId="214A8888" w14:textId="77777777" w:rsidR="00D52A86" w:rsidRPr="00D52A86" w:rsidRDefault="00D52A86" w:rsidP="00D52A86">
      <w:pPr>
        <w:numPr>
          <w:ilvl w:val="0"/>
          <w:numId w:val="12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MySQL </w:t>
      </w:r>
    </w:p>
    <w:p w14:paraId="245866F2" w14:textId="4B387533" w:rsidR="00D52A86" w:rsidRPr="00D52A86" w:rsidRDefault="00D52A86" w:rsidP="00D52A86">
      <w:pPr>
        <w:numPr>
          <w:ilvl w:val="0"/>
          <w:numId w:val="12"/>
        </w:num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Git</w:t>
      </w:r>
    </w:p>
    <w:p w14:paraId="6E4A6FA1" w14:textId="63FCA40A" w:rsidR="00D52A86" w:rsidRPr="00D52A86" w:rsidRDefault="00D52A86" w:rsidP="00D52A86">
      <w:pPr>
        <w:pStyle w:val="Ttulo1"/>
        <w:rPr>
          <w:b/>
          <w:bCs/>
        </w:rPr>
      </w:pPr>
      <w:bookmarkStart w:id="22" w:name="_Toc227651294"/>
      <w:r w:rsidRPr="00D52A86">
        <w:rPr>
          <w:b/>
          <w:bCs/>
        </w:rPr>
        <w:t>11. CONCLUSIONES</w:t>
      </w:r>
      <w:bookmarkEnd w:id="22"/>
      <w:r w:rsidRPr="00D52A86">
        <w:rPr>
          <w:b/>
          <w:bCs/>
        </w:rPr>
        <w:t xml:space="preserve"> </w:t>
      </w:r>
    </w:p>
    <w:p w14:paraId="38A96574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>El sistema InvControl representa una solución viable para mejorar la gestión de inventarios en pequeñas tiendas. Su implementación permitirá optimizar procesos, reducir errores y mejorar la toma de decisiones.</w:t>
      </w:r>
    </w:p>
    <w:p w14:paraId="6AB5E2CA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1434F581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79D4EF97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6F49CC9B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6398E934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73673652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4E3F4016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</w:p>
    <w:p w14:paraId="65ACDB15" w14:textId="06619310" w:rsidR="00D52A86" w:rsidRPr="00D52A86" w:rsidRDefault="00D52A86" w:rsidP="00D52A86">
      <w:pPr>
        <w:pStyle w:val="Ttulo1"/>
      </w:pPr>
      <w:bookmarkStart w:id="23" w:name="_Toc227651295"/>
      <w:r w:rsidRPr="00D52A86">
        <w:t>12. REFERENCIAS</w:t>
      </w:r>
      <w:bookmarkEnd w:id="23"/>
    </w:p>
    <w:p w14:paraId="335D9B48" w14:textId="77777777" w:rsidR="00D52A86" w:rsidRPr="00D52A86" w:rsidRDefault="00D52A86" w:rsidP="00D52A86">
      <w:pPr>
        <w:rPr>
          <w:rFonts w:ascii="Aptos" w:hAnsi="Aptos"/>
          <w:sz w:val="32"/>
          <w:szCs w:val="32"/>
          <w:lang w:val="en-US"/>
        </w:rPr>
      </w:pPr>
      <w:r w:rsidRPr="00D52A86">
        <w:rPr>
          <w:rFonts w:ascii="Aptos" w:hAnsi="Aptos"/>
          <w:sz w:val="32"/>
          <w:szCs w:val="32"/>
        </w:rPr>
        <w:t xml:space="preserve">Elmasri, R., &amp; </w:t>
      </w:r>
      <w:proofErr w:type="spellStart"/>
      <w:r w:rsidRPr="00D52A86">
        <w:rPr>
          <w:rFonts w:ascii="Aptos" w:hAnsi="Aptos"/>
          <w:sz w:val="32"/>
          <w:szCs w:val="32"/>
        </w:rPr>
        <w:t>Navathe</w:t>
      </w:r>
      <w:proofErr w:type="spellEnd"/>
      <w:r w:rsidRPr="00D52A86">
        <w:rPr>
          <w:rFonts w:ascii="Aptos" w:hAnsi="Aptos"/>
          <w:sz w:val="32"/>
          <w:szCs w:val="32"/>
        </w:rPr>
        <w:t xml:space="preserve">, S. (2016). </w:t>
      </w:r>
      <w:r w:rsidRPr="00D52A86">
        <w:rPr>
          <w:rFonts w:ascii="Aptos" w:hAnsi="Aptos"/>
          <w:i/>
          <w:iCs/>
          <w:sz w:val="32"/>
          <w:szCs w:val="32"/>
          <w:lang w:val="en-US"/>
        </w:rPr>
        <w:t>Fundamentals of database systems</w:t>
      </w:r>
      <w:r w:rsidRPr="00D52A86">
        <w:rPr>
          <w:rFonts w:ascii="Aptos" w:hAnsi="Aptos"/>
          <w:sz w:val="32"/>
          <w:szCs w:val="32"/>
          <w:lang w:val="en-US"/>
        </w:rPr>
        <w:t xml:space="preserve"> (7th ed.). Pearson.</w:t>
      </w:r>
    </w:p>
    <w:p w14:paraId="291AED27" w14:textId="77777777" w:rsidR="00D52A86" w:rsidRPr="00D52A86" w:rsidRDefault="00D52A86" w:rsidP="00D52A86">
      <w:pPr>
        <w:rPr>
          <w:rFonts w:ascii="Aptos" w:hAnsi="Aptos"/>
          <w:sz w:val="32"/>
          <w:szCs w:val="32"/>
          <w:lang w:val="en-US"/>
        </w:rPr>
      </w:pPr>
      <w:r w:rsidRPr="00D52A86">
        <w:rPr>
          <w:rFonts w:ascii="Aptos" w:hAnsi="Aptos"/>
          <w:sz w:val="32"/>
          <w:szCs w:val="32"/>
          <w:lang w:val="en-US"/>
        </w:rPr>
        <w:t xml:space="preserve">Heizer, J., Render, B., &amp; Munson, C. (2017). </w:t>
      </w:r>
      <w:r w:rsidRPr="00D52A86">
        <w:rPr>
          <w:rFonts w:ascii="Aptos" w:hAnsi="Aptos"/>
          <w:i/>
          <w:iCs/>
          <w:sz w:val="32"/>
          <w:szCs w:val="32"/>
          <w:lang w:val="en-US"/>
        </w:rPr>
        <w:t>Operations management</w:t>
      </w:r>
      <w:r w:rsidRPr="00D52A86">
        <w:rPr>
          <w:rFonts w:ascii="Aptos" w:hAnsi="Aptos"/>
          <w:sz w:val="32"/>
          <w:szCs w:val="32"/>
          <w:lang w:val="en-US"/>
        </w:rPr>
        <w:t xml:space="preserve"> (12th ed.). Pearson.</w:t>
      </w:r>
    </w:p>
    <w:p w14:paraId="0908BC66" w14:textId="77777777" w:rsidR="00D52A86" w:rsidRPr="00D52A86" w:rsidRDefault="00D52A86" w:rsidP="00D52A86">
      <w:pPr>
        <w:rPr>
          <w:rFonts w:ascii="Aptos" w:hAnsi="Aptos"/>
          <w:sz w:val="32"/>
          <w:szCs w:val="32"/>
          <w:lang w:val="en-US"/>
        </w:rPr>
      </w:pPr>
      <w:r w:rsidRPr="00D52A86">
        <w:rPr>
          <w:rFonts w:ascii="Aptos" w:hAnsi="Aptos"/>
          <w:sz w:val="32"/>
          <w:szCs w:val="32"/>
          <w:lang w:val="en-US"/>
        </w:rPr>
        <w:t xml:space="preserve">Laudon, K. C., &amp; Laudon, J. P. (2020). </w:t>
      </w:r>
      <w:r w:rsidRPr="00D52A86">
        <w:rPr>
          <w:rFonts w:ascii="Aptos" w:hAnsi="Aptos"/>
          <w:i/>
          <w:iCs/>
          <w:sz w:val="32"/>
          <w:szCs w:val="32"/>
          <w:lang w:val="en-US"/>
        </w:rPr>
        <w:t>Management information systems: Managing the digital firm</w:t>
      </w:r>
      <w:r w:rsidRPr="00D52A86">
        <w:rPr>
          <w:rFonts w:ascii="Aptos" w:hAnsi="Aptos"/>
          <w:sz w:val="32"/>
          <w:szCs w:val="32"/>
          <w:lang w:val="en-US"/>
        </w:rPr>
        <w:t xml:space="preserve"> (16th ed.). Pearson.</w:t>
      </w:r>
    </w:p>
    <w:p w14:paraId="2F30569E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  <w:lang w:val="en-US"/>
        </w:rPr>
        <w:t xml:space="preserve">Pressman, R. S., &amp; Maxim, B. R. (2020). </w:t>
      </w:r>
      <w:r w:rsidRPr="00D52A86">
        <w:rPr>
          <w:rFonts w:ascii="Aptos" w:hAnsi="Aptos"/>
          <w:i/>
          <w:iCs/>
          <w:sz w:val="32"/>
          <w:szCs w:val="32"/>
          <w:lang w:val="en-US"/>
        </w:rPr>
        <w:t>Software engineering: A practitioner’s approach</w:t>
      </w:r>
      <w:r w:rsidRPr="00D52A86">
        <w:rPr>
          <w:rFonts w:ascii="Aptos" w:hAnsi="Aptos"/>
          <w:sz w:val="32"/>
          <w:szCs w:val="32"/>
          <w:lang w:val="en-US"/>
        </w:rPr>
        <w:t xml:space="preserve"> (9th ed.). </w:t>
      </w:r>
      <w:r w:rsidRPr="00D52A86">
        <w:rPr>
          <w:rFonts w:ascii="Aptos" w:hAnsi="Aptos"/>
          <w:sz w:val="32"/>
          <w:szCs w:val="32"/>
        </w:rPr>
        <w:t>McGraw-Hill.</w:t>
      </w:r>
    </w:p>
    <w:p w14:paraId="6C77C2C3" w14:textId="77777777" w:rsidR="00D52A86" w:rsidRPr="00D52A86" w:rsidRDefault="00D52A86" w:rsidP="00D52A86">
      <w:pPr>
        <w:rPr>
          <w:rFonts w:ascii="Aptos" w:hAnsi="Aptos"/>
          <w:sz w:val="32"/>
          <w:szCs w:val="32"/>
        </w:rPr>
      </w:pPr>
      <w:r w:rsidRPr="00D52A86">
        <w:rPr>
          <w:rFonts w:ascii="Aptos" w:hAnsi="Aptos"/>
          <w:sz w:val="32"/>
          <w:szCs w:val="32"/>
        </w:rPr>
        <w:t xml:space="preserve">Sommerville, I. (2016). </w:t>
      </w:r>
      <w:r w:rsidRPr="00D52A86">
        <w:rPr>
          <w:rFonts w:ascii="Aptos" w:hAnsi="Aptos"/>
          <w:i/>
          <w:iCs/>
          <w:sz w:val="32"/>
          <w:szCs w:val="32"/>
        </w:rPr>
        <w:t xml:space="preserve">Software </w:t>
      </w:r>
      <w:proofErr w:type="spellStart"/>
      <w:r w:rsidRPr="00D52A86">
        <w:rPr>
          <w:rFonts w:ascii="Aptos" w:hAnsi="Aptos"/>
          <w:i/>
          <w:iCs/>
          <w:sz w:val="32"/>
          <w:szCs w:val="32"/>
        </w:rPr>
        <w:t>engineering</w:t>
      </w:r>
      <w:proofErr w:type="spellEnd"/>
      <w:r w:rsidRPr="00D52A86">
        <w:rPr>
          <w:rFonts w:ascii="Aptos" w:hAnsi="Aptos"/>
          <w:sz w:val="32"/>
          <w:szCs w:val="32"/>
        </w:rPr>
        <w:t xml:space="preserve"> (10th ed.). Pearson.</w:t>
      </w:r>
    </w:p>
    <w:p w14:paraId="2CC99326" w14:textId="77777777" w:rsidR="007F606E" w:rsidRPr="007F606E" w:rsidRDefault="007F606E" w:rsidP="007F606E"/>
    <w:sectPr w:rsidR="007F606E" w:rsidRPr="007F60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186A" w14:textId="77777777" w:rsidR="00070DBF" w:rsidRDefault="00070DBF">
      <w:r>
        <w:separator/>
      </w:r>
    </w:p>
  </w:endnote>
  <w:endnote w:type="continuationSeparator" w:id="0">
    <w:p w14:paraId="5D14C547" w14:textId="77777777" w:rsidR="00070DBF" w:rsidRDefault="0007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D510" w14:textId="77777777" w:rsidR="00F740EC" w:rsidRDefault="00F740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E9EF" w14:textId="77777777" w:rsidR="00F740EC" w:rsidRDefault="00F740EC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53E62E9E" w14:textId="77777777" w:rsidR="00F740EC" w:rsidRDefault="00000000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6432" behindDoc="0" locked="0" layoutInCell="1" allowOverlap="1" wp14:anchorId="27F6D060" wp14:editId="42A4CD8A">
          <wp:simplePos x="0" y="0"/>
          <wp:positionH relativeFrom="column">
            <wp:posOffset>5672455</wp:posOffset>
          </wp:positionH>
          <wp:positionV relativeFrom="paragraph">
            <wp:posOffset>33655</wp:posOffset>
          </wp:positionV>
          <wp:extent cx="628015" cy="372110"/>
          <wp:effectExtent l="0" t="0" r="1270" b="9525"/>
          <wp:wrapNone/>
          <wp:docPr id="525" name="Imagen 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" name="Imagen 52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800" cy="371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975776" w14:textId="77777777" w:rsidR="00F740EC" w:rsidRDefault="00F740EC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9033192" w14:textId="77777777" w:rsidR="00F740EC" w:rsidRDefault="00000000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76DF8BB" wp14:editId="60EBF05A">
              <wp:simplePos x="0" y="0"/>
              <wp:positionH relativeFrom="page">
                <wp:posOffset>2331720</wp:posOffset>
              </wp:positionH>
              <wp:positionV relativeFrom="paragraph">
                <wp:posOffset>5715</wp:posOffset>
              </wp:positionV>
              <wp:extent cx="4859020" cy="51879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9169" cy="5190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C3196A9" w14:textId="77777777" w:rsidR="00F740EC" w:rsidRDefault="0000000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jc w:val="right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Km. 3. Carretera Balancán-Villahermosa, Balancán, Tabasco, C.P. 86930</w:t>
                          </w:r>
                        </w:p>
                        <w:p w14:paraId="156DC815" w14:textId="77777777" w:rsidR="00F740EC" w:rsidRDefault="0000000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jc w:val="right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Tel. 9343449000, e-mail: dir_drios@tecnm.mx    www.rios.tecnm.mx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DF8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83.6pt;margin-top:.45pt;width:382.6pt;height:40.85pt;z-index:25166028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" filled="f" stroked="f">
              <v:textbox>
                <w:txbxContent>
                  <w:p w14:paraId="7C3196A9" w14:textId="77777777" w:rsidR="00F740EC" w:rsidRDefault="0000000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jc w:val="right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Km. 3. Carretera Balancán-Villahermosa, Balancán, Tabasco, C.P. 86930</w:t>
                    </w:r>
                  </w:p>
                  <w:p w14:paraId="156DC815" w14:textId="77777777" w:rsidR="00F740EC" w:rsidRDefault="0000000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jc w:val="right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Tel. 9343449000, e-mail: dir_drios@tecnm.mx    www.rios.tecnm.mx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A917080" w14:textId="77777777" w:rsidR="00F740EC" w:rsidRDefault="00F740EC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895BCC3" w14:textId="77777777" w:rsidR="00F740EC" w:rsidRDefault="00F740EC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717F" w14:textId="77777777" w:rsidR="00F740EC" w:rsidRDefault="00F740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8C1D" w14:textId="77777777" w:rsidR="00070DBF" w:rsidRDefault="00070DBF">
      <w:r>
        <w:separator/>
      </w:r>
    </w:p>
  </w:footnote>
  <w:footnote w:type="continuationSeparator" w:id="0">
    <w:p w14:paraId="365D8ED5" w14:textId="77777777" w:rsidR="00070DBF" w:rsidRDefault="0007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7329" w14:textId="77777777" w:rsidR="00F740EC" w:rsidRDefault="00F740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CE14" w14:textId="77777777" w:rsidR="00F740EC" w:rsidRDefault="00000000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67456" behindDoc="0" locked="0" layoutInCell="1" allowOverlap="1" wp14:anchorId="79380001" wp14:editId="74651135">
          <wp:simplePos x="0" y="0"/>
          <wp:positionH relativeFrom="column">
            <wp:posOffset>4214495</wp:posOffset>
          </wp:positionH>
          <wp:positionV relativeFrom="paragraph">
            <wp:posOffset>-1163955</wp:posOffset>
          </wp:positionV>
          <wp:extent cx="376555" cy="372110"/>
          <wp:effectExtent l="0" t="0" r="5080" b="0"/>
          <wp:wrapNone/>
          <wp:docPr id="168876302" name="Imagen 1835635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76302" name="Imagen 183563566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6378" cy="371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68480" behindDoc="1" locked="0" layoutInCell="1" allowOverlap="1" wp14:anchorId="64521F5A" wp14:editId="3D89BEB3">
          <wp:simplePos x="0" y="0"/>
          <wp:positionH relativeFrom="column">
            <wp:posOffset>4075430</wp:posOffset>
          </wp:positionH>
          <wp:positionV relativeFrom="paragraph">
            <wp:posOffset>-1190625</wp:posOffset>
          </wp:positionV>
          <wp:extent cx="85725" cy="424180"/>
          <wp:effectExtent l="0" t="0" r="9525" b="0"/>
          <wp:wrapNone/>
          <wp:docPr id="115475076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750765" name="Gráfico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97479"/>
                  <a:stretch>
                    <a:fillRect/>
                  </a:stretch>
                </pic:blipFill>
                <pic:spPr>
                  <a:xfrm>
                    <a:off x="0" y="0"/>
                    <a:ext cx="85749" cy="424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65408" behindDoc="0" locked="0" layoutInCell="1" allowOverlap="1" wp14:anchorId="6865AE4B" wp14:editId="1FDC6836">
          <wp:simplePos x="0" y="0"/>
          <wp:positionH relativeFrom="column">
            <wp:posOffset>3140075</wp:posOffset>
          </wp:positionH>
          <wp:positionV relativeFrom="paragraph">
            <wp:posOffset>-1176020</wp:posOffset>
          </wp:positionV>
          <wp:extent cx="934085" cy="400685"/>
          <wp:effectExtent l="0" t="0" r="0" b="0"/>
          <wp:wrapNone/>
          <wp:docPr id="1" name="Imagen 1" descr="C:\Users\PLANEACION\Downloads\Logo_cacao_horizont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PLANEACION\Downloads\Logo_cacao_horizontal (1)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4365" cy="400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596A7D9" wp14:editId="5FB20D91">
          <wp:simplePos x="0" y="0"/>
          <wp:positionH relativeFrom="page">
            <wp:align>right</wp:align>
          </wp:positionH>
          <wp:positionV relativeFrom="paragraph">
            <wp:posOffset>-1800860</wp:posOffset>
          </wp:positionV>
          <wp:extent cx="7772400" cy="100584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64384" behindDoc="1" locked="0" layoutInCell="1" allowOverlap="1" wp14:anchorId="4CBF566E" wp14:editId="6363A33C">
          <wp:simplePos x="0" y="0"/>
          <wp:positionH relativeFrom="column">
            <wp:posOffset>-346075</wp:posOffset>
          </wp:positionH>
          <wp:positionV relativeFrom="paragraph">
            <wp:posOffset>-1184910</wp:posOffset>
          </wp:positionV>
          <wp:extent cx="3404870" cy="424815"/>
          <wp:effectExtent l="0" t="0" r="5080" b="0"/>
          <wp:wrapNone/>
          <wp:docPr id="209820022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200226" name="Gráfico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5116" cy="4246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7A1682" wp14:editId="66BE274E">
              <wp:simplePos x="0" y="0"/>
              <wp:positionH relativeFrom="margin">
                <wp:posOffset>2090420</wp:posOffset>
              </wp:positionH>
              <wp:positionV relativeFrom="paragraph">
                <wp:posOffset>-335280</wp:posOffset>
              </wp:positionV>
              <wp:extent cx="4209415" cy="488315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39F78" w14:textId="77777777" w:rsidR="00F740EC" w:rsidRDefault="00000000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Superior de los Ríos</w:t>
                          </w:r>
                        </w:p>
                        <w:p w14:paraId="7A59A7A4" w14:textId="77777777" w:rsidR="00F740EC" w:rsidRDefault="00000000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 Académica</w:t>
                          </w:r>
                        </w:p>
                        <w:p w14:paraId="5C8148BF" w14:textId="77777777" w:rsidR="00F740EC" w:rsidRDefault="00000000">
                          <w:pPr>
                            <w:wordWrap w:val="0"/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Academia de Ingeniería en Sistemas Computacionales</w:t>
                          </w:r>
                        </w:p>
                        <w:p w14:paraId="66D09F20" w14:textId="77777777" w:rsidR="00F740EC" w:rsidRDefault="00F740EC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6C75835C" w14:textId="77777777" w:rsidR="00F740EC" w:rsidRDefault="00F740EC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733D6079" w14:textId="77777777" w:rsidR="00F740EC" w:rsidRDefault="00F740EC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A168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pt;margin-top:-26.4pt;width:331.45pt;height:38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CRM6VfgAAAACgEAAA8AAAAAAAAAAAAAAAAAMQQAAGRycy9kb3ducmV2LnhtbFBLBQYAAAAABAAE&#10;APMAAAA+BQAAAAA=&#10;" filled="f" stroked="f">
              <v:textbox inset="0,0,0,0">
                <w:txbxContent>
                  <w:p w14:paraId="40939F78" w14:textId="77777777" w:rsidR="00F740EC" w:rsidRDefault="00000000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Superior de los Ríos</w:t>
                    </w:r>
                  </w:p>
                  <w:p w14:paraId="7A59A7A4" w14:textId="77777777" w:rsidR="00F740EC" w:rsidRDefault="00000000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 Académica</w:t>
                    </w:r>
                  </w:p>
                  <w:p w14:paraId="5C8148BF" w14:textId="77777777" w:rsidR="00F740EC" w:rsidRDefault="00000000">
                    <w:pPr>
                      <w:wordWrap w:val="0"/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Academia de Ingeniería en Sistemas Computacionales</w:t>
                    </w:r>
                  </w:p>
                  <w:p w14:paraId="66D09F20" w14:textId="77777777" w:rsidR="00F740EC" w:rsidRDefault="00F740EC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6C75835C" w14:textId="77777777" w:rsidR="00F740EC" w:rsidRDefault="00F740EC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733D6079" w14:textId="77777777" w:rsidR="00F740EC" w:rsidRDefault="00F740EC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EBBB" w14:textId="77777777" w:rsidR="00F740EC" w:rsidRDefault="00F740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55C"/>
    <w:multiLevelType w:val="multilevel"/>
    <w:tmpl w:val="9F1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32BE"/>
    <w:multiLevelType w:val="multilevel"/>
    <w:tmpl w:val="C13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7A6A"/>
    <w:multiLevelType w:val="multilevel"/>
    <w:tmpl w:val="33A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4ECD"/>
    <w:multiLevelType w:val="multilevel"/>
    <w:tmpl w:val="86A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254E"/>
    <w:multiLevelType w:val="multilevel"/>
    <w:tmpl w:val="D24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509A8"/>
    <w:multiLevelType w:val="multilevel"/>
    <w:tmpl w:val="34D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3F5C"/>
    <w:multiLevelType w:val="multilevel"/>
    <w:tmpl w:val="D0D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F0696"/>
    <w:multiLevelType w:val="multilevel"/>
    <w:tmpl w:val="B592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576DE"/>
    <w:multiLevelType w:val="multilevel"/>
    <w:tmpl w:val="E37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908EF"/>
    <w:multiLevelType w:val="multilevel"/>
    <w:tmpl w:val="DD0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9265A"/>
    <w:multiLevelType w:val="multilevel"/>
    <w:tmpl w:val="F0C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62004"/>
    <w:multiLevelType w:val="multilevel"/>
    <w:tmpl w:val="DD30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736335">
    <w:abstractNumId w:val="7"/>
  </w:num>
  <w:num w:numId="2" w16cid:durableId="588273832">
    <w:abstractNumId w:val="5"/>
  </w:num>
  <w:num w:numId="3" w16cid:durableId="286353155">
    <w:abstractNumId w:val="11"/>
  </w:num>
  <w:num w:numId="4" w16cid:durableId="2048799756">
    <w:abstractNumId w:val="4"/>
  </w:num>
  <w:num w:numId="5" w16cid:durableId="1968659323">
    <w:abstractNumId w:val="6"/>
  </w:num>
  <w:num w:numId="6" w16cid:durableId="759177111">
    <w:abstractNumId w:val="9"/>
  </w:num>
  <w:num w:numId="7" w16cid:durableId="219483013">
    <w:abstractNumId w:val="2"/>
  </w:num>
  <w:num w:numId="8" w16cid:durableId="1142384939">
    <w:abstractNumId w:val="0"/>
  </w:num>
  <w:num w:numId="9" w16cid:durableId="1943607268">
    <w:abstractNumId w:val="10"/>
  </w:num>
  <w:num w:numId="10" w16cid:durableId="1016691894">
    <w:abstractNumId w:val="8"/>
  </w:num>
  <w:num w:numId="11" w16cid:durableId="709846165">
    <w:abstractNumId w:val="3"/>
  </w:num>
  <w:num w:numId="12" w16cid:durableId="39204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76A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0DBF"/>
    <w:rsid w:val="00073CD8"/>
    <w:rsid w:val="000744CF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84BEF"/>
    <w:rsid w:val="0019278E"/>
    <w:rsid w:val="00192EA3"/>
    <w:rsid w:val="001961FB"/>
    <w:rsid w:val="001A7756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4D4B"/>
    <w:rsid w:val="00207DCF"/>
    <w:rsid w:val="00215333"/>
    <w:rsid w:val="00216257"/>
    <w:rsid w:val="00221969"/>
    <w:rsid w:val="00230274"/>
    <w:rsid w:val="00236826"/>
    <w:rsid w:val="00242EBE"/>
    <w:rsid w:val="00244D65"/>
    <w:rsid w:val="0025211E"/>
    <w:rsid w:val="00253001"/>
    <w:rsid w:val="00262E31"/>
    <w:rsid w:val="00276A4E"/>
    <w:rsid w:val="00277061"/>
    <w:rsid w:val="00282683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72A3D"/>
    <w:rsid w:val="00381020"/>
    <w:rsid w:val="00381ED1"/>
    <w:rsid w:val="003927EA"/>
    <w:rsid w:val="00392DE2"/>
    <w:rsid w:val="00397322"/>
    <w:rsid w:val="003A2351"/>
    <w:rsid w:val="003A2BC3"/>
    <w:rsid w:val="003B347A"/>
    <w:rsid w:val="003B66A2"/>
    <w:rsid w:val="003C4136"/>
    <w:rsid w:val="003C4F47"/>
    <w:rsid w:val="003C7F5A"/>
    <w:rsid w:val="003D3D57"/>
    <w:rsid w:val="003D5A08"/>
    <w:rsid w:val="003E1588"/>
    <w:rsid w:val="003F349D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03B0"/>
    <w:rsid w:val="0044409A"/>
    <w:rsid w:val="0044461E"/>
    <w:rsid w:val="004465D1"/>
    <w:rsid w:val="0045125E"/>
    <w:rsid w:val="00454383"/>
    <w:rsid w:val="00457687"/>
    <w:rsid w:val="004611E9"/>
    <w:rsid w:val="00462822"/>
    <w:rsid w:val="00465B93"/>
    <w:rsid w:val="00466D32"/>
    <w:rsid w:val="00466F0C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E53BB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2725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72E4C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5A41"/>
    <w:rsid w:val="00765ADF"/>
    <w:rsid w:val="00773D7C"/>
    <w:rsid w:val="00780267"/>
    <w:rsid w:val="00782033"/>
    <w:rsid w:val="007838DE"/>
    <w:rsid w:val="007856E5"/>
    <w:rsid w:val="007911DE"/>
    <w:rsid w:val="00794250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6941"/>
    <w:rsid w:val="007D7971"/>
    <w:rsid w:val="007E2681"/>
    <w:rsid w:val="007E32A8"/>
    <w:rsid w:val="007F06BF"/>
    <w:rsid w:val="007F606E"/>
    <w:rsid w:val="007F61AB"/>
    <w:rsid w:val="0080034D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6DEC"/>
    <w:rsid w:val="00882D0A"/>
    <w:rsid w:val="00883D88"/>
    <w:rsid w:val="00896ECA"/>
    <w:rsid w:val="00896F62"/>
    <w:rsid w:val="008A01E8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022C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3624A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A6933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A71AE"/>
    <w:rsid w:val="00AB1211"/>
    <w:rsid w:val="00AB15E3"/>
    <w:rsid w:val="00AC08D8"/>
    <w:rsid w:val="00AC0FC3"/>
    <w:rsid w:val="00AC201E"/>
    <w:rsid w:val="00AC6DB3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2778F"/>
    <w:rsid w:val="00B306FE"/>
    <w:rsid w:val="00B36216"/>
    <w:rsid w:val="00B56B2B"/>
    <w:rsid w:val="00B625BF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127C"/>
    <w:rsid w:val="00C22277"/>
    <w:rsid w:val="00C249D1"/>
    <w:rsid w:val="00C268BA"/>
    <w:rsid w:val="00C275A4"/>
    <w:rsid w:val="00C27D80"/>
    <w:rsid w:val="00C30202"/>
    <w:rsid w:val="00C33253"/>
    <w:rsid w:val="00C42320"/>
    <w:rsid w:val="00C500CE"/>
    <w:rsid w:val="00C516FA"/>
    <w:rsid w:val="00C51AF9"/>
    <w:rsid w:val="00C53C40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1408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CF65C3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249CF"/>
    <w:rsid w:val="00D3363C"/>
    <w:rsid w:val="00D35394"/>
    <w:rsid w:val="00D4100C"/>
    <w:rsid w:val="00D47A05"/>
    <w:rsid w:val="00D52A86"/>
    <w:rsid w:val="00D53240"/>
    <w:rsid w:val="00D55299"/>
    <w:rsid w:val="00D5662D"/>
    <w:rsid w:val="00D62380"/>
    <w:rsid w:val="00D626B1"/>
    <w:rsid w:val="00D72A47"/>
    <w:rsid w:val="00D75578"/>
    <w:rsid w:val="00D758BE"/>
    <w:rsid w:val="00D828F1"/>
    <w:rsid w:val="00D86C9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D75AD"/>
    <w:rsid w:val="00DE35A8"/>
    <w:rsid w:val="00DE44FF"/>
    <w:rsid w:val="00DE4678"/>
    <w:rsid w:val="00DF0D8C"/>
    <w:rsid w:val="00DF4547"/>
    <w:rsid w:val="00DF4FEA"/>
    <w:rsid w:val="00DF7981"/>
    <w:rsid w:val="00DF7DFF"/>
    <w:rsid w:val="00E00249"/>
    <w:rsid w:val="00E010CF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3DCC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46996"/>
    <w:rsid w:val="00F5673B"/>
    <w:rsid w:val="00F56A6E"/>
    <w:rsid w:val="00F60916"/>
    <w:rsid w:val="00F6325F"/>
    <w:rsid w:val="00F70DFA"/>
    <w:rsid w:val="00F72470"/>
    <w:rsid w:val="00F740EC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309015A"/>
    <w:rsid w:val="065224A8"/>
    <w:rsid w:val="0B493D92"/>
    <w:rsid w:val="10790146"/>
    <w:rsid w:val="12923C93"/>
    <w:rsid w:val="13021308"/>
    <w:rsid w:val="14D902A4"/>
    <w:rsid w:val="1757135C"/>
    <w:rsid w:val="1BAB567F"/>
    <w:rsid w:val="1DE86D9F"/>
    <w:rsid w:val="25731883"/>
    <w:rsid w:val="27FE636E"/>
    <w:rsid w:val="2DCE282D"/>
    <w:rsid w:val="3E3D616D"/>
    <w:rsid w:val="410A7F42"/>
    <w:rsid w:val="49177C78"/>
    <w:rsid w:val="4A072E04"/>
    <w:rsid w:val="4E54272D"/>
    <w:rsid w:val="51870AB3"/>
    <w:rsid w:val="72EC5069"/>
    <w:rsid w:val="741F3B44"/>
    <w:rsid w:val="7A737A03"/>
    <w:rsid w:val="7DAE1B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2623BE"/>
  <w15:docId w15:val="{1D5B167E-09F7-4B59-81C9-4A36FFBF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F606E"/>
    <w:pPr>
      <w:keepNext/>
      <w:keepLines/>
      <w:spacing w:before="240"/>
      <w:outlineLvl w:val="0"/>
    </w:pPr>
    <w:rPr>
      <w:rFonts w:ascii="Aptos" w:eastAsiaTheme="majorEastAsia" w:hAnsi="Aptos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7F60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qFormat/>
    <w:rPr>
      <w:color w:val="0000FF"/>
      <w:u w:val="single"/>
    </w:rPr>
  </w:style>
  <w:style w:type="paragraph" w:styleId="Textodeglobo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eastAsia="es-MX"/>
    </w:rPr>
  </w:style>
  <w:style w:type="paragraph" w:styleId="Piedepgina">
    <w:name w:val="footer"/>
    <w:basedOn w:val="Normal"/>
    <w:link w:val="PiedepginaCar"/>
    <w:qFormat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qFormat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4E53BB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Fuerte">
    <w:name w:val="Strong"/>
    <w:basedOn w:val="Fuentedeprrafopredeter"/>
    <w:uiPriority w:val="22"/>
    <w:qFormat/>
    <w:rsid w:val="007F606E"/>
    <w:rPr>
      <w:b/>
      <w:bCs/>
    </w:rPr>
  </w:style>
  <w:style w:type="character" w:customStyle="1" w:styleId="Ttulo1Car">
    <w:name w:val="Título 1 Car"/>
    <w:basedOn w:val="Fuentedeprrafopredeter"/>
    <w:link w:val="Ttulo1"/>
    <w:rsid w:val="007F606E"/>
    <w:rPr>
      <w:rFonts w:ascii="Aptos" w:eastAsiaTheme="majorEastAsia" w:hAnsi="Aptos" w:cstheme="majorBidi"/>
      <w:color w:val="000000" w:themeColor="text1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F606E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7F60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606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7F606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s-MX"/>
    </w:rPr>
  </w:style>
  <w:style w:type="character" w:customStyle="1" w:styleId="Ttulo2Car">
    <w:name w:val="Título 2 Car"/>
    <w:basedOn w:val="Fuentedeprrafopredeter"/>
    <w:link w:val="Ttulo2"/>
    <w:semiHidden/>
    <w:rsid w:val="007F606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styleId="Ttulodellibro">
    <w:name w:val="Book Title"/>
    <w:basedOn w:val="Fuentedeprrafopredeter"/>
    <w:uiPriority w:val="33"/>
    <w:qFormat/>
    <w:rsid w:val="007F606E"/>
    <w:rPr>
      <w:b/>
      <w:bCs/>
      <w:i/>
      <w:iCs/>
      <w:spacing w:val="5"/>
    </w:rPr>
  </w:style>
  <w:style w:type="paragraph" w:customStyle="1" w:styleId="Estilo2">
    <w:name w:val="Estilo2"/>
    <w:basedOn w:val="Ttulo1"/>
    <w:link w:val="Estilo2Car"/>
    <w:qFormat/>
    <w:rsid w:val="007F606E"/>
    <w:rPr>
      <w:sz w:val="28"/>
    </w:rPr>
  </w:style>
  <w:style w:type="character" w:customStyle="1" w:styleId="Estilo2Car">
    <w:name w:val="Estilo2 Car"/>
    <w:basedOn w:val="Ttulo1Car"/>
    <w:link w:val="Estilo2"/>
    <w:rsid w:val="007F606E"/>
    <w:rPr>
      <w:rFonts w:ascii="Aptos" w:eastAsiaTheme="majorEastAsia" w:hAnsi="Aptos" w:cstheme="majorBidi"/>
      <w:color w:val="000000" w:themeColor="text1"/>
      <w:sz w:val="28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495E2F-E545-4465-B02C-5C970B066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1076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jose ricardo vargas cardenas</cp:lastModifiedBy>
  <cp:revision>3</cp:revision>
  <cp:lastPrinted>2026-01-21T14:58:00Z</cp:lastPrinted>
  <dcterms:created xsi:type="dcterms:W3CDTF">2026-04-21T14:09:00Z</dcterms:created>
  <dcterms:modified xsi:type="dcterms:W3CDTF">2026-04-23T17:21:00Z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E74FC25539DB49079A6FE09A6A313855_12</vt:lpwstr>
  </property>
</Properties>
</file>