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66.png" ContentType="image/png"/>
  <Override PartName="/word/media/rId90.png" ContentType="image/png"/>
  <Override PartName="/word/media/rId53.png" ContentType="image/png"/>
  <Override PartName="/word/media/rId54.png" ContentType="image/png"/>
  <Override PartName="/word/media/rId122.png" ContentType="image/png"/>
  <Override PartName="/word/media/rId52.jpg" ContentType="image/jpeg"/>
  <Override PartName="/word/media/rId62.png" ContentType="image/png"/>
  <Override PartName="/word/media/rId68.png" ContentType="image/png"/>
  <Override PartName="/word/media/rId81.png" ContentType="image/png"/>
  <Override PartName="/word/media/rId88.png" ContentType="image/png"/>
  <Override PartName="/word/media/rId51.jpg" ContentType="image/jpeg"/>
  <Override PartName="/word/media/rId126.png" ContentType="image/png"/>
  <Override PartName="/word/media/rId77.png" ContentType="image/png"/>
  <Override PartName="/word/media/rId48.png" ContentType="image/png"/>
  <Override PartName="/word/media/rId58.png" ContentType="image/png"/>
  <Override PartName="/word/media/rId70.png" ContentType="image/png"/>
  <Override PartName="/word/media/rId60.png" ContentType="image/png"/>
  <Override PartName="/word/media/rId85.png" ContentType="image/png"/>
  <Override PartName="/word/media/rId49.png" ContentType="image/png"/>
  <Override PartName="/word/media/rId73.png" ContentType="image/png"/>
  <Override PartName="/word/media/rId1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s"/>
      </w:pPr>
      <w:r>
        <w:t xml:space="preserve">Adolfo</w:t>
      </w:r>
      <w:r>
        <w:t xml:space="preserve"> </w:t>
      </w:r>
      <w:r>
        <w:t xml:space="preserve">Sanz</w:t>
      </w:r>
      <w:r>
        <w:t xml:space="preserve"> </w:t>
      </w:r>
      <w:r>
        <w:t xml:space="preserve">De</w:t>
      </w:r>
      <w:r>
        <w:t xml:space="preserve"> </w:t>
      </w:r>
      <w:r>
        <w:t xml:space="preserve">Diego</w:t>
      </w:r>
    </w:p>
    <w:p>
      <w:pPr>
        <w:pStyle w:val="Date"/>
      </w:pPr>
      <w:r>
        <w:t xml:space="preserve">Agosto</w:t>
      </w:r>
      <w:r>
        <w:t xml:space="preserve"> </w:t>
      </w:r>
      <w:r>
        <w:t xml:space="preserve">2014</w:t>
      </w:r>
    </w:p>
    <w:bookmarkStart w:id="21" w:name="el-autor"/>
    <w:p>
      <w:pPr>
        <w:pStyle w:val="Heading1"/>
      </w:pPr>
      <w:r>
        <w:t xml:space="preserve">El autor</w:t>
      </w:r>
    </w:p>
    <w:bookmarkEnd w:id="21"/>
    <w:bookmarkStart w:id="22" w:name="adolfo-sanz-de-diego"/>
    <w:p>
      <w:pPr>
        <w:pStyle w:val="Heading2"/>
      </w:pPr>
      <w:r>
        <w:t xml:space="preserve">Adolfo Sanz De Diego</w:t>
      </w:r>
    </w:p>
    <w:bookmarkEnd w:id="22"/>
    <w:p>
      <w:r>
        <w:rPr>
          <w:b/>
        </w:rPr>
        <w:t xml:space="preserve">Antiguo programador web JEE (6 años)</w:t>
      </w:r>
    </w:p>
    <w:p>
      <w:r>
        <w:t xml:space="preserve">Hoy en día:</w:t>
      </w:r>
    </w:p>
    <w:p>
      <w:pPr>
        <w:pStyle w:val="Compact"/>
        <w:numPr>
          <w:numId w:val="2"/>
          <w:ilvl w:val="0"/>
        </w:numPr>
      </w:pPr>
      <w:r>
        <w:rPr>
          <w:b/>
        </w:rPr>
        <w:t xml:space="preserve">Profesor de FP (6 años)</w:t>
      </w:r>
      <w:r>
        <w:t xml:space="preserve">:</w:t>
      </w:r>
    </w:p>
    <w:p>
      <w:pPr>
        <w:pStyle w:val="Compact"/>
        <w:numPr>
          <w:numId w:val="3"/>
          <w:ilvl w:val="1"/>
        </w:numPr>
      </w:pPr>
      <w:r>
        <w:t xml:space="preserve">Hardware, Sistemas Operativos</w:t>
      </w:r>
    </w:p>
    <w:p>
      <w:pPr>
        <w:pStyle w:val="Compact"/>
        <w:numPr>
          <w:numId w:val="3"/>
          <w:ilvl w:val="1"/>
        </w:numPr>
      </w:pPr>
      <w:r>
        <w:t xml:space="preserve">Redes, Programación</w:t>
      </w:r>
    </w:p>
    <w:p>
      <w:pPr>
        <w:pStyle w:val="Compact"/>
        <w:numPr>
          <w:numId w:val="2"/>
          <w:ilvl w:val="0"/>
        </w:numPr>
      </w:pPr>
      <w:r>
        <w:rPr>
          <w:b/>
        </w:rPr>
        <w:t xml:space="preserve">Formador Freelance (3 años)</w:t>
      </w:r>
      <w:r>
        <w:t xml:space="preserve">:</w:t>
      </w:r>
    </w:p>
    <w:p>
      <w:pPr>
        <w:pStyle w:val="Compact"/>
        <w:numPr>
          <w:numId w:val="4"/>
          <w:ilvl w:val="1"/>
        </w:numPr>
      </w:pPr>
      <w:r>
        <w:t xml:space="preserve">Java, Android</w:t>
      </w:r>
    </w:p>
    <w:p>
      <w:pPr>
        <w:pStyle w:val="Compact"/>
        <w:numPr>
          <w:numId w:val="4"/>
          <w:ilvl w:val="1"/>
        </w:numPr>
      </w:pPr>
      <w:r>
        <w:t xml:space="preserve">JavaScript, jQuery</w:t>
      </w:r>
    </w:p>
    <w:p>
      <w:pPr>
        <w:pStyle w:val="Compact"/>
        <w:numPr>
          <w:numId w:val="4"/>
          <w:ilvl w:val="1"/>
        </w:numPr>
      </w:pPr>
      <w:r>
        <w:t xml:space="preserve">JSF, Spring, Hibernate</w:t>
      </w:r>
    </w:p>
    <w:p>
      <w:pPr>
        <w:pStyle w:val="Compact"/>
        <w:numPr>
          <w:numId w:val="4"/>
          <w:ilvl w:val="1"/>
        </w:numPr>
      </w:pPr>
      <w:r>
        <w:t xml:space="preserve">Groovy &amp; Grails</w:t>
      </w:r>
    </w:p>
    <w:bookmarkStart w:id="23" w:name="algunos-proyectos"/>
    <w:p>
      <w:pPr>
        <w:pStyle w:val="Heading2"/>
      </w:pPr>
      <w:r>
        <w:t xml:space="preserve">Algunos proyectos</w:t>
      </w:r>
    </w:p>
    <w:bookmarkEnd w:id="23"/>
    <w:p>
      <w:r>
        <w:t xml:space="preserve">Fundador y/o creador:</w:t>
      </w:r>
    </w:p>
    <w:p>
      <w:pPr>
        <w:numPr>
          <w:numId w:val="5"/>
          <w:ilvl w:val="0"/>
        </w:numPr>
      </w:pPr>
      <w:r>
        <w:rPr>
          <w:b/>
        </w:rPr>
        <w:t xml:space="preserve">Hackathon Lovers</w:t>
      </w:r>
      <w:r>
        <w:t xml:space="preserve">:</w:t>
      </w:r>
      <w:r>
        <w:t xml:space="preserve"> </w:t>
      </w:r>
      <w:hyperlink r:id="rId24">
        <w:r>
          <w:rPr>
            <w:rStyle w:val="Link"/>
          </w:rPr>
          <w:t xml:space="preserve">http://hackathonlovers.com</w:t>
        </w:r>
      </w:hyperlink>
    </w:p>
    <w:p>
      <w:pPr>
        <w:numPr>
          <w:numId w:val="5"/>
          <w:ilvl w:val="0"/>
        </w:numPr>
      </w:pPr>
      <w:r>
        <w:rPr>
          <w:b/>
        </w:rPr>
        <w:t xml:space="preserve">Tweets Sentiment</w:t>
      </w:r>
      <w:r>
        <w:t xml:space="preserve">:</w:t>
      </w:r>
      <w:r>
        <w:t xml:space="preserve"> </w:t>
      </w:r>
      <w:hyperlink r:id="rId25">
        <w:r>
          <w:rPr>
            <w:rStyle w:val="Link"/>
          </w:rPr>
          <w:t xml:space="preserve">http://tweetssentiment.com</w:t>
        </w:r>
      </w:hyperlink>
    </w:p>
    <w:p>
      <w:pPr>
        <w:numPr>
          <w:numId w:val="5"/>
          <w:ilvl w:val="0"/>
        </w:numPr>
      </w:pPr>
      <w:r>
        <w:rPr>
          <w:b/>
        </w:rPr>
        <w:t xml:space="preserve">MarkdownSlides</w:t>
      </w:r>
      <w:r>
        <w:t xml:space="preserve">:</w:t>
      </w:r>
      <w:r>
        <w:t xml:space="preserve"> </w:t>
      </w:r>
      <w:hyperlink r:id="rId26">
        <w:r>
          <w:rPr>
            <w:rStyle w:val="Link"/>
          </w:rPr>
          <w:t xml:space="preserve">https://github.com/asanzdiego/markdownslides</w:t>
        </w:r>
      </w:hyperlink>
    </w:p>
    <w:p>
      <w:r>
        <w:t xml:space="preserve">Co-fundador y/o co-creador:</w:t>
      </w:r>
    </w:p>
    <w:p>
      <w:pPr>
        <w:numPr>
          <w:numId w:val="6"/>
          <w:ilvl w:val="0"/>
        </w:numPr>
      </w:pPr>
      <w:r>
        <w:rPr>
          <w:b/>
        </w:rPr>
        <w:t xml:space="preserve">PeliTweets</w:t>
      </w:r>
      <w:r>
        <w:t xml:space="preserve">:</w:t>
      </w:r>
      <w:r>
        <w:t xml:space="preserve"> </w:t>
      </w:r>
      <w:hyperlink r:id="rId27">
        <w:r>
          <w:rPr>
            <w:rStyle w:val="Link"/>
          </w:rPr>
          <w:t xml:space="preserve">http://pelitweets.com</w:t>
        </w:r>
      </w:hyperlink>
    </w:p>
    <w:p>
      <w:pPr>
        <w:numPr>
          <w:numId w:val="6"/>
          <w:ilvl w:val="0"/>
        </w:numPr>
      </w:pPr>
      <w:r>
        <w:rPr>
          <w:b/>
        </w:rPr>
        <w:t xml:space="preserve">Password Manager Generator</w:t>
      </w:r>
      <w:r>
        <w:t xml:space="preserve">:</w:t>
      </w:r>
      <w:r>
        <w:t xml:space="preserve"> </w:t>
      </w:r>
      <w:hyperlink r:id="rId28">
        <w:r>
          <w:rPr>
            <w:rStyle w:val="Link"/>
          </w:rPr>
          <w:t xml:space="preserve">http://pasmangen.github.io</w:t>
        </w:r>
      </w:hyperlink>
    </w:p>
    <w:bookmarkStart w:id="29" w:name="donde-encontrarme"/>
    <w:p>
      <w:pPr>
        <w:pStyle w:val="Heading2"/>
      </w:pPr>
      <w:r>
        <w:t xml:space="preserve">¿Donde encontrarme?</w:t>
      </w:r>
    </w:p>
    <w:bookmarkEnd w:id="29"/>
    <w:p>
      <w:r>
        <w:t xml:space="preserve">Mi nick:</w:t>
      </w:r>
      <w:r>
        <w:t xml:space="preserve"> </w:t>
      </w:r>
      <w:r>
        <w:rPr>
          <w:b/>
        </w:rPr>
        <w:t xml:space="preserve">asanzdiego</w:t>
      </w:r>
    </w:p>
    <w:p>
      <w:pPr>
        <w:numPr>
          <w:numId w:val="7"/>
          <w:ilvl w:val="0"/>
        </w:numPr>
      </w:pPr>
      <w:r>
        <w:t xml:space="preserve">AboutMe:</w:t>
      </w:r>
      <w:r>
        <w:t xml:space="preserve"> </w:t>
      </w:r>
      <w:hyperlink r:id="rId30">
        <w:r>
          <w:rPr>
            <w:rStyle w:val="Link"/>
          </w:rPr>
          <w:t xml:space="preserve">http://about.me/asanzdiego</w:t>
        </w:r>
      </w:hyperlink>
    </w:p>
    <w:p>
      <w:pPr>
        <w:numPr>
          <w:numId w:val="7"/>
          <w:ilvl w:val="0"/>
        </w:numPr>
      </w:pPr>
      <w:r>
        <w:t xml:space="preserve">GitHub:</w:t>
      </w:r>
      <w:r>
        <w:t xml:space="preserve"> </w:t>
      </w:r>
      <w:hyperlink r:id="rId31">
        <w:r>
          <w:rPr>
            <w:rStyle w:val="Link"/>
          </w:rPr>
          <w:t xml:space="preserve">http://github.com/asanzdiego</w:t>
        </w:r>
      </w:hyperlink>
    </w:p>
    <w:p>
      <w:pPr>
        <w:numPr>
          <w:numId w:val="7"/>
          <w:ilvl w:val="0"/>
        </w:numPr>
      </w:pPr>
      <w:r>
        <w:t xml:space="preserve">Twitter:</w:t>
      </w:r>
      <w:r>
        <w:t xml:space="preserve"> </w:t>
      </w:r>
      <w:hyperlink r:id="rId32">
        <w:r>
          <w:rPr>
            <w:rStyle w:val="Link"/>
          </w:rPr>
          <w:t xml:space="preserve">http://twitter.com/asanzdiego</w:t>
        </w:r>
      </w:hyperlink>
    </w:p>
    <w:p>
      <w:pPr>
        <w:numPr>
          <w:numId w:val="7"/>
          <w:ilvl w:val="0"/>
        </w:numPr>
      </w:pPr>
      <w:r>
        <w:t xml:space="preserve">Blog:</w:t>
      </w:r>
      <w:r>
        <w:t xml:space="preserve"> </w:t>
      </w:r>
      <w:hyperlink r:id="rId33">
        <w:r>
          <w:rPr>
            <w:rStyle w:val="Link"/>
          </w:rPr>
          <w:t xml:space="preserve">http://asanzdiego.blogspot.com.es</w:t>
        </w:r>
      </w:hyperlink>
    </w:p>
    <w:p>
      <w:pPr>
        <w:numPr>
          <w:numId w:val="7"/>
          <w:ilvl w:val="0"/>
        </w:numPr>
      </w:pPr>
      <w:r>
        <w:t xml:space="preserve">LinkedIn:</w:t>
      </w:r>
      <w:r>
        <w:t xml:space="preserve"> </w:t>
      </w:r>
      <w:hyperlink r:id="rId34">
        <w:r>
          <w:rPr>
            <w:rStyle w:val="Link"/>
          </w:rPr>
          <w:t xml:space="preserve">http://www.linkedin.com/in/asanzdiego</w:t>
        </w:r>
      </w:hyperlink>
    </w:p>
    <w:p>
      <w:pPr>
        <w:numPr>
          <w:numId w:val="7"/>
          <w:ilvl w:val="0"/>
        </w:numPr>
      </w:pPr>
      <w:r>
        <w:t xml:space="preserve">Google+:</w:t>
      </w:r>
      <w:r>
        <w:t xml:space="preserve"> </w:t>
      </w:r>
      <w:hyperlink r:id="rId35">
        <w:r>
          <w:rPr>
            <w:rStyle w:val="Link"/>
          </w:rPr>
          <w:t xml:space="preserve">http://plus.google.com/+AdolfoSanzDeDiego</w:t>
        </w:r>
      </w:hyperlink>
    </w:p>
    <w:bookmarkStart w:id="36" w:name="introducción"/>
    <w:p>
      <w:pPr>
        <w:pStyle w:val="Heading1"/>
      </w:pPr>
      <w:r>
        <w:t xml:space="preserve">Introducción</w:t>
      </w:r>
    </w:p>
    <w:bookmarkEnd w:id="36"/>
    <w:bookmarkStart w:id="37" w:name="qué"/>
    <w:p>
      <w:pPr>
        <w:pStyle w:val="Heading2"/>
      </w:pPr>
      <w:r>
        <w:t xml:space="preserve">¿Qué?</w:t>
      </w:r>
    </w:p>
    <w:bookmarkEnd w:id="37"/>
    <w:p>
      <w:r>
        <w:t xml:space="preserve">Vamos a ver que es la</w:t>
      </w:r>
      <w:r>
        <w:t xml:space="preserve"> </w:t>
      </w:r>
      <w:r>
        <w:rPr>
          <w:b/>
        </w:rPr>
        <w:t xml:space="preserve">usabilidad de un sitio web y como mejorarla</w:t>
      </w:r>
      <w:r>
        <w:t xml:space="preserve">.</w:t>
      </w:r>
    </w:p>
    <w:bookmarkStart w:id="38" w:name="por-qué"/>
    <w:p>
      <w:pPr>
        <w:pStyle w:val="Heading2"/>
      </w:pPr>
      <w:r>
        <w:t xml:space="preserve">¿Por qué?</w:t>
      </w:r>
    </w:p>
    <w:bookmarkEnd w:id="38"/>
    <w:p>
      <w:r>
        <w:rPr>
          <w:b/>
        </w:rPr>
        <w:t xml:space="preserve">Mejora en la calidad del producto</w:t>
      </w:r>
      <w:r>
        <w:t xml:space="preserve">: los sistemas que mejor se ajustan a las necesidades del usuario mejoran la productividad y la calidad de las acciones y las decisiones.</w:t>
      </w:r>
    </w:p>
    <w:p>
      <w:r>
        <w:rPr>
          <w:b/>
        </w:rPr>
        <w:t xml:space="preserve">Reducción de los costes de mantenimiento</w:t>
      </w:r>
      <w:r>
        <w:t xml:space="preserve">: los sistemas que son fáciles de usar requieren menos entrenamiento, menos soporte para el usuario y menos mantenimiento.</w:t>
      </w:r>
    </w:p>
    <w:p>
      <w:r>
        <w:rPr>
          <w:b/>
        </w:rPr>
        <w:t xml:space="preserve">Reducción de los costes de producción</w:t>
      </w:r>
      <w:r>
        <w:t xml:space="preserve">: los costes y tiempos de desarrollo totales pueden ser reducidos evitando el sobrediseño y reduciendo el número de cambios posteriores requeridos en el producto.</w:t>
      </w:r>
    </w:p>
    <w:p>
      <w:r>
        <w:rPr>
          <w:b/>
        </w:rPr>
        <w:t xml:space="preserve">Un caso real</w:t>
      </w:r>
      <w:r>
        <w:t xml:space="preserve">, después de ser rediseñado prestándose especial atención a la usabilidad, el sitio web de IBM incrementó sus ventas en un 400%</w:t>
      </w:r>
    </w:p>
    <w:bookmarkStart w:id="39" w:name="cómo"/>
    <w:p>
      <w:pPr>
        <w:pStyle w:val="Heading2"/>
      </w:pPr>
      <w:r>
        <w:t xml:space="preserve">¿Cómo?</w:t>
      </w:r>
    </w:p>
    <w:bookmarkEnd w:id="39"/>
    <w:p>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r>
        <w:t xml:space="preserve">Luego intentaremos</w:t>
      </w:r>
      <w:r>
        <w:t xml:space="preserve"> </w:t>
      </w:r>
      <w:r>
        <w:rPr>
          <w:b/>
        </w:rPr>
        <w:t xml:space="preserve">conocer al usuario</w:t>
      </w:r>
      <w:r>
        <w:t xml:space="preserve">, saber como ve, como piensa y como actúa.</w:t>
      </w:r>
    </w:p>
    <w:p>
      <w:r>
        <w:t xml:space="preserve">Después veremos como</w:t>
      </w:r>
      <w:r>
        <w:t xml:space="preserve"> </w:t>
      </w:r>
      <w:r>
        <w:rPr>
          <w:b/>
        </w:rPr>
        <w:t xml:space="preserve">evitando que el usuario cometa errores, y simplificando el diseño</w:t>
      </w:r>
      <w:r>
        <w:t xml:space="preserve">, podemos mejorar la usabilidad.</w:t>
      </w:r>
    </w:p>
    <w:p>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r>
        <w:t xml:space="preserve">Para terminar propondremos varios varios</w:t>
      </w:r>
      <w:r>
        <w:t xml:space="preserve"> </w:t>
      </w:r>
      <w:r>
        <w:rPr>
          <w:b/>
        </w:rPr>
        <w:t xml:space="preserve">ejercicios</w:t>
      </w:r>
      <w:r>
        <w:t xml:space="preserve"> </w:t>
      </w:r>
      <w:r>
        <w:t xml:space="preserve">para realizar en clase en gruposde 3-4.</w:t>
      </w:r>
    </w:p>
    <w:bookmarkStart w:id="40" w:name="glosario-de-términos"/>
    <w:p>
      <w:pPr>
        <w:pStyle w:val="Heading1"/>
      </w:pPr>
      <w:r>
        <w:t xml:space="preserve">Glosario de términos</w:t>
      </w:r>
    </w:p>
    <w:bookmarkEnd w:id="40"/>
    <w:bookmarkStart w:id="41" w:name="usabilidad"/>
    <w:p>
      <w:pPr>
        <w:pStyle w:val="Heading2"/>
      </w:pPr>
      <w:r>
        <w:t xml:space="preserve">Usabilidad</w:t>
      </w:r>
    </w:p>
    <w:bookmarkEnd w:id="41"/>
    <w:p>
      <w:r>
        <w:t xml:space="preserve">Podemos observar que la usabilidad se compone de dos tipos de atributos:</w:t>
      </w:r>
    </w:p>
    <w:p>
      <w:pPr>
        <w:numPr>
          <w:numId w:val="8"/>
          <w:ilvl w:val="0"/>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8"/>
          <w:ilvl w:val="0"/>
        </w:numPr>
      </w:pPr>
      <w:r>
        <w:rPr>
          <w:b/>
        </w:rPr>
        <w:t xml:space="preserve">Atributos cuantificables de forma subjetiva</w:t>
      </w:r>
      <w:r>
        <w:t xml:space="preserve">: como es la satisfacción de uso, medible a través de la interrogación al usuario.</w:t>
      </w:r>
    </w:p>
    <w:p>
      <w:r>
        <w:t xml:space="preserve">Los usuarios no buscan usabilidad, buscan utilidad, entendida como el</w:t>
      </w:r>
      <w:r>
        <w:t xml:space="preserve"> </w:t>
      </w:r>
      <w:r>
        <w:rPr>
          <w:b/>
        </w:rPr>
        <w:t xml:space="preserve">provecho, beneficio e interés que produce su uso</w:t>
      </w:r>
      <w:r>
        <w:t xml:space="preserve">.</w:t>
      </w:r>
    </w:p>
    <w:p>
      <w:r>
        <w:t xml:space="preserve">Un producto será usable en la medida en que el</w:t>
      </w:r>
      <w:r>
        <w:t xml:space="preserve"> </w:t>
      </w:r>
      <w:r>
        <w:rPr>
          <w:b/>
        </w:rPr>
        <w:t xml:space="preserve">beneficio que se obtenga de usarlo justifique el esfuerzo necesario para su uso</w:t>
      </w:r>
      <w:r>
        <w:t xml:space="preserve">.</w:t>
      </w:r>
    </w:p>
    <w:p>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bookmarkStart w:id="42" w:name="accesibilidad"/>
    <w:p>
      <w:pPr>
        <w:pStyle w:val="Heading2"/>
      </w:pPr>
      <w:r>
        <w:t xml:space="preserve">Accesibilidad</w:t>
      </w:r>
    </w:p>
    <w:bookmarkEnd w:id="42"/>
    <w:p>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bookmarkStart w:id="43" w:name="arquitectura-información"/>
    <w:p>
      <w:pPr>
        <w:pStyle w:val="Heading2"/>
      </w:pPr>
      <w:r>
        <w:t xml:space="preserve">Arquitectura Información</w:t>
      </w:r>
    </w:p>
    <w:bookmarkEnd w:id="43"/>
    <w:p>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r>
        <w:t xml:space="preserve">La actividad de organizar</w:t>
      </w:r>
      <w:r>
        <w:t xml:space="preserve"> </w:t>
      </w:r>
      <w:r>
        <w:rPr>
          <w:b/>
        </w:rPr>
        <w:t xml:space="preserve">comporta la estructuración, clasificación y rotulado</w:t>
      </w:r>
      <w:r>
        <w:t xml:space="preserve"> </w:t>
      </w:r>
      <w:r>
        <w:t xml:space="preserve">de los contenidos.</w:t>
      </w:r>
    </w:p>
    <w:p>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r>
        <w:t xml:space="preserve">El objetivo principal es</w:t>
      </w:r>
      <w:r>
        <w:t xml:space="preserve"> </w:t>
      </w:r>
      <w:r>
        <w:rPr>
          <w:b/>
        </w:rPr>
        <w:t xml:space="preserve">facilitar al usuario la recuperación de información</w:t>
      </w:r>
      <w:r>
        <w:t xml:space="preserve">.</w:t>
      </w:r>
    </w:p>
    <w:p>
      <w:r>
        <w:t xml:space="preserve">La recuperación de información es</w:t>
      </w:r>
      <w:r>
        <w:t xml:space="preserve"> </w:t>
      </w:r>
      <w:r>
        <w:rPr>
          <w:b/>
        </w:rPr>
        <w:t xml:space="preserve">una de las tareas de mayor importancia</w:t>
      </w:r>
      <w:r>
        <w:t xml:space="preserve"> </w:t>
      </w:r>
      <w:r>
        <w:t xml:space="preserve">para los usuarios.</w:t>
      </w:r>
    </w:p>
    <w:p>
      <w:r>
        <w:t xml:space="preserve">Una</w:t>
      </w:r>
      <w:r>
        <w:t xml:space="preserve"> </w:t>
      </w:r>
      <w:r>
        <w:rPr>
          <w:b/>
        </w:rPr>
        <w:t xml:space="preserve">mala AI dificulta la búsqueda, y a la larga realizar otras tareas</w:t>
      </w:r>
      <w:r>
        <w:t xml:space="preserve"> </w:t>
      </w:r>
      <w:r>
        <w:t xml:space="preserve">(como comprar).</w:t>
      </w:r>
    </w:p>
    <w:bookmarkStart w:id="44" w:name="experiencia-usuario"/>
    <w:p>
      <w:pPr>
        <w:pStyle w:val="Heading2"/>
      </w:pPr>
      <w:r>
        <w:t xml:space="preserve">Experiencia Usuario</w:t>
      </w:r>
    </w:p>
    <w:bookmarkEnd w:id="44"/>
    <w:p>
      <w:r>
        <w:t xml:space="preserve">Capacidad de una interfaz de</w:t>
      </w:r>
      <w:r>
        <w:t xml:space="preserve"> </w:t>
      </w:r>
      <w:r>
        <w:rPr>
          <w:b/>
        </w:rPr>
        <w:t xml:space="preserve">generar sensaciones y emociones</w:t>
      </w:r>
      <w:r>
        <w:t xml:space="preserve">, en el usuario, durante el proceso de interacción.</w:t>
      </w:r>
    </w:p>
    <w:bookmarkStart w:id="45" w:name="diseño-centrado-usuario"/>
    <w:p>
      <w:pPr>
        <w:pStyle w:val="Heading2"/>
      </w:pPr>
      <w:r>
        <w:t xml:space="preserve">Diseño Centrado Usuario</w:t>
      </w:r>
    </w:p>
    <w:bookmarkEnd w:id="45"/>
    <w:p>
      <w:r>
        <w:t xml:space="preserve">Proceso de diseño y desarrollo (del sitio web)</w:t>
      </w:r>
      <w:r>
        <w:t xml:space="preserve"> </w:t>
      </w:r>
      <w:r>
        <w:rPr>
          <w:b/>
        </w:rPr>
        <w:t xml:space="preserve">conducido por el usuario</w:t>
      </w:r>
      <w:r>
        <w:t xml:space="preserve">, sus necesidades, características e intereses.</w:t>
      </w:r>
    </w:p>
    <w:bookmarkStart w:id="46" w:name="conocer-al-usuario"/>
    <w:p>
      <w:pPr>
        <w:pStyle w:val="Heading1"/>
      </w:pPr>
      <w:r>
        <w:t xml:space="preserve">Conocer al usuario</w:t>
      </w:r>
    </w:p>
    <w:bookmarkEnd w:id="46"/>
    <w:bookmarkStart w:id="47" w:name="cómo-ve"/>
    <w:p>
      <w:pPr>
        <w:pStyle w:val="Heading2"/>
      </w:pPr>
      <w:r>
        <w:t xml:space="preserve">¿Cómo ve?</w:t>
      </w:r>
    </w:p>
    <w:bookmarkEnd w:id="47"/>
    <w:p>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930900" cy="1117600"/>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8"/>
                    <a:stretch>
                      <a:fillRect/>
                    </a:stretch>
                  </pic:blipFill>
                  <pic:spPr bwMode="auto">
                    <a:xfrm>
                      <a:off x="0" y="0"/>
                      <a:ext cx="5930900" cy="1117600"/>
                    </a:xfrm>
                    <a:prstGeom prst="rect">
                      <a:avLst/>
                    </a:prstGeom>
                    <a:noFill/>
                    <a:ln w="9525">
                      <a:noFill/>
                      <a:headEnd/>
                      <a:tailEnd/>
                    </a:ln>
                  </pic:spPr>
                </pic:pic>
              </a:graphicData>
            </a:graphic>
          </wp:inline>
        </w:drawing>
      </w:r>
    </w:p>
    <w:p>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r>
        <w:t xml:space="preserve">Mejorar el</w:t>
      </w:r>
      <w:r>
        <w:t xml:space="preserve"> </w:t>
      </w:r>
      <w:r>
        <w:rPr>
          <w:b/>
        </w:rPr>
        <w:t xml:space="preserve">diseño visual</w:t>
      </w:r>
      <w:r>
        <w:t xml:space="preserve">:</w:t>
      </w:r>
    </w:p>
    <w:p>
      <w:pPr>
        <w:pStyle w:val="Compact"/>
      </w:pPr>
      <w:r>
        <w:drawing>
          <wp:inline>
            <wp:extent cx="5943600" cy="4381500"/>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9"/>
                    <a:stretch>
                      <a:fillRect/>
                    </a:stretch>
                  </pic:blipFill>
                  <pic:spPr bwMode="auto">
                    <a:xfrm>
                      <a:off x="0" y="0"/>
                      <a:ext cx="5943600" cy="4381500"/>
                    </a:xfrm>
                    <a:prstGeom prst="rect">
                      <a:avLst/>
                    </a:prstGeom>
                    <a:noFill/>
                    <a:ln w="9525">
                      <a:noFill/>
                      <a:headEnd/>
                      <a:tailEnd/>
                    </a:ln>
                  </pic:spPr>
                </pic:pic>
              </a:graphicData>
            </a:graphic>
          </wp:inline>
        </w:drawing>
      </w:r>
    </w:p>
    <w:p>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bookmarkStart w:id="50" w:name="cómo-piensa"/>
    <w:p>
      <w:pPr>
        <w:pStyle w:val="Heading2"/>
      </w:pPr>
      <w:r>
        <w:t xml:space="preserve">¿Cómo piensa?</w:t>
      </w:r>
    </w:p>
    <w:bookmarkEnd w:id="50"/>
    <w:p>
      <w:r>
        <w:t xml:space="preserve">Cada vez que aprendemos algo extraemos nuestro propio</w:t>
      </w:r>
      <w:r>
        <w:t xml:space="preserve"> </w:t>
      </w:r>
      <w:r>
        <w:rPr>
          <w:b/>
        </w:rPr>
        <w:t xml:space="preserve">mapa mental</w:t>
      </w:r>
      <w:r>
        <w:t xml:space="preserve">.</w:t>
      </w:r>
    </w:p>
    <w:p>
      <w:pPr>
        <w:pStyle w:val="Compact"/>
      </w:pPr>
      <w:r>
        <w:drawing>
          <wp:inline>
            <wp:extent cx="10160000" cy="4152900"/>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51"/>
                    <a:stretch>
                      <a:fillRect/>
                    </a:stretch>
                  </pic:blipFill>
                  <pic:spPr bwMode="auto">
                    <a:xfrm>
                      <a:off x="0" y="0"/>
                      <a:ext cx="10160000" cy="4152900"/>
                    </a:xfrm>
                    <a:prstGeom prst="rect">
                      <a:avLst/>
                    </a:prstGeom>
                    <a:noFill/>
                    <a:ln w="9525">
                      <a:noFill/>
                      <a:headEnd/>
                      <a:tailEnd/>
                    </a:ln>
                  </pic:spPr>
                </pic:pic>
              </a:graphicData>
            </a:graphic>
          </wp:inline>
        </w:drawing>
      </w:r>
    </w:p>
    <w:p>
      <w:r>
        <w:t xml:space="preserve">¿Cómo</w:t>
      </w:r>
      <w:r>
        <w:t xml:space="preserve"> </w:t>
      </w:r>
      <w:r>
        <w:rPr>
          <w:b/>
        </w:rPr>
        <w:t xml:space="preserve">clasificaríamos</w:t>
      </w:r>
      <w:r>
        <w:t xml:space="preserve"> </w:t>
      </w:r>
      <w:r>
        <w:t xml:space="preserve">los colores?</w:t>
      </w:r>
    </w:p>
    <w:p>
      <w:r>
        <w:t xml:space="preserve">¿Primarios, secundarios y terciarios?</w:t>
      </w:r>
    </w:p>
    <w:p>
      <w:r>
        <w:t xml:space="preserve">¿O cálidos y fríos?</w:t>
      </w:r>
    </w:p>
    <w:p>
      <w:pPr>
        <w:pStyle w:val="Compact"/>
      </w:pPr>
      <w:r>
        <w:drawing>
          <wp:inline>
            <wp:extent cx="6261100" cy="3340100"/>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2"/>
                    <a:stretch>
                      <a:fillRect/>
                    </a:stretch>
                  </pic:blipFill>
                  <pic:spPr bwMode="auto">
                    <a:xfrm>
                      <a:off x="0" y="0"/>
                      <a:ext cx="6261100" cy="3340100"/>
                    </a:xfrm>
                    <a:prstGeom prst="rect">
                      <a:avLst/>
                    </a:prstGeom>
                    <a:noFill/>
                    <a:ln w="9525">
                      <a:noFill/>
                      <a:headEnd/>
                      <a:tailEnd/>
                    </a:ln>
                  </pic:spPr>
                </pic:pic>
              </a:graphicData>
            </a:graphic>
          </wp:inline>
        </w:drawing>
      </w:r>
    </w:p>
    <w:p>
      <w:r>
        <w:t xml:space="preserve">¿Cúal de las 2 clasificaciones es mejor para mi interfaz?</w:t>
      </w:r>
    </w:p>
    <w:p>
      <w:r>
        <w:t xml:space="preserve">Dependerá de nuestros usuarios.</w:t>
      </w:r>
    </w:p>
    <w:p>
      <w:r>
        <w:t xml:space="preserve">Hay que intentar</w:t>
      </w:r>
      <w:r>
        <w:t xml:space="preserve"> </w:t>
      </w:r>
      <w:r>
        <w:rPr>
          <w:b/>
        </w:rPr>
        <w:t xml:space="preserve">adaptar nuestros contenidos a los mapas mentales</w:t>
      </w:r>
      <w:r>
        <w:t xml:space="preserve"> </w:t>
      </w:r>
      <w:r>
        <w:t xml:space="preserve">de nuestros usuarios.</w:t>
      </w:r>
    </w:p>
    <w:p>
      <w:r>
        <w:t xml:space="preserve">Un usuario será capaz de identificar la función de cada elemento sólo</w:t>
      </w:r>
      <w:r>
        <w:t xml:space="preserve"> </w:t>
      </w:r>
      <w:r>
        <w:rPr>
          <w:b/>
        </w:rPr>
        <w:t xml:space="preserve">si ha aprendido previamente su significado</w:t>
      </w:r>
      <w:r>
        <w:t xml:space="preserve">.</w:t>
      </w:r>
    </w:p>
    <w:p>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r>
        <w:t xml:space="preserve">¿Cuales de estos formularios de búsqueda no utilizarías para tu interfaz web?</w:t>
      </w:r>
    </w:p>
    <w:p>
      <w:pPr>
        <w:pStyle w:val="Compact"/>
      </w:pPr>
      <w:r>
        <w:drawing>
          <wp:inline>
            <wp:extent cx="5930900" cy="2667000"/>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3"/>
                    <a:stretch>
                      <a:fillRect/>
                    </a:stretch>
                  </pic:blipFill>
                  <pic:spPr bwMode="auto">
                    <a:xfrm>
                      <a:off x="0" y="0"/>
                      <a:ext cx="5930900" cy="2667000"/>
                    </a:xfrm>
                    <a:prstGeom prst="rect">
                      <a:avLst/>
                    </a:prstGeom>
                    <a:noFill/>
                    <a:ln w="9525">
                      <a:noFill/>
                      <a:headEnd/>
                      <a:tailEnd/>
                    </a:ln>
                  </pic:spPr>
                </pic:pic>
              </a:graphicData>
            </a:graphic>
          </wp:inline>
        </w:drawing>
      </w:r>
    </w:p>
    <w:p>
      <w:r>
        <w:t xml:space="preserve">¿Cuales de estos calendarios no utilizarías para tu interfaz web?</w:t>
      </w:r>
    </w:p>
    <w:p>
      <w:pPr>
        <w:pStyle w:val="Compact"/>
      </w:pPr>
      <w:r>
        <w:drawing>
          <wp:inline>
            <wp:extent cx="6350000" cy="3124200"/>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4"/>
                    <a:stretch>
                      <a:fillRect/>
                    </a:stretch>
                  </pic:blipFill>
                  <pic:spPr bwMode="auto">
                    <a:xfrm>
                      <a:off x="0" y="0"/>
                      <a:ext cx="6350000" cy="3124200"/>
                    </a:xfrm>
                    <a:prstGeom prst="rect">
                      <a:avLst/>
                    </a:prstGeom>
                    <a:noFill/>
                    <a:ln w="9525">
                      <a:noFill/>
                      <a:headEnd/>
                      <a:tailEnd/>
                    </a:ln>
                  </pic:spPr>
                </pic:pic>
              </a:graphicData>
            </a:graphic>
          </wp:inline>
        </w:drawing>
      </w:r>
    </w:p>
    <w:bookmarkStart w:id="55" w:name="cómo-actúa"/>
    <w:p>
      <w:pPr>
        <w:pStyle w:val="Heading2"/>
      </w:pPr>
      <w:r>
        <w:t xml:space="preserve">¿Cómo actúa?</w:t>
      </w:r>
    </w:p>
    <w:bookmarkEnd w:id="55"/>
    <w:p>
      <w:r>
        <w:t xml:space="preserve">Mecanismo</w:t>
      </w:r>
      <w:r>
        <w:t xml:space="preserve"> </w:t>
      </w:r>
      <w:r>
        <w:rPr>
          <w:b/>
        </w:rPr>
        <w:t xml:space="preserve">intuitivo</w:t>
      </w:r>
      <w:r>
        <w:t xml:space="preserve">:</w:t>
      </w:r>
    </w:p>
    <w:p>
      <w:pPr>
        <w:numPr>
          <w:numId w:val="9"/>
          <w:ilvl w:val="0"/>
        </w:numPr>
      </w:pPr>
      <w:r>
        <w:t xml:space="preserve">se caracteriza por ser muy rápido, susceptible a errores y fundamentalmente emocional</w:t>
      </w:r>
    </w:p>
    <w:p>
      <w:pPr>
        <w:numPr>
          <w:numId w:val="9"/>
          <w:ilvl w:val="0"/>
        </w:numPr>
      </w:pPr>
      <w:r>
        <w:t xml:space="preserve">se disparan reglas automáticas o heurísticas –adquiridas en base a nuestra experiencia– que nos ofrecen una solución rápida, y nos posibilitan un comportamiento eficiente.</w:t>
      </w:r>
    </w:p>
    <w:p>
      <w:r>
        <w:t xml:space="preserve">Mecanismo</w:t>
      </w:r>
      <w:r>
        <w:t xml:space="preserve"> </w:t>
      </w:r>
      <w:r>
        <w:rPr>
          <w:b/>
        </w:rPr>
        <w:t xml:space="preserve">racional</w:t>
      </w:r>
      <w:r>
        <w:t xml:space="preserve">:</w:t>
      </w:r>
    </w:p>
    <w:p>
      <w:pPr>
        <w:numPr>
          <w:numId w:val="10"/>
          <w:ilvl w:val="0"/>
        </w:numPr>
      </w:pPr>
      <w:r>
        <w:t xml:space="preserve">es un proceso lineal, lógico, consciente y que requiere esfuerzo y tiempo</w:t>
      </w:r>
    </w:p>
    <w:p>
      <w:pPr>
        <w:numPr>
          <w:numId w:val="10"/>
          <w:ilvl w:val="0"/>
        </w:numPr>
      </w:pPr>
      <w:r>
        <w:t xml:space="preserve">es menos propenso a errores, además de que podemos –frente a un error– modificar el proceso, corrigiendo el resultado.</w:t>
      </w:r>
    </w:p>
    <w:p>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r>
        <w:t xml:space="preserve">El usuario explorará los ítems y</w:t>
      </w:r>
      <w:r>
        <w:t xml:space="preserve"> </w:t>
      </w:r>
      <w:r>
        <w:rPr>
          <w:b/>
        </w:rPr>
        <w:t xml:space="preserve">elegirá el primero que crea se corresponde con el contenido deseado</w:t>
      </w:r>
      <w:r>
        <w:t xml:space="preserve">, aún cuando no todos hayan sido valorados.</w:t>
      </w:r>
    </w:p>
    <w:p>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r>
        <w:t xml:space="preserve">Los usuarios sean idiotas, sino que</w:t>
      </w:r>
      <w:r>
        <w:t xml:space="preserve"> </w:t>
      </w:r>
      <w:r>
        <w:rPr>
          <w:b/>
        </w:rPr>
        <w:t xml:space="preserve">tienen mejores asuntos en los que emplear su esfuerzo cognitivo</w:t>
      </w:r>
      <w:r>
        <w:t xml:space="preserve"> </w:t>
      </w:r>
      <w:r>
        <w:t xml:space="preserve">que en comprender nuestro diseño.</w:t>
      </w:r>
    </w:p>
    <w:p>
      <w:r>
        <w:t xml:space="preserve">No todo a lo que atendemos es procesado racionalmente, lo que</w:t>
      </w:r>
      <w:r>
        <w:t xml:space="preserve"> </w:t>
      </w:r>
      <w:r>
        <w:rPr>
          <w:b/>
        </w:rPr>
        <w:t xml:space="preserve">nos lleva a cometer errores</w:t>
      </w:r>
      <w:r>
        <w:t xml:space="preserve"> </w:t>
      </w:r>
      <w:r>
        <w:t xml:space="preserve">frecuentemente.</w:t>
      </w:r>
    </w:p>
    <w:bookmarkStart w:id="56" w:name="evitar-errores"/>
    <w:p>
      <w:pPr>
        <w:pStyle w:val="Heading1"/>
      </w:pPr>
      <w:r>
        <w:t xml:space="preserve">Evitar errores</w:t>
      </w:r>
    </w:p>
    <w:bookmarkEnd w:id="56"/>
    <w:bookmarkStart w:id="57" w:name="limitar-posibilidades"/>
    <w:p>
      <w:pPr>
        <w:pStyle w:val="Heading2"/>
      </w:pPr>
      <w:r>
        <w:t xml:space="preserve">Limitar posibilidades</w:t>
      </w:r>
    </w:p>
    <w:bookmarkEnd w:id="57"/>
    <w:p>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8"/>
                    <a:stretch>
                      <a:fillRect/>
                    </a:stretch>
                  </pic:blipFill>
                  <pic:spPr bwMode="auto">
                    <a:xfrm>
                      <a:off x="0" y="0"/>
                      <a:ext cx="4038600" cy="1866900"/>
                    </a:xfrm>
                    <a:prstGeom prst="rect">
                      <a:avLst/>
                    </a:prstGeom>
                    <a:noFill/>
                    <a:ln w="9525">
                      <a:noFill/>
                      <a:headEnd/>
                      <a:tailEnd/>
                    </a:ln>
                  </pic:spPr>
                </pic:pic>
              </a:graphicData>
            </a:graphic>
          </wp:inline>
        </w:drawing>
      </w:r>
    </w:p>
    <w:bookmarkStart w:id="59" w:name="orientar-al-usuario"/>
    <w:p>
      <w:pPr>
        <w:pStyle w:val="Heading2"/>
      </w:pPr>
      <w:r>
        <w:t xml:space="preserve">Orientar al usuario</w:t>
      </w:r>
    </w:p>
    <w:bookmarkEnd w:id="59"/>
    <w:p>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60"/>
                    <a:stretch>
                      <a:fillRect/>
                    </a:stretch>
                  </pic:blipFill>
                  <pic:spPr bwMode="auto">
                    <a:xfrm>
                      <a:off x="0" y="0"/>
                      <a:ext cx="5207000" cy="2260600"/>
                    </a:xfrm>
                    <a:prstGeom prst="rect">
                      <a:avLst/>
                    </a:prstGeom>
                    <a:noFill/>
                    <a:ln w="9525">
                      <a:noFill/>
                      <a:headEnd/>
                      <a:tailEnd/>
                    </a:ln>
                  </pic:spPr>
                </pic:pic>
              </a:graphicData>
            </a:graphic>
          </wp:inline>
        </w:drawing>
      </w:r>
    </w:p>
    <w:bookmarkStart w:id="61" w:name="solicitar-confirmación"/>
    <w:p>
      <w:pPr>
        <w:pStyle w:val="Heading2"/>
      </w:pPr>
      <w:r>
        <w:t xml:space="preserve">Solicitar confirmación</w:t>
      </w:r>
    </w:p>
    <w:bookmarkEnd w:id="61"/>
    <w:p>
      <w:r>
        <w:t xml:space="preserve">Antes de realizar una acción que no tiene vuelta atrás, hay que informar al usuario.</w:t>
      </w:r>
    </w:p>
    <w:p>
      <w:pPr>
        <w:pStyle w:val="Compact"/>
      </w:pPr>
      <w:r>
        <w:drawing>
          <wp:inline>
            <wp:extent cx="10109200" cy="228600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2"/>
                    <a:stretch>
                      <a:fillRect/>
                    </a:stretch>
                  </pic:blipFill>
                  <pic:spPr bwMode="auto">
                    <a:xfrm>
                      <a:off x="0" y="0"/>
                      <a:ext cx="10109200" cy="2286000"/>
                    </a:xfrm>
                    <a:prstGeom prst="rect">
                      <a:avLst/>
                    </a:prstGeom>
                    <a:noFill/>
                    <a:ln w="9525">
                      <a:noFill/>
                      <a:headEnd/>
                      <a:tailEnd/>
                    </a:ln>
                  </pic:spPr>
                </pic:pic>
              </a:graphicData>
            </a:graphic>
          </wp:inline>
        </w:drawing>
      </w:r>
    </w:p>
    <w:bookmarkStart w:id="63" w:name="evitar-la-pérdida-de-información"/>
    <w:p>
      <w:pPr>
        <w:pStyle w:val="Heading2"/>
      </w:pPr>
      <w:r>
        <w:t xml:space="preserve">Evitar la pérdida de información</w:t>
      </w:r>
    </w:p>
    <w:bookmarkEnd w:id="63"/>
    <w:p>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4"/>
                    <a:stretch>
                      <a:fillRect/>
                    </a:stretch>
                  </pic:blipFill>
                  <pic:spPr bwMode="auto">
                    <a:xfrm>
                      <a:off x="0" y="0"/>
                      <a:ext cx="3403600" cy="1765300"/>
                    </a:xfrm>
                    <a:prstGeom prst="rect">
                      <a:avLst/>
                    </a:prstGeom>
                    <a:noFill/>
                    <a:ln w="9525">
                      <a:noFill/>
                      <a:headEnd/>
                      <a:tailEnd/>
                    </a:ln>
                  </pic:spPr>
                </pic:pic>
              </a:graphicData>
            </a:graphic>
          </wp:inline>
        </w:drawing>
      </w:r>
    </w:p>
    <w:bookmarkStart w:id="65" w:name="permitir-deshacer"/>
    <w:p>
      <w:pPr>
        <w:pStyle w:val="Heading2"/>
      </w:pPr>
      <w:r>
        <w:t xml:space="preserve">Permitir deshacer</w:t>
      </w:r>
    </w:p>
    <w:bookmarkEnd w:id="65"/>
    <w:p>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6"/>
                    <a:stretch>
                      <a:fillRect/>
                    </a:stretch>
                  </pic:blipFill>
                  <pic:spPr bwMode="auto">
                    <a:xfrm>
                      <a:off x="0" y="0"/>
                      <a:ext cx="5080000" cy="1104900"/>
                    </a:xfrm>
                    <a:prstGeom prst="rect">
                      <a:avLst/>
                    </a:prstGeom>
                    <a:noFill/>
                    <a:ln w="9525">
                      <a:noFill/>
                      <a:headEnd/>
                      <a:tailEnd/>
                    </a:ln>
                  </pic:spPr>
                </pic:pic>
              </a:graphicData>
            </a:graphic>
          </wp:inline>
        </w:drawing>
      </w:r>
    </w:p>
    <w:bookmarkStart w:id="67" w:name="ofrecer-solución-automática-a-los-errores"/>
    <w:p>
      <w:pPr>
        <w:pStyle w:val="Heading2"/>
      </w:pPr>
      <w:r>
        <w:t xml:space="preserve">Ofrecer solución automática a los errores</w:t>
      </w:r>
    </w:p>
    <w:bookmarkEnd w:id="67"/>
    <w:p>
      <w:r>
        <w:t xml:space="preserve">No siempre es posible, pero si es deseable que el propio sistema sea capaz de ofrecer soluciones automáticas.</w:t>
      </w:r>
    </w:p>
    <w:p>
      <w:pPr>
        <w:pStyle w:val="Compact"/>
      </w:pPr>
      <w:r>
        <w:drawing>
          <wp:inline>
            <wp:extent cx="8318500" cy="3441700"/>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8"/>
                    <a:stretch>
                      <a:fillRect/>
                    </a:stretch>
                  </pic:blipFill>
                  <pic:spPr bwMode="auto">
                    <a:xfrm>
                      <a:off x="0" y="0"/>
                      <a:ext cx="8318500" cy="3441700"/>
                    </a:xfrm>
                    <a:prstGeom prst="rect">
                      <a:avLst/>
                    </a:prstGeom>
                    <a:noFill/>
                    <a:ln w="9525">
                      <a:noFill/>
                      <a:headEnd/>
                      <a:tailEnd/>
                    </a:ln>
                  </pic:spPr>
                </pic:pic>
              </a:graphicData>
            </a:graphic>
          </wp:inline>
        </w:drawing>
      </w:r>
    </w:p>
    <w:bookmarkStart w:id="69" w:name="mensajes-de-error-para-humanos"/>
    <w:p>
      <w:pPr>
        <w:pStyle w:val="Heading2"/>
      </w:pPr>
      <w:r>
        <w:t xml:space="preserve">Mensajes de error para humanos</w:t>
      </w:r>
    </w:p>
    <w:bookmarkEnd w:id="69"/>
    <w:p>
      <w:r>
        <w:t xml:space="preserve">Si aparece un mensaje de error este tiene que ser entendible por el usuario.</w:t>
      </w:r>
    </w:p>
    <w:p>
      <w:pPr>
        <w:pStyle w:val="Compact"/>
      </w:pPr>
      <w:r>
        <w:drawing>
          <wp:inline>
            <wp:extent cx="5854700" cy="1447800"/>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70"/>
                    <a:stretch>
                      <a:fillRect/>
                    </a:stretch>
                  </pic:blipFill>
                  <pic:spPr bwMode="auto">
                    <a:xfrm>
                      <a:off x="0" y="0"/>
                      <a:ext cx="5854700" cy="1447800"/>
                    </a:xfrm>
                    <a:prstGeom prst="rect">
                      <a:avLst/>
                    </a:prstGeom>
                    <a:noFill/>
                    <a:ln w="9525">
                      <a:noFill/>
                      <a:headEnd/>
                      <a:tailEnd/>
                    </a:ln>
                  </pic:spPr>
                </pic:pic>
              </a:graphicData>
            </a:graphic>
          </wp:inline>
        </w:drawing>
      </w:r>
    </w:p>
    <w:bookmarkStart w:id="71" w:name="simplicidad"/>
    <w:p>
      <w:pPr>
        <w:pStyle w:val="Heading1"/>
      </w:pPr>
      <w:r>
        <w:t xml:space="preserve">Simplicidad</w:t>
      </w:r>
    </w:p>
    <w:bookmarkEnd w:id="71"/>
    <w:bookmarkStart w:id="72" w:name="reducción"/>
    <w:p>
      <w:pPr>
        <w:pStyle w:val="Heading2"/>
      </w:pPr>
      <w:r>
        <w:t xml:space="preserve">Reducción</w:t>
      </w:r>
    </w:p>
    <w:bookmarkEnd w:id="72"/>
    <w:p>
      <w:r>
        <w:t xml:space="preserve">Si prescindimos de un elemento, y el cambio no afecta a la comprensión del usuario, entonces su presencia no era necesaria.</w:t>
      </w:r>
    </w:p>
    <w:p>
      <w:pPr>
        <w:pStyle w:val="Compact"/>
      </w:pPr>
      <w:r>
        <w:drawing>
          <wp:inline>
            <wp:extent cx="11925300" cy="4762500"/>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3"/>
                    <a:stretch>
                      <a:fillRect/>
                    </a:stretch>
                  </pic:blipFill>
                  <pic:spPr bwMode="auto">
                    <a:xfrm>
                      <a:off x="0" y="0"/>
                      <a:ext cx="11925300" cy="4762500"/>
                    </a:xfrm>
                    <a:prstGeom prst="rect">
                      <a:avLst/>
                    </a:prstGeom>
                    <a:noFill/>
                    <a:ln w="9525">
                      <a:noFill/>
                      <a:headEnd/>
                      <a:tailEnd/>
                    </a:ln>
                  </pic:spPr>
                </pic:pic>
              </a:graphicData>
            </a:graphic>
          </wp:inline>
        </w:drawing>
      </w:r>
    </w:p>
    <w:bookmarkStart w:id="74" w:name="espacios-vacíos"/>
    <w:p>
      <w:pPr>
        <w:pStyle w:val="Heading2"/>
      </w:pPr>
      <w:r>
        <w:t xml:space="preserve">Espacios vacíos</w:t>
      </w:r>
    </w:p>
    <w:bookmarkEnd w:id="74"/>
    <w:p>
      <w:r>
        <w:t xml:space="preserve">Cuando separamos elementos en pantalla con espacios vacíos, o cuando eliminamos información irrelevante de ciertas zonas,</w:t>
      </w:r>
      <w:r>
        <w:t xml:space="preserve"> </w:t>
      </w:r>
      <w:r>
        <w:rPr>
          <w:b/>
        </w:rPr>
        <w:t xml:space="preserve">estamos guiando la atención del usuario hacia aquello que permanece y es relevante</w:t>
      </w:r>
      <w:r>
        <w:t xml:space="preserve">.</w:t>
      </w:r>
    </w:p>
    <w:p>
      <w:r>
        <w:t xml:space="preserve">Al contar</w:t>
      </w:r>
      <w:r>
        <w:t xml:space="preserve"> </w:t>
      </w:r>
      <w:r>
        <w:rPr>
          <w:b/>
        </w:rPr>
        <w:t xml:space="preserve">con menos elementos valoramos y confiamos más en aquello que es visible</w:t>
      </w:r>
      <w:r>
        <w:t xml:space="preserve">, reforzando su percepción.</w:t>
      </w:r>
    </w:p>
    <w:bookmarkStart w:id="75" w:name="equilibrio-de-características"/>
    <w:p>
      <w:pPr>
        <w:pStyle w:val="Heading2"/>
      </w:pPr>
      <w:r>
        <w:t xml:space="preserve">Equilibrio de características</w:t>
      </w:r>
    </w:p>
    <w:bookmarkEnd w:id="75"/>
    <w:p>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bookmarkStart w:id="76" w:name="gráfico-de-rob-tanenn"/>
    <w:p>
      <w:pPr>
        <w:pStyle w:val="Heading2"/>
      </w:pPr>
      <w:r>
        <w:t xml:space="preserve">Gráfico de Rob Tanenn</w:t>
      </w:r>
    </w:p>
    <w:bookmarkEnd w:id="76"/>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7"/>
                    <a:stretch>
                      <a:fillRect/>
                    </a:stretch>
                  </pic:blipFill>
                  <pic:spPr bwMode="auto">
                    <a:xfrm>
                      <a:off x="0" y="0"/>
                      <a:ext cx="5080000" cy="3327400"/>
                    </a:xfrm>
                    <a:prstGeom prst="rect">
                      <a:avLst/>
                    </a:prstGeom>
                    <a:noFill/>
                    <a:ln w="9525">
                      <a:noFill/>
                      <a:headEnd/>
                      <a:tailEnd/>
                    </a:ln>
                  </pic:spPr>
                </pic:pic>
              </a:graphicData>
            </a:graphic>
          </wp:inline>
        </w:drawing>
      </w:r>
    </w:p>
    <w:bookmarkStart w:id="78" w:name="organizar-clasificar-y-ordenar"/>
    <w:p>
      <w:pPr>
        <w:pStyle w:val="Heading2"/>
      </w:pPr>
      <w:r>
        <w:t xml:space="preserve">Organizar, clasificar y ordenar</w:t>
      </w:r>
    </w:p>
    <w:bookmarkEnd w:id="78"/>
    <w:p>
      <w:r>
        <w:t xml:space="preserve">Organizar, clasificar y ordenar</w:t>
      </w:r>
      <w:r>
        <w:t xml:space="preserve"> </w:t>
      </w:r>
      <w:r>
        <w:rPr>
          <w:b/>
        </w:rPr>
        <w:t xml:space="preserve">son también formas de simplificar</w:t>
      </w:r>
      <w:r>
        <w:t xml:space="preserve">.</w:t>
      </w:r>
    </w:p>
    <w:p>
      <w:r>
        <w:t xml:space="preserve">Por ejemplo, Google no simplifica los resultados de búsqueda por clasificación, sino por ordenación.</w:t>
      </w:r>
    </w:p>
    <w:bookmarkStart w:id="79" w:name="metodología-dcu"/>
    <w:p>
      <w:pPr>
        <w:pStyle w:val="Heading1"/>
      </w:pPr>
      <w:r>
        <w:t xml:space="preserve">Metodología DCU</w:t>
      </w:r>
    </w:p>
    <w:bookmarkEnd w:id="79"/>
    <w:bookmarkStart w:id="80" w:name="fases"/>
    <w:p>
      <w:pPr>
        <w:pStyle w:val="Heading2"/>
      </w:pPr>
      <w:r>
        <w:t xml:space="preserve">Fases</w:t>
      </w:r>
    </w:p>
    <w:bookmarkEnd w:id="80"/>
    <w:p>
      <w:pPr>
        <w:pStyle w:val="Compact"/>
      </w:pPr>
      <w:r>
        <w:drawing>
          <wp:inline>
            <wp:extent cx="8534400" cy="2832100"/>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1"/>
                    <a:stretch>
                      <a:fillRect/>
                    </a:stretch>
                  </pic:blipFill>
                  <pic:spPr bwMode="auto">
                    <a:xfrm>
                      <a:off x="0" y="0"/>
                      <a:ext cx="8534400" cy="2832100"/>
                    </a:xfrm>
                    <a:prstGeom prst="rect">
                      <a:avLst/>
                    </a:prstGeom>
                    <a:noFill/>
                    <a:ln w="9525">
                      <a:noFill/>
                      <a:headEnd/>
                      <a:tailEnd/>
                    </a:ln>
                  </pic:spPr>
                </pic:pic>
              </a:graphicData>
            </a:graphic>
          </wp:inline>
        </w:drawing>
      </w:r>
    </w:p>
    <w:bookmarkStart w:id="82" w:name="planificación"/>
    <w:p>
      <w:pPr>
        <w:pStyle w:val="Heading2"/>
      </w:pPr>
      <w:r>
        <w:t xml:space="preserve">Planificación</w:t>
      </w:r>
    </w:p>
    <w:bookmarkEnd w:id="82"/>
    <w:p>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bookmarkStart w:id="83" w:name="diseño"/>
    <w:p>
      <w:pPr>
        <w:pStyle w:val="Heading2"/>
      </w:pPr>
      <w:r>
        <w:t xml:space="preserve">Diseño</w:t>
      </w:r>
    </w:p>
    <w:bookmarkEnd w:id="83"/>
    <w:p>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r>
        <w:t xml:space="preserve">Dividido en varias subfases:</w:t>
      </w:r>
    </w:p>
    <w:p>
      <w:pPr>
        <w:numPr>
          <w:numId w:val="11"/>
          <w:ilvl w:val="0"/>
        </w:numPr>
      </w:pPr>
      <w:r>
        <w:t xml:space="preserve">Modelado usuario</w:t>
      </w:r>
    </w:p>
    <w:p>
      <w:pPr>
        <w:numPr>
          <w:numId w:val="11"/>
          <w:ilvl w:val="0"/>
        </w:numPr>
      </w:pPr>
      <w:r>
        <w:t xml:space="preserve">Diseño conceptual</w:t>
      </w:r>
    </w:p>
    <w:p>
      <w:pPr>
        <w:numPr>
          <w:numId w:val="11"/>
          <w:ilvl w:val="0"/>
        </w:numPr>
      </w:pPr>
      <w:r>
        <w:t xml:space="preserve">Diseño de interacción</w:t>
      </w:r>
    </w:p>
    <w:p>
      <w:pPr>
        <w:numPr>
          <w:numId w:val="11"/>
          <w:ilvl w:val="0"/>
        </w:numPr>
      </w:pPr>
      <w:r>
        <w:t xml:space="preserve">Diseño visual</w:t>
      </w:r>
    </w:p>
    <w:p>
      <w:pPr>
        <w:numPr>
          <w:numId w:val="11"/>
          <w:ilvl w:val="0"/>
        </w:numPr>
      </w:pPr>
      <w:r>
        <w:t xml:space="preserve">Definición de estilo</w:t>
      </w:r>
    </w:p>
    <w:p>
      <w:pPr>
        <w:numPr>
          <w:numId w:val="11"/>
          <w:ilvl w:val="0"/>
        </w:numPr>
      </w:pPr>
      <w:r>
        <w:t xml:space="preserve">Diseño contenidos</w:t>
      </w:r>
    </w:p>
    <w:bookmarkStart w:id="84" w:name="modelado-usuario"/>
    <w:p>
      <w:pPr>
        <w:pStyle w:val="Heading3"/>
      </w:pPr>
      <w:r>
        <w:t xml:space="preserve">Modelado usuario</w:t>
      </w:r>
    </w:p>
    <w:bookmarkEnd w:id="84"/>
    <w:p>
      <w:r>
        <w:t xml:space="preserve">Definición de</w:t>
      </w:r>
      <w:r>
        <w:t xml:space="preserve"> </w:t>
      </w:r>
      <w:r>
        <w:rPr>
          <w:b/>
        </w:rPr>
        <w:t xml:space="preserve">arquetipos de usuarios</w:t>
      </w:r>
      <w:r>
        <w:t xml:space="preserve"> </w:t>
      </w:r>
      <w:r>
        <w:t xml:space="preserve">que representan patrones de conducta, objetivos y necesidades.</w:t>
      </w:r>
    </w:p>
    <w:p>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5"/>
                    <a:stretch>
                      <a:fillRect/>
                    </a:stretch>
                  </pic:blipFill>
                  <pic:spPr bwMode="auto">
                    <a:xfrm>
                      <a:off x="0" y="0"/>
                      <a:ext cx="4102100" cy="5092700"/>
                    </a:xfrm>
                    <a:prstGeom prst="rect">
                      <a:avLst/>
                    </a:prstGeom>
                    <a:noFill/>
                    <a:ln w="9525">
                      <a:noFill/>
                      <a:headEnd/>
                      <a:tailEnd/>
                    </a:ln>
                  </pic:spPr>
                </pic:pic>
              </a:graphicData>
            </a:graphic>
          </wp:inline>
        </w:drawing>
      </w:r>
    </w:p>
    <w:p>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r>
        <w:t xml:space="preserve">Estos arquetipos de usuarios conseguirán que el diseñador</w:t>
      </w:r>
      <w:r>
        <w:t xml:space="preserve"> </w:t>
      </w:r>
      <w:r>
        <w:rPr>
          <w:b/>
        </w:rPr>
        <w:t xml:space="preserve">tenga en mente a un usuario 'real'</w:t>
      </w:r>
      <w:r>
        <w:t xml:space="preserve">, con limitaciones, habilidades y necesidades reales.</w:t>
      </w:r>
    </w:p>
    <w:bookmarkStart w:id="86" w:name="diseño-conceptual"/>
    <w:p>
      <w:pPr>
        <w:pStyle w:val="Heading3"/>
      </w:pPr>
      <w:r>
        <w:t xml:space="preserve">Diseño conceptual</w:t>
      </w:r>
    </w:p>
    <w:bookmarkEnd w:id="86"/>
    <w:p>
      <w:r>
        <w:t xml:space="preserve">Definición del</w:t>
      </w:r>
      <w:r>
        <w:t xml:space="preserve"> </w:t>
      </w:r>
      <w:r>
        <w:rPr>
          <w:b/>
        </w:rPr>
        <w:t xml:space="preserve">esquema de organización, funcionamiento y navegación del sitio</w:t>
      </w:r>
      <w:r>
        <w:t xml:space="preserve">.</w:t>
      </w:r>
    </w:p>
    <w:p>
      <w:r>
        <w:t xml:space="preserve">No se especifica qué apariencia va a tener el sitio, sino que se centra en su arquitectura de información.</w:t>
      </w:r>
    </w:p>
    <w:bookmarkStart w:id="87" w:name="diseño-de-interacción"/>
    <w:p>
      <w:pPr>
        <w:pStyle w:val="Heading3"/>
      </w:pPr>
      <w:r>
        <w:t xml:space="preserve">Diseño de interacción</w:t>
      </w:r>
    </w:p>
    <w:bookmarkEnd w:id="87"/>
    <w:p>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7112000" cy="38608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8"/>
                    <a:stretch>
                      <a:fillRect/>
                    </a:stretch>
                  </pic:blipFill>
                  <pic:spPr bwMode="auto">
                    <a:xfrm>
                      <a:off x="0" y="0"/>
                      <a:ext cx="7112000" cy="3860800"/>
                    </a:xfrm>
                    <a:prstGeom prst="rect">
                      <a:avLst/>
                    </a:prstGeom>
                    <a:noFill/>
                    <a:ln w="9525">
                      <a:noFill/>
                      <a:headEnd/>
                      <a:tailEnd/>
                    </a:ln>
                  </pic:spPr>
                </pic:pic>
              </a:graphicData>
            </a:graphic>
          </wp:inline>
        </w:drawing>
      </w:r>
    </w:p>
    <w:bookmarkStart w:id="89" w:name="diseño-visual"/>
    <w:p>
      <w:pPr>
        <w:pStyle w:val="Heading3"/>
      </w:pPr>
      <w:r>
        <w:t xml:space="preserve">Diseño visual</w:t>
      </w:r>
    </w:p>
    <w:bookmarkEnd w:id="89"/>
    <w:p>
      <w:r>
        <w:t xml:space="preserve">Se especifica:</w:t>
      </w:r>
    </w:p>
    <w:p>
      <w:pPr>
        <w:numPr>
          <w:numId w:val="12"/>
          <w:ilvl w:val="0"/>
        </w:numPr>
      </w:pPr>
      <w:r>
        <w:rPr>
          <w:b/>
        </w:rPr>
        <w:t xml:space="preserve">composición</w:t>
      </w:r>
      <w:r>
        <w:t xml:space="preserve"> </w:t>
      </w:r>
      <w:r>
        <w:t xml:space="preserve">de cada tipo de página,</w:t>
      </w:r>
    </w:p>
    <w:p>
      <w:pPr>
        <w:numPr>
          <w:numId w:val="12"/>
          <w:ilvl w:val="0"/>
        </w:numPr>
      </w:pPr>
      <w:r>
        <w:rPr>
          <w:b/>
        </w:rPr>
        <w:t xml:space="preserve">aspecto y comportamiento</w:t>
      </w:r>
      <w:r>
        <w:t xml:space="preserve"> </w:t>
      </w:r>
      <w:r>
        <w:t xml:space="preserve">de los elementos de interacción y</w:t>
      </w:r>
    </w:p>
    <w:p>
      <w:pPr>
        <w:numPr>
          <w:numId w:val="12"/>
          <w:ilvl w:val="0"/>
        </w:numPr>
      </w:pPr>
      <w:r>
        <w:rPr>
          <w:b/>
        </w:rPr>
        <w:t xml:space="preserve">presentación</w:t>
      </w:r>
      <w:r>
        <w:t xml:space="preserve"> </w:t>
      </w:r>
      <w:r>
        <w:t xml:space="preserve">de elementos multimedia.</w:t>
      </w:r>
    </w:p>
    <w:p>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473700" cy="1028700"/>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90"/>
                    <a:stretch>
                      <a:fillRect/>
                    </a:stretch>
                  </pic:blipFill>
                  <pic:spPr bwMode="auto">
                    <a:xfrm>
                      <a:off x="0" y="0"/>
                      <a:ext cx="5473700" cy="1028700"/>
                    </a:xfrm>
                    <a:prstGeom prst="rect">
                      <a:avLst/>
                    </a:prstGeom>
                    <a:noFill/>
                    <a:ln w="9525">
                      <a:noFill/>
                      <a:headEnd/>
                      <a:tailEnd/>
                    </a:ln>
                  </pic:spPr>
                </pic:pic>
              </a:graphicData>
            </a:graphic>
          </wp:inline>
        </w:drawing>
      </w:r>
    </w:p>
    <w:p>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r>
        <w:t xml:space="preserve">La estética, al igual que la usabilidad, es relativa a sus usuarios y contextos de uso.</w:t>
      </w:r>
    </w:p>
    <w:bookmarkStart w:id="91" w:name="definición-de-estilo"/>
    <w:p>
      <w:pPr>
        <w:pStyle w:val="Heading3"/>
      </w:pPr>
      <w:r>
        <w:t xml:space="preserve">Definición de estilo</w:t>
      </w:r>
    </w:p>
    <w:bookmarkEnd w:id="91"/>
    <w:p>
      <w:r>
        <w:t xml:space="preserve">Es importante mantener una</w:t>
      </w:r>
      <w:r>
        <w:t xml:space="preserve"> </w:t>
      </w:r>
      <w:r>
        <w:rPr>
          <w:b/>
        </w:rPr>
        <w:t xml:space="preserve">coherencia y estilo común</w:t>
      </w:r>
      <w:r>
        <w:t xml:space="preserve"> </w:t>
      </w:r>
      <w:r>
        <w:t xml:space="preserve">entre todas las páginas.</w:t>
      </w:r>
    </w:p>
    <w:p>
      <w:r>
        <w:t xml:space="preserve">Es útil elaborar una</w:t>
      </w:r>
      <w:r>
        <w:t xml:space="preserve"> </w:t>
      </w:r>
      <w:r>
        <w:rPr>
          <w:b/>
        </w:rPr>
        <w:t xml:space="preserve">guía de estilo</w:t>
      </w:r>
      <w:r>
        <w:t xml:space="preserve"> </w:t>
      </w:r>
      <w:r>
        <w:t xml:space="preserve">que sirva de documento referencia para todo el equipo de desarrollo.</w:t>
      </w:r>
    </w:p>
    <w:bookmarkStart w:id="92" w:name="diseño-contenidos"/>
    <w:p>
      <w:pPr>
        <w:pStyle w:val="Heading3"/>
      </w:pPr>
      <w:r>
        <w:t xml:space="preserve">Diseño contenidos</w:t>
      </w:r>
    </w:p>
    <w:bookmarkEnd w:id="92"/>
    <w:p>
      <w:r>
        <w:rPr>
          <w:b/>
        </w:rPr>
        <w:t xml:space="preserve">Seguir una estructura piramidal</w:t>
      </w:r>
      <w:r>
        <w:t xml:space="preserve">: La parte más importante del mensaje debe ir al principio.</w:t>
      </w:r>
    </w:p>
    <w:p>
      <w:r>
        <w:rPr>
          <w:b/>
        </w:rPr>
        <w:t xml:space="preserve">Evitar ser irrespetuoso</w:t>
      </w:r>
      <w:r>
        <w:t xml:space="preserve">: Intentar no dañar sensibilidades culturales, sociales, políticas, religiosas, o de cualquier otro tipo.</w:t>
      </w:r>
    </w:p>
    <w:p>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r>
        <w:rPr>
          <w:b/>
        </w:rPr>
        <w:t xml:space="preserve">Un párrafo, una idea</w:t>
      </w:r>
      <w:r>
        <w:t xml:space="preserve">: Cada párrafo es un objeto informativo. Se deben trasmitir ideas, mensajes... evitando párrafos vacíos o varios mensajes en un mismo párrafo.</w:t>
      </w:r>
    </w:p>
    <w:p>
      <w:r>
        <w:rPr>
          <w:b/>
        </w:rPr>
        <w:t xml:space="preserve">Ser conciso y preciso</w:t>
      </w:r>
      <w:r>
        <w:t xml:space="preserve">: Al lector no le gusta leer en pantalla. Hay que intentar eliminar los textos superfluos. Las páginas web no son novelas.</w:t>
      </w:r>
    </w:p>
    <w:p>
      <w:r>
        <w:rPr>
          <w:b/>
        </w:rPr>
        <w:t xml:space="preserve">Usar el vocabulario del usuario</w:t>
      </w:r>
      <w:r>
        <w:t xml:space="preserve">: No se debe utilizar el vocabulario de la empresa o institución, sino el del usuario. Además debe ser sencillo y fácilmente comprensible.</w:t>
      </w:r>
    </w:p>
    <w:p>
      <w:r>
        <w:rPr>
          <w:b/>
        </w:rPr>
        <w:t xml:space="preserve">Tono familiar y cercano</w:t>
      </w:r>
      <w:r>
        <w:t xml:space="preserve">: Así el lector prestará más atención. No hay que caer en la ordinariez.</w:t>
      </w:r>
    </w:p>
    <w:bookmarkStart w:id="93" w:name="prototipado"/>
    <w:p>
      <w:pPr>
        <w:pStyle w:val="Heading2"/>
      </w:pPr>
      <w:r>
        <w:t xml:space="preserve">Prototipado</w:t>
      </w:r>
    </w:p>
    <w:bookmarkEnd w:id="93"/>
    <w:p>
      <w:r>
        <w:t xml:space="preserve">Algunas herramientas:</w:t>
      </w:r>
    </w:p>
    <w:p>
      <w:pPr>
        <w:numPr>
          <w:numId w:val="13"/>
          <w:ilvl w:val="0"/>
        </w:numPr>
      </w:pPr>
      <w:hyperlink r:id="rId94">
        <w:r>
          <w:rPr>
            <w:rStyle w:val="Link"/>
          </w:rPr>
          <w:t xml:space="preserve">http://moqups.com</w:t>
        </w:r>
      </w:hyperlink>
    </w:p>
    <w:p>
      <w:pPr>
        <w:numPr>
          <w:numId w:val="13"/>
          <w:ilvl w:val="0"/>
        </w:numPr>
      </w:pPr>
      <w:hyperlink r:id="rId95">
        <w:r>
          <w:rPr>
            <w:rStyle w:val="Link"/>
          </w:rPr>
          <w:t xml:space="preserve">http://gomockingbird.com</w:t>
        </w:r>
      </w:hyperlink>
    </w:p>
    <w:p>
      <w:pPr>
        <w:numPr>
          <w:numId w:val="13"/>
          <w:ilvl w:val="0"/>
        </w:numPr>
      </w:pPr>
      <w:hyperlink r:id="rId96">
        <w:r>
          <w:rPr>
            <w:rStyle w:val="Link"/>
          </w:rPr>
          <w:t xml:space="preserve">http://pencil.evolus.vn</w:t>
        </w:r>
      </w:hyperlink>
    </w:p>
    <w:p>
      <w:pPr>
        <w:numPr>
          <w:numId w:val="13"/>
          <w:ilvl w:val="0"/>
        </w:numPr>
      </w:pPr>
      <w:hyperlink r:id="rId97">
        <w:r>
          <w:rPr>
            <w:rStyle w:val="Link"/>
          </w:rPr>
          <w:t xml:space="preserve">http://balsamiq.com</w:t>
        </w:r>
      </w:hyperlink>
    </w:p>
    <w:p>
      <w:pPr>
        <w:numPr>
          <w:numId w:val="13"/>
          <w:ilvl w:val="0"/>
        </w:numPr>
      </w:pPr>
      <w:hyperlink r:id="rId98">
        <w:r>
          <w:rPr>
            <w:rStyle w:val="Link"/>
          </w:rPr>
          <w:t xml:space="preserve">http://www.mockflow.com</w:t>
        </w:r>
      </w:hyperlink>
    </w:p>
    <w:p>
      <w:pPr>
        <w:numPr>
          <w:numId w:val="13"/>
          <w:ilvl w:val="0"/>
        </w:numPr>
      </w:pPr>
      <w:hyperlink r:id="rId99">
        <w:r>
          <w:rPr>
            <w:rStyle w:val="Link"/>
          </w:rPr>
          <w:t xml:space="preserve">http://wireframe.cc</w:t>
        </w:r>
      </w:hyperlink>
    </w:p>
    <w:p>
      <w:pPr>
        <w:numPr>
          <w:numId w:val="13"/>
          <w:ilvl w:val="0"/>
        </w:numPr>
      </w:pPr>
      <w:hyperlink r:id="rId100">
        <w:r>
          <w:rPr>
            <w:rStyle w:val="Link"/>
          </w:rPr>
          <w:t xml:space="preserve">http://www.axure.com</w:t>
        </w:r>
      </w:hyperlink>
    </w:p>
    <w:bookmarkStart w:id="101" w:name="evaluación"/>
    <w:p>
      <w:pPr>
        <w:pStyle w:val="Heading2"/>
      </w:pPr>
      <w:r>
        <w:t xml:space="preserve">Evaluación</w:t>
      </w:r>
    </w:p>
    <w:bookmarkEnd w:id="101"/>
    <w:p>
      <w:r>
        <w:t xml:space="preserve">La usabilidad la podemos mediante varias variables:</w:t>
      </w:r>
    </w:p>
    <w:p>
      <w:pPr>
        <w:numPr>
          <w:numId w:val="14"/>
          <w:ilvl w:val="0"/>
        </w:numPr>
      </w:pPr>
      <w:r>
        <w:t xml:space="preserve">facilidad de aprendizaje (Learnability)</w:t>
      </w:r>
    </w:p>
    <w:p>
      <w:pPr>
        <w:numPr>
          <w:numId w:val="14"/>
          <w:ilvl w:val="0"/>
        </w:numPr>
      </w:pPr>
      <w:r>
        <w:t xml:space="preserve">eficiencia</w:t>
      </w:r>
    </w:p>
    <w:p>
      <w:pPr>
        <w:numPr>
          <w:numId w:val="14"/>
          <w:ilvl w:val="0"/>
        </w:numPr>
      </w:pPr>
      <w:r>
        <w:t xml:space="preserve">facilidad de ser recordado (Memorability)</w:t>
      </w:r>
    </w:p>
    <w:p>
      <w:pPr>
        <w:numPr>
          <w:numId w:val="14"/>
          <w:ilvl w:val="0"/>
        </w:numPr>
      </w:pPr>
      <w:r>
        <w:t xml:space="preserve">eficacia</w:t>
      </w:r>
    </w:p>
    <w:p>
      <w:pPr>
        <w:numPr>
          <w:numId w:val="14"/>
          <w:ilvl w:val="0"/>
        </w:numPr>
      </w:pPr>
      <w:r>
        <w:t xml:space="preserve">satisfacción</w:t>
      </w:r>
    </w:p>
    <w:bookmarkStart w:id="102" w:name="aprendizaje"/>
    <w:p>
      <w:pPr>
        <w:pStyle w:val="Heading3"/>
      </w:pPr>
      <w:r>
        <w:t xml:space="preserve">Aprendizaje</w:t>
      </w:r>
    </w:p>
    <w:bookmarkEnd w:id="102"/>
    <w:p>
      <w:r>
        <w:t xml:space="preserve">Dificultad para llevar a cabo tareas básicas</w:t>
      </w:r>
      <w:r>
        <w:t xml:space="preserve"> </w:t>
      </w:r>
      <w:r>
        <w:rPr>
          <w:b/>
        </w:rPr>
        <w:t xml:space="preserve">la primera vez que se enfrentan al diseño</w:t>
      </w:r>
      <w:r>
        <w:t xml:space="preserve">.</w:t>
      </w:r>
    </w:p>
    <w:p>
      <w:pPr>
        <w:numPr>
          <w:numId w:val="15"/>
          <w:ilvl w:val="0"/>
        </w:numPr>
      </w:pPr>
      <w:r>
        <w:t xml:space="preserve">% tareas completadas en el primer intento</w:t>
      </w:r>
    </w:p>
    <w:p>
      <w:pPr>
        <w:numPr>
          <w:numId w:val="15"/>
          <w:ilvl w:val="0"/>
        </w:numPr>
      </w:pPr>
      <w:r>
        <w:t xml:space="preserve">% de usuarios que completan las tareas en el primer intento</w:t>
      </w:r>
    </w:p>
    <w:p>
      <w:pPr>
        <w:numPr>
          <w:numId w:val="15"/>
          <w:ilvl w:val="0"/>
        </w:numPr>
      </w:pPr>
      <w:r>
        <w:t xml:space="preserve">% de usuarios que necesitan ayuda en el primer intento</w:t>
      </w:r>
    </w:p>
    <w:bookmarkStart w:id="103" w:name="efectividad"/>
    <w:p>
      <w:pPr>
        <w:pStyle w:val="Heading3"/>
      </w:pPr>
      <w:r>
        <w:t xml:space="preserve">Efectividad</w:t>
      </w:r>
    </w:p>
    <w:bookmarkEnd w:id="103"/>
    <w:p>
      <w:r>
        <w:t xml:space="preserve">Dificultad para llevar a cabo tareas concretas</w:t>
      </w:r>
      <w:r>
        <w:t xml:space="preserve"> </w:t>
      </w:r>
      <w:r>
        <w:rPr>
          <w:b/>
        </w:rPr>
        <w:t xml:space="preserve">una vez que los usuarios han aprendido el funcionamiento básico</w:t>
      </w:r>
      <w:r>
        <w:t xml:space="preserve">.</w:t>
      </w:r>
    </w:p>
    <w:p>
      <w:pPr>
        <w:numPr>
          <w:numId w:val="16"/>
          <w:ilvl w:val="0"/>
        </w:numPr>
      </w:pPr>
      <w:r>
        <w:t xml:space="preserve">% tareas completadas</w:t>
      </w:r>
    </w:p>
    <w:p>
      <w:pPr>
        <w:numPr>
          <w:numId w:val="16"/>
          <w:ilvl w:val="0"/>
        </w:numPr>
      </w:pPr>
      <w:r>
        <w:t xml:space="preserve">% de usuarios que completan las tareas</w:t>
      </w:r>
    </w:p>
    <w:p>
      <w:pPr>
        <w:numPr>
          <w:numId w:val="16"/>
          <w:ilvl w:val="0"/>
        </w:numPr>
      </w:pPr>
      <w:r>
        <w:t xml:space="preserve">% de usuarios que necesitan ayuda</w:t>
      </w:r>
    </w:p>
    <w:bookmarkStart w:id="104" w:name="reconocimiento"/>
    <w:p>
      <w:pPr>
        <w:pStyle w:val="Heading3"/>
      </w:pPr>
      <w:r>
        <w:t xml:space="preserve">Reconocimiento</w:t>
      </w:r>
    </w:p>
    <w:bookmarkEnd w:id="104"/>
    <w:p>
      <w:r>
        <w:t xml:space="preserve">Dificultad para llevar a cabo tareas concretas</w:t>
      </w:r>
      <w:r>
        <w:t xml:space="preserve"> </w:t>
      </w:r>
      <w:r>
        <w:rPr>
          <w:b/>
        </w:rPr>
        <w:t xml:space="preserve">después de un periodo sin hacerlo</w:t>
      </w:r>
      <w:r>
        <w:t xml:space="preserve">.</w:t>
      </w:r>
    </w:p>
    <w:p>
      <w:pPr>
        <w:numPr>
          <w:numId w:val="17"/>
          <w:ilvl w:val="0"/>
        </w:numPr>
      </w:pPr>
      <w:r>
        <w:t xml:space="preserve">% tareas completadas pasado un cierto tiempo sin usar la interfaz</w:t>
      </w:r>
    </w:p>
    <w:p>
      <w:pPr>
        <w:numPr>
          <w:numId w:val="17"/>
          <w:ilvl w:val="0"/>
        </w:numPr>
      </w:pPr>
      <w:r>
        <w:t xml:space="preserve">% de usuarios que completan las tareas pasado un cierto tiempo sin usar la interfaz</w:t>
      </w:r>
    </w:p>
    <w:p>
      <w:pPr>
        <w:numPr>
          <w:numId w:val="17"/>
          <w:ilvl w:val="0"/>
        </w:numPr>
      </w:pPr>
      <w:r>
        <w:t xml:space="preserve">% de usuarios que necesitan ayuda pasado un cierto tiempo sin usar la interfaz</w:t>
      </w:r>
    </w:p>
    <w:bookmarkStart w:id="105" w:name="eficiencia"/>
    <w:p>
      <w:pPr>
        <w:pStyle w:val="Heading3"/>
      </w:pPr>
      <w:r>
        <w:t xml:space="preserve">Eficiencia</w:t>
      </w:r>
    </w:p>
    <w:bookmarkEnd w:id="105"/>
    <w:p>
      <w:r>
        <w:rPr>
          <w:b/>
        </w:rPr>
        <w:t xml:space="preserve">Esfuerzo</w:t>
      </w:r>
      <w:r>
        <w:t xml:space="preserve"> </w:t>
      </w:r>
      <w:r>
        <w:t xml:space="preserve">que un usuario tiene que hacer para conseguir un objetivo.</w:t>
      </w:r>
    </w:p>
    <w:p>
      <w:pPr>
        <w:numPr>
          <w:numId w:val="18"/>
          <w:ilvl w:val="0"/>
        </w:numPr>
      </w:pPr>
      <w:r>
        <w:t xml:space="preserve">tiempo en completar cada tarea</w:t>
      </w:r>
    </w:p>
    <w:p>
      <w:pPr>
        <w:numPr>
          <w:numId w:val="18"/>
          <w:ilvl w:val="0"/>
        </w:numPr>
      </w:pPr>
      <w:r>
        <w:t xml:space="preserve">número de errores cometidos</w:t>
      </w:r>
    </w:p>
    <w:p>
      <w:pPr>
        <w:numPr>
          <w:numId w:val="18"/>
          <w:ilvl w:val="0"/>
        </w:numPr>
      </w:pPr>
      <w:r>
        <w:t xml:space="preserve">nivel de gravedad de los errores</w:t>
      </w:r>
    </w:p>
    <w:p>
      <w:pPr>
        <w:numPr>
          <w:numId w:val="18"/>
          <w:ilvl w:val="0"/>
        </w:numPr>
      </w:pPr>
      <w:r>
        <w:t xml:space="preserve">tiempo en recuperarse de los errores</w:t>
      </w:r>
    </w:p>
    <w:p>
      <w:pPr>
        <w:numPr>
          <w:numId w:val="18"/>
          <w:ilvl w:val="0"/>
        </w:numPr>
      </w:pPr>
      <w:r>
        <w:t xml:space="preserve">clicks para completar la tarea</w:t>
      </w:r>
    </w:p>
    <w:p>
      <w:pPr>
        <w:numPr>
          <w:numId w:val="18"/>
          <w:ilvl w:val="0"/>
        </w:numPr>
      </w:pPr>
      <w:r>
        <w:t xml:space="preserve">páginas visitas para completar la tarea</w:t>
      </w:r>
    </w:p>
    <w:p>
      <w:pPr>
        <w:numPr>
          <w:numId w:val="18"/>
          <w:ilvl w:val="0"/>
        </w:numPr>
      </w:pPr>
      <w:r>
        <w:t xml:space="preserve">número de veces que solicita ayuda</w:t>
      </w:r>
    </w:p>
    <w:bookmarkStart w:id="106" w:name="satisfacción"/>
    <w:p>
      <w:pPr>
        <w:pStyle w:val="Heading3"/>
      </w:pPr>
      <w:r>
        <w:t xml:space="preserve">Satisfacción</w:t>
      </w:r>
    </w:p>
    <w:bookmarkEnd w:id="106"/>
    <w:p>
      <w:r>
        <w:t xml:space="preserve">Variables que tienen que ver más con lo</w:t>
      </w:r>
      <w:r>
        <w:t xml:space="preserve"> </w:t>
      </w:r>
      <w:r>
        <w:rPr>
          <w:b/>
        </w:rPr>
        <w:t xml:space="preserve">emocional o subjetivo</w:t>
      </w:r>
      <w:r>
        <w:t xml:space="preserve">.</w:t>
      </w:r>
    </w:p>
    <w:p>
      <w:pPr>
        <w:numPr>
          <w:numId w:val="19"/>
          <w:ilvl w:val="0"/>
        </w:numPr>
      </w:pPr>
      <w:r>
        <w:t xml:space="preserve">% de usuarios que lo recomendaría a un amigo</w:t>
      </w:r>
    </w:p>
    <w:p>
      <w:pPr>
        <w:numPr>
          <w:numId w:val="19"/>
          <w:ilvl w:val="0"/>
        </w:numPr>
      </w:pPr>
      <w:r>
        <w:t xml:space="preserve">número de adjetivos positivos (o negativos) que cada usuario da al producto</w:t>
      </w:r>
    </w:p>
    <w:p>
      <w:pPr>
        <w:numPr>
          <w:numId w:val="19"/>
          <w:ilvl w:val="0"/>
        </w:numPr>
      </w:pPr>
      <w:r>
        <w:t xml:space="preserve">% de usuarios que lo califican más fácil de usar que el de la competencia</w:t>
      </w:r>
    </w:p>
    <w:p>
      <w:pPr>
        <w:numPr>
          <w:numId w:val="19"/>
          <w:ilvl w:val="0"/>
        </w:numPr>
      </w:pPr>
      <w:r>
        <w:t xml:space="preserve">% de usuarios que expresan satisfacción (o insatisfacción)</w:t>
      </w:r>
    </w:p>
    <w:bookmarkStart w:id="107" w:name="implementación-y-lanzamiento"/>
    <w:p>
      <w:pPr>
        <w:pStyle w:val="Heading2"/>
      </w:pPr>
      <w:r>
        <w:t xml:space="preserve">Implementación y lanzamiento</w:t>
      </w:r>
    </w:p>
    <w:bookmarkEnd w:id="107"/>
    <w:p>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bookmarkStart w:id="108" w:name="mantenimiento-y-seguimiento"/>
    <w:p>
      <w:pPr>
        <w:pStyle w:val="Heading2"/>
      </w:pPr>
      <w:r>
        <w:t xml:space="preserve">Mantenimiento y seguimiento</w:t>
      </w:r>
    </w:p>
    <w:bookmarkEnd w:id="108"/>
    <w:p>
      <w:r>
        <w:t xml:space="preserve">Un sitio web</w:t>
      </w:r>
      <w:r>
        <w:t xml:space="preserve"> </w:t>
      </w:r>
      <w:r>
        <w:rPr>
          <w:b/>
        </w:rPr>
        <w:t xml:space="preserve">no es una entidad estática</w:t>
      </w:r>
      <w:r>
        <w:t xml:space="preserve">, sus contenidos y su audiencia cambian, y por lo tanto requiere de continuos rediseños y mejoras.</w:t>
      </w:r>
    </w:p>
    <w:p>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bookmarkStart w:id="109" w:name="principios-usabilidad"/>
    <w:p>
      <w:pPr>
        <w:pStyle w:val="Heading1"/>
      </w:pPr>
      <w:r>
        <w:t xml:space="preserve">Principios usabilidad</w:t>
      </w:r>
    </w:p>
    <w:bookmarkEnd w:id="109"/>
    <w:bookmarkStart w:id="110" w:name="visibilidad-estado"/>
    <w:p>
      <w:pPr>
        <w:pStyle w:val="Heading2"/>
      </w:pPr>
      <w:r>
        <w:t xml:space="preserve">Visibilidad estado</w:t>
      </w:r>
    </w:p>
    <w:bookmarkEnd w:id="110"/>
    <w:p>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bookmarkStart w:id="111" w:name="adecuación-al-mundo-real"/>
    <w:p>
      <w:pPr>
        <w:pStyle w:val="Heading2"/>
      </w:pPr>
      <w:r>
        <w:t xml:space="preserve">Adecuación al mundo real</w:t>
      </w:r>
    </w:p>
    <w:bookmarkEnd w:id="111"/>
    <w:p>
      <w:r>
        <w:t xml:space="preserve">El sistema debe hablar el</w:t>
      </w:r>
      <w:r>
        <w:t xml:space="preserve"> </w:t>
      </w:r>
      <w:r>
        <w:rPr>
          <w:b/>
        </w:rPr>
        <w:t xml:space="preserve">lenguaje del usuario</w:t>
      </w:r>
      <w:r>
        <w:t xml:space="preserve">, huyendo de tecnicismos incomprensibles o mensajes crípticos.</w:t>
      </w:r>
    </w:p>
    <w:bookmarkStart w:id="112" w:name="libertad-y-control"/>
    <w:p>
      <w:pPr>
        <w:pStyle w:val="Heading2"/>
      </w:pPr>
      <w:r>
        <w:t xml:space="preserve">Libertad y control</w:t>
      </w:r>
    </w:p>
    <w:bookmarkEnd w:id="112"/>
    <w:p>
      <w:r>
        <w:t xml:space="preserve">El usuario debe tener el control del sistema, ser él el que decida.</w:t>
      </w:r>
    </w:p>
    <w:p>
      <w:r>
        <w:t xml:space="preserve">Se debe ofrecer siempre una forma de "</w:t>
      </w:r>
      <w:r>
        <w:rPr>
          <w:b/>
        </w:rPr>
        <w:t xml:space="preserve">salida de emergencia</w:t>
      </w:r>
      <w:r>
        <w:t xml:space="preserve">", como por ejemplo la opción para "saltar" animaciones de introducción</w:t>
      </w:r>
    </w:p>
    <w:bookmarkStart w:id="113" w:name="consistencia-y-estándares"/>
    <w:p>
      <w:pPr>
        <w:pStyle w:val="Heading2"/>
      </w:pPr>
      <w:r>
        <w:t xml:space="preserve">Consistencia y estándares</w:t>
      </w:r>
    </w:p>
    <w:bookmarkEnd w:id="113"/>
    <w:p>
      <w:r>
        <w:t xml:space="preserve">Consistencia en el</w:t>
      </w:r>
      <w:r>
        <w:t xml:space="preserve"> </w:t>
      </w:r>
      <w:r>
        <w:rPr>
          <w:b/>
        </w:rPr>
        <w:t xml:space="preserve">estilo</w:t>
      </w:r>
      <w:r>
        <w:t xml:space="preserve"> </w:t>
      </w:r>
      <w:r>
        <w:t xml:space="preserve">(enlaces iguales, pestañas iguales, etc.)</w:t>
      </w:r>
    </w:p>
    <w:p>
      <w:r>
        <w:t xml:space="preserve">Seguir</w:t>
      </w:r>
      <w:r>
        <w:t xml:space="preserve"> </w:t>
      </w:r>
      <w:r>
        <w:rPr>
          <w:b/>
        </w:rPr>
        <w:t xml:space="preserve">estándares de diseño</w:t>
      </w:r>
      <w:r>
        <w:t xml:space="preserve"> </w:t>
      </w:r>
      <w:r>
        <w:t xml:space="preserve">ampliamente aceptados:</w:t>
      </w:r>
    </w:p>
    <w:p>
      <w:pPr>
        <w:numPr>
          <w:numId w:val="20"/>
          <w:ilvl w:val="0"/>
        </w:numPr>
      </w:pPr>
      <w:r>
        <w:t xml:space="preserve">usar iconos conocidos y utilizados</w:t>
      </w:r>
    </w:p>
    <w:p>
      <w:pPr>
        <w:numPr>
          <w:numId w:val="20"/>
          <w:ilvl w:val="0"/>
        </w:numPr>
      </w:pPr>
      <w:r>
        <w:t xml:space="preserve">icono de la empresa con enlace a la home arriba a la izquierda</w:t>
      </w:r>
    </w:p>
    <w:p>
      <w:pPr>
        <w:numPr>
          <w:numId w:val="20"/>
          <w:ilvl w:val="0"/>
        </w:numPr>
      </w:pPr>
      <w:r>
        <w:t xml:space="preserve">menú en la parte superior</w:t>
      </w:r>
    </w:p>
    <w:p>
      <w:pPr>
        <w:numPr>
          <w:numId w:val="20"/>
          <w:ilvl w:val="0"/>
        </w:numPr>
      </w:pPr>
      <w:r>
        <w:t xml:space="preserve">opciones a la izquierda o a la derecha</w:t>
      </w:r>
    </w:p>
    <w:p>
      <w:pPr>
        <w:numPr>
          <w:numId w:val="20"/>
          <w:ilvl w:val="0"/>
        </w:numPr>
      </w:pPr>
      <w:r>
        <w:t xml:space="preserve">pie de página con un resumen del mapa de la web</w:t>
      </w:r>
    </w:p>
    <w:bookmarkStart w:id="114" w:name="prevención-de-errores"/>
    <w:p>
      <w:pPr>
        <w:pStyle w:val="Heading2"/>
      </w:pPr>
      <w:r>
        <w:t xml:space="preserve">Prevención de errores</w:t>
      </w:r>
    </w:p>
    <w:bookmarkEnd w:id="114"/>
    <w:p>
      <w:r>
        <w:t xml:space="preserve">Mejor que un buen mensaje de error es un</w:t>
      </w:r>
      <w:r>
        <w:t xml:space="preserve"> </w:t>
      </w:r>
      <w:r>
        <w:rPr>
          <w:b/>
        </w:rPr>
        <w:t xml:space="preserve">diseño que prevenga</w:t>
      </w:r>
      <w:r>
        <w:t xml:space="preserve"> </w:t>
      </w:r>
      <w:r>
        <w:t xml:space="preserve">que ocurra el error.</w:t>
      </w:r>
    </w:p>
    <w:bookmarkStart w:id="115" w:name="reconocimiento-antes-que-recuerdo"/>
    <w:p>
      <w:pPr>
        <w:pStyle w:val="Heading2"/>
      </w:pPr>
      <w:r>
        <w:t xml:space="preserve">Reconocimiento antes que recuerdo</w:t>
      </w:r>
    </w:p>
    <w:bookmarkEnd w:id="115"/>
    <w:p>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r>
        <w:t xml:space="preserve">El usuario</w:t>
      </w:r>
      <w:r>
        <w:t xml:space="preserve"> </w:t>
      </w:r>
      <w:r>
        <w:rPr>
          <w:b/>
        </w:rPr>
        <w:t xml:space="preserve">no tiene por qué recordar</w:t>
      </w:r>
      <w:r>
        <w:t xml:space="preserve"> </w:t>
      </w:r>
      <w:r>
        <w:t xml:space="preserve">dónde se encontraba cierta información, o cómo se llegaba a determinada página.</w:t>
      </w:r>
    </w:p>
    <w:bookmarkStart w:id="116" w:name="flexibilidad-y-eficiencia"/>
    <w:p>
      <w:pPr>
        <w:pStyle w:val="Heading2"/>
      </w:pPr>
      <w:r>
        <w:t xml:space="preserve">Flexibilidad y eficiencia</w:t>
      </w:r>
    </w:p>
    <w:bookmarkEnd w:id="116"/>
    <w:p>
      <w:r>
        <w:t xml:space="preserve">El sitio debe ser</w:t>
      </w:r>
      <w:r>
        <w:t xml:space="preserve"> </w:t>
      </w:r>
      <w:r>
        <w:rPr>
          <w:b/>
        </w:rPr>
        <w:t xml:space="preserve">fácil de usar para usuarios inexpertos</w:t>
      </w:r>
      <w:r>
        <w:t xml:space="preserve">.</w:t>
      </w:r>
    </w:p>
    <w:p>
      <w:r>
        <w:t xml:space="preserve">Pero también proporcionar</w:t>
      </w:r>
      <w:r>
        <w:t xml:space="preserve"> </w:t>
      </w:r>
      <w:r>
        <w:rPr>
          <w:b/>
        </w:rPr>
        <w:t xml:space="preserve">atajos o aceleradores para usuarios avanzados</w:t>
      </w:r>
      <w:r>
        <w:t xml:space="preserve">.</w:t>
      </w:r>
    </w:p>
    <w:bookmarkStart w:id="117" w:name="diseño-estético-y-minimalista"/>
    <w:p>
      <w:pPr>
        <w:pStyle w:val="Heading2"/>
      </w:pPr>
      <w:r>
        <w:t xml:space="preserve">Diseño estético y minimalista</w:t>
      </w:r>
    </w:p>
    <w:bookmarkEnd w:id="117"/>
    <w:p>
      <w:r>
        <w:t xml:space="preserve">Las páginas</w:t>
      </w:r>
      <w:r>
        <w:t xml:space="preserve"> </w:t>
      </w:r>
      <w:r>
        <w:rPr>
          <w:b/>
        </w:rPr>
        <w:t xml:space="preserve">no deben contener información irrelevante o innecesaria</w:t>
      </w:r>
      <w:r>
        <w:t xml:space="preserve">.</w:t>
      </w:r>
    </w:p>
    <w:p>
      <w:r>
        <w:t xml:space="preserve">Cada</w:t>
      </w:r>
      <w:r>
        <w:t xml:space="preserve"> </w:t>
      </w:r>
      <w:r>
        <w:rPr>
          <w:b/>
        </w:rPr>
        <w:t xml:space="preserve">información extra compite con la información relevante</w:t>
      </w:r>
      <w:r>
        <w:t xml:space="preserve"> </w:t>
      </w:r>
      <w:r>
        <w:t xml:space="preserve">y disminuye su visibilidad.</w:t>
      </w:r>
    </w:p>
    <w:bookmarkStart w:id="118" w:name="manejo-de-errores"/>
    <w:p>
      <w:pPr>
        <w:pStyle w:val="Heading2"/>
      </w:pPr>
      <w:r>
        <w:t xml:space="preserve">Manejo de errores</w:t>
      </w:r>
    </w:p>
    <w:bookmarkEnd w:id="118"/>
    <w:p>
      <w:r>
        <w:t xml:space="preserve">Los mensajes de error deben</w:t>
      </w:r>
      <w:r>
        <w:t xml:space="preserve"> </w:t>
      </w:r>
      <w:r>
        <w:rPr>
          <w:b/>
        </w:rPr>
        <w:t xml:space="preserve">expresar claramente cuál ha sido la causa</w:t>
      </w:r>
      <w:r>
        <w:t xml:space="preserve"> </w:t>
      </w:r>
      <w:r>
        <w:t xml:space="preserve">del problema.</w:t>
      </w:r>
    </w:p>
    <w:p>
      <w:r>
        <w:t xml:space="preserve">También deben</w:t>
      </w:r>
      <w:r>
        <w:t xml:space="preserve"> </w:t>
      </w:r>
      <w:r>
        <w:rPr>
          <w:b/>
        </w:rPr>
        <w:t xml:space="preserve">sugerir las posibles alternativas o soluciones</w:t>
      </w:r>
      <w:r>
        <w:t xml:space="preserve">, como por ejemplo mensajes del tipo "Usted quiso decir...".</w:t>
      </w:r>
    </w:p>
    <w:p>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bookmarkStart w:id="119" w:name="ayuda-y-documentación"/>
    <w:p>
      <w:pPr>
        <w:pStyle w:val="Heading2"/>
      </w:pPr>
      <w:r>
        <w:t xml:space="preserve">Ayuda y documentación</w:t>
      </w:r>
    </w:p>
    <w:bookmarkEnd w:id="119"/>
    <w:p>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bookmarkStart w:id="120" w:name="técnicas-de-evaluación"/>
    <w:p>
      <w:pPr>
        <w:pStyle w:val="Heading1"/>
      </w:pPr>
      <w:r>
        <w:t xml:space="preserve">Técnicas de evaluación</w:t>
      </w:r>
    </w:p>
    <w:bookmarkEnd w:id="120"/>
    <w:bookmarkStart w:id="121" w:name="card-sorting"/>
    <w:p>
      <w:pPr>
        <w:pStyle w:val="Heading2"/>
      </w:pPr>
      <w:r>
        <w:t xml:space="preserve">Card-sorting</w:t>
      </w:r>
    </w:p>
    <w:bookmarkEnd w:id="121"/>
    <w:p>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918200" cy="4406900"/>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2"/>
                    <a:stretch>
                      <a:fillRect/>
                    </a:stretch>
                  </pic:blipFill>
                  <pic:spPr bwMode="auto">
                    <a:xfrm>
                      <a:off x="0" y="0"/>
                      <a:ext cx="5918200" cy="4406900"/>
                    </a:xfrm>
                    <a:prstGeom prst="rect">
                      <a:avLst/>
                    </a:prstGeom>
                    <a:noFill/>
                    <a:ln w="9525">
                      <a:noFill/>
                      <a:headEnd/>
                      <a:tailEnd/>
                    </a:ln>
                  </pic:spPr>
                </pic:pic>
              </a:graphicData>
            </a:graphic>
          </wp:inline>
        </w:drawing>
      </w:r>
    </w:p>
    <w:p>
      <w:r>
        <w:t xml:space="preserve">En el reclutamiento de participantes debemos asegurarnos de que:</w:t>
      </w:r>
    </w:p>
    <w:p>
      <w:pPr>
        <w:numPr>
          <w:numId w:val="21"/>
          <w:ilvl w:val="0"/>
        </w:numPr>
      </w:pPr>
      <w:r>
        <w:t xml:space="preserve">los elegidos tienen</w:t>
      </w:r>
      <w:r>
        <w:t xml:space="preserve"> </w:t>
      </w:r>
      <w:r>
        <w:rPr>
          <w:b/>
        </w:rPr>
        <w:t xml:space="preserve">perfiles acordes con los usuarios reales</w:t>
      </w:r>
      <w:r>
        <w:t xml:space="preserve"> </w:t>
      </w:r>
      <w:r>
        <w:t xml:space="preserve">o potenciales del sitio web,</w:t>
      </w:r>
    </w:p>
    <w:p>
      <w:pPr>
        <w:numPr>
          <w:numId w:val="21"/>
          <w:ilvl w:val="0"/>
        </w:numPr>
      </w:pPr>
      <w:r>
        <w:rPr>
          <w:b/>
        </w:rPr>
        <w:t xml:space="preserve">muestran interés</w:t>
      </w:r>
      <w:r>
        <w:t xml:space="preserve"> </w:t>
      </w:r>
      <w:r>
        <w:t xml:space="preserve">por el tipo de sitio web a evaluar y,</w:t>
      </w:r>
    </w:p>
    <w:p>
      <w:pPr>
        <w:numPr>
          <w:numId w:val="21"/>
          <w:ilvl w:val="0"/>
        </w:numPr>
      </w:pPr>
      <w:r>
        <w:t xml:space="preserve">a ser posible,</w:t>
      </w:r>
      <w:r>
        <w:t xml:space="preserve"> </w:t>
      </w:r>
      <w:r>
        <w:rPr>
          <w:b/>
        </w:rPr>
        <w:t xml:space="preserve">tienen experiencia usando sitios web de naturaleza similar</w:t>
      </w:r>
      <w:r>
        <w:t xml:space="preserve">.</w:t>
      </w:r>
    </w:p>
    <w:p>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r>
        <w:t xml:space="preserve">Dado que el abierto ayuda en la toma de decisiones organizativas, y el cerrado evalúa esas decisiones,</w:t>
      </w:r>
      <w:r>
        <w:t xml:space="preserve"> </w:t>
      </w:r>
      <w:r>
        <w:rPr>
          <w:b/>
        </w:rPr>
        <w:t xml:space="preserve">el abierto debe preceder al cerrado</w:t>
      </w:r>
      <w:r>
        <w:t xml:space="preserve">.</w:t>
      </w:r>
    </w:p>
    <w:p>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bookmarkStart w:id="123" w:name="evaluación-heurística"/>
    <w:p>
      <w:pPr>
        <w:pStyle w:val="Heading2"/>
      </w:pPr>
      <w:r>
        <w:t xml:space="preserve">Evaluación heurística</w:t>
      </w:r>
    </w:p>
    <w:bookmarkEnd w:id="123"/>
    <w:p>
      <w:r>
        <w:t xml:space="preserve">Método de inspección de un sitio web que se basa en el</w:t>
      </w:r>
      <w:r>
        <w:t xml:space="preserve"> </w:t>
      </w:r>
      <w:r>
        <w:rPr>
          <w:b/>
        </w:rPr>
        <w:t xml:space="preserve">recorrido y análisis del sitio identificando errores y problemas de diseño</w:t>
      </w:r>
      <w:r>
        <w:t xml:space="preserve">.</w:t>
      </w:r>
    </w:p>
    <w:p>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r>
        <w:t xml:space="preserve">Tiene como ventaja la</w:t>
      </w:r>
      <w:r>
        <w:t xml:space="preserve"> </w:t>
      </w:r>
      <w:r>
        <w:rPr>
          <w:b/>
        </w:rPr>
        <w:t xml:space="preserve">facilidad y rapidez</w:t>
      </w:r>
      <w:r>
        <w:t xml:space="preserve"> </w:t>
      </w:r>
      <w:r>
        <w:t xml:space="preserve">con la que se puede llevar a cabo.</w:t>
      </w:r>
    </w:p>
    <w:p>
      <w:r>
        <w:t xml:space="preserve">Permite identificar</w:t>
      </w:r>
      <w:r>
        <w:t xml:space="preserve"> </w:t>
      </w:r>
      <w:r>
        <w:rPr>
          <w:b/>
        </w:rPr>
        <w:t xml:space="preserve">más problemas de usabilidad menores</w:t>
      </w:r>
      <w:r>
        <w:t xml:space="preserve">, pero menos problemas de usabilidad mayores.</w:t>
      </w:r>
    </w:p>
    <w:p>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r>
        <w:t xml:space="preserve">Puede reportar</w:t>
      </w:r>
      <w:r>
        <w:t xml:space="preserve"> </w:t>
      </w:r>
      <w:r>
        <w:rPr>
          <w:b/>
        </w:rPr>
        <w:t xml:space="preserve">falsas alarmas</w:t>
      </w:r>
      <w:r>
        <w:t xml:space="preserve">, es decir, identificar como un problema de usabilidad aquello que realmente no lo es.</w:t>
      </w:r>
    </w:p>
    <w:bookmarkStart w:id="124" w:name="test-de-usuarios"/>
    <w:p>
      <w:pPr>
        <w:pStyle w:val="Heading2"/>
      </w:pPr>
      <w:r>
        <w:t xml:space="preserve">Test de usuarios</w:t>
      </w:r>
    </w:p>
    <w:bookmarkEnd w:id="124"/>
    <w:p>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r>
        <w:t xml:space="preserve">El número de participantes que son necesarios para detectar los problemas más importantes de usabilidad de un diseño se encuentra</w:t>
      </w:r>
      <w:r>
        <w:t xml:space="preserve"> </w:t>
      </w:r>
      <w:r>
        <w:rPr>
          <w:b/>
        </w:rPr>
        <w:t xml:space="preserve">en torno a 15</w:t>
      </w:r>
      <w:r>
        <w:t xml:space="preserve">.</w:t>
      </w:r>
    </w:p>
    <w:p>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r>
        <w:t xml:space="preserve">El</w:t>
      </w:r>
      <w:r>
        <w:t xml:space="preserve"> </w:t>
      </w:r>
      <w:r>
        <w:rPr>
          <w:b/>
        </w:rPr>
        <w:t xml:space="preserve">reclutamiento de participantes, y su remuneración, es similar a la técnica de Card-Sorting</w:t>
      </w:r>
      <w:r>
        <w:t xml:space="preserve">, anteriormente mencionada.</w:t>
      </w:r>
    </w:p>
    <w:p>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r>
        <w:t xml:space="preserve">Requisitos de las tareas:</w:t>
      </w:r>
    </w:p>
    <w:p>
      <w:pPr>
        <w:numPr>
          <w:numId w:val="22"/>
          <w:ilvl w:val="0"/>
        </w:numPr>
      </w:pPr>
      <w:r>
        <w:rPr>
          <w:b/>
        </w:rPr>
        <w:t xml:space="preserve">Ser razonables</w:t>
      </w:r>
      <w:r>
        <w:t xml:space="preserve">: Es decir, tareas típicas que un usuario real llevaría a cabo.</w:t>
      </w:r>
    </w:p>
    <w:p>
      <w:pPr>
        <w:numPr>
          <w:numId w:val="22"/>
          <w:ilvl w:val="0"/>
        </w:numPr>
      </w:pPr>
      <w:r>
        <w:rPr>
          <w:b/>
        </w:rPr>
        <w:t xml:space="preserve">Ser específicas</w:t>
      </w:r>
      <w:r>
        <w:t xml:space="preserve">: La tarea no puede se demasiado genérica, sino que debe describir objetivos concretos.</w:t>
      </w:r>
    </w:p>
    <w:p>
      <w:pPr>
        <w:numPr>
          <w:numId w:val="22"/>
          <w:ilvl w:val="0"/>
        </w:numPr>
      </w:pPr>
      <w:r>
        <w:rPr>
          <w:b/>
        </w:rPr>
        <w:t xml:space="preserve">Ser factibles</w:t>
      </w:r>
      <w:r>
        <w:t xml:space="preserve">: Encomendar al usuario tareas irrealizables no aporta información útil sobre los problemas reales.</w:t>
      </w:r>
    </w:p>
    <w:p>
      <w:r>
        <w:t xml:space="preserve">Requisitos de las tareas:</w:t>
      </w:r>
    </w:p>
    <w:p>
      <w:pPr>
        <w:numPr>
          <w:numId w:val="23"/>
          <w:ilvl w:val="0"/>
        </w:numPr>
      </w:pPr>
      <w:r>
        <w:rPr>
          <w:b/>
        </w:rPr>
        <w:t xml:space="preserve">Estar descritas en términos de objetivos finales</w:t>
      </w:r>
      <w:r>
        <w:t xml:space="preserve">: La tarea debe contextualizarse bajo un objetivo o motivación mayor.</w:t>
      </w:r>
    </w:p>
    <w:p>
      <w:pPr>
        <w:numPr>
          <w:numId w:val="23"/>
          <w:ilvl w:val="0"/>
        </w:numPr>
      </w:pPr>
      <w:r>
        <w:rPr>
          <w:b/>
        </w:rPr>
        <w:t xml:space="preserve">Duración razonable</w:t>
      </w:r>
      <w:r>
        <w:t xml:space="preserve">: Si la tarea requiere demasiado tiempo, sería recomendable descomponerla en sub-tareas.</w:t>
      </w:r>
    </w:p>
    <w:p>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bookmarkStart w:id="125" w:name="eye-tracking"/>
    <w:p>
      <w:pPr>
        <w:pStyle w:val="Heading2"/>
      </w:pPr>
      <w:r>
        <w:t xml:space="preserve">Eye-tracking</w:t>
      </w:r>
    </w:p>
    <w:bookmarkEnd w:id="125"/>
    <w:p>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12141200" cy="731520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6"/>
                    <a:stretch>
                      <a:fillRect/>
                    </a:stretch>
                  </pic:blipFill>
                  <pic:spPr bwMode="auto">
                    <a:xfrm>
                      <a:off x="0" y="0"/>
                      <a:ext cx="12141200" cy="7315200"/>
                    </a:xfrm>
                    <a:prstGeom prst="rect">
                      <a:avLst/>
                    </a:prstGeom>
                    <a:noFill/>
                    <a:ln w="9525">
                      <a:noFill/>
                      <a:headEnd/>
                      <a:tailEnd/>
                    </a:ln>
                  </pic:spPr>
                </pic:pic>
              </a:graphicData>
            </a:graphic>
          </wp:inline>
        </w:drawing>
      </w:r>
    </w:p>
    <w:p>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r>
        <w:t xml:space="preserve">Sigue siendo una</w:t>
      </w:r>
      <w:r>
        <w:t xml:space="preserve"> </w:t>
      </w:r>
      <w:r>
        <w:rPr>
          <w:b/>
        </w:rPr>
        <w:t xml:space="preserve">tecnología cara</w:t>
      </w:r>
      <w:r>
        <w:t xml:space="preserve">.</w:t>
      </w:r>
    </w:p>
    <w:p>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bookmarkStart w:id="127" w:name="feedback"/>
    <w:p>
      <w:pPr>
        <w:pStyle w:val="Heading2"/>
      </w:pPr>
      <w:r>
        <w:t xml:space="preserve">Feedback</w:t>
      </w:r>
    </w:p>
    <w:bookmarkEnd w:id="127"/>
    <w:p>
      <w:r>
        <w:t xml:space="preserve">La información más valiosa sobre la usabilidad de un diseño</w:t>
      </w:r>
      <w:r>
        <w:t xml:space="preserve"> </w:t>
      </w:r>
      <w:r>
        <w:rPr>
          <w:b/>
        </w:rPr>
        <w:t xml:space="preserve">la obtenemos observando el comportamiento de los usuarios</w:t>
      </w:r>
      <w:r>
        <w:t xml:space="preserve">, no preguntándoles.</w:t>
      </w:r>
    </w:p>
    <w:p>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r>
        <w:t xml:space="preserve">Esta información puede ser obtenida:</w:t>
      </w:r>
    </w:p>
    <w:p>
      <w:pPr>
        <w:numPr>
          <w:numId w:val="24"/>
          <w:ilvl w:val="0"/>
        </w:numPr>
      </w:pPr>
      <w:r>
        <w:rPr>
          <w:b/>
        </w:rPr>
        <w:t xml:space="preserve">de forma pasiva</w:t>
      </w:r>
      <w:r>
        <w:t xml:space="preserve">: a través de los mensajes enviados por los usuarios</w:t>
      </w:r>
    </w:p>
    <w:p>
      <w:pPr>
        <w:numPr>
          <w:numId w:val="24"/>
          <w:ilvl w:val="0"/>
        </w:numPr>
      </w:pPr>
      <w:r>
        <w:rPr>
          <w:b/>
        </w:rPr>
        <w:t xml:space="preserve">de forma activa</w:t>
      </w:r>
      <w:r>
        <w:t xml:space="preserve">: por medio de entrevistas, cuestionarios y encuestas</w:t>
      </w:r>
    </w:p>
    <w:p>
      <w:r>
        <w:t xml:space="preserve">Las opiniones expresadas por los usuarios indican posibles problemas de usabilidad, pero</w:t>
      </w:r>
      <w:r>
        <w:t xml:space="preserve"> </w:t>
      </w:r>
      <w:r>
        <w:rPr>
          <w:b/>
        </w:rPr>
        <w:t xml:space="preserve">no son en sí mismas la respuesta a los problemas</w:t>
      </w:r>
      <w:r>
        <w:t xml:space="preserve">.</w:t>
      </w:r>
    </w:p>
    <w:p>
      <w:r>
        <w:t xml:space="preserve">Si un usuario envía un email preguntando por qué desde la home no encuentra un enlace al recurso X, no significa que debamos implementar este enlace, sino que posiblemente el recurso X sea poco visible o de difícil localización.</w:t>
      </w:r>
    </w:p>
    <w:p>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bookmarkStart w:id="128" w:name="analítica-web"/>
    <w:p>
      <w:pPr>
        <w:pStyle w:val="Heading2"/>
      </w:pPr>
      <w:r>
        <w:t xml:space="preserve">Analítica Web</w:t>
      </w:r>
    </w:p>
    <w:bookmarkEnd w:id="128"/>
    <w:p>
      <w:r>
        <w:t xml:space="preserve">Es una técnica que sólo puede llevarse a cabo</w:t>
      </w:r>
      <w:r>
        <w:t xml:space="preserve"> </w:t>
      </w:r>
      <w:r>
        <w:rPr>
          <w:b/>
        </w:rPr>
        <w:t xml:space="preserve">una vez que el sitio web ha sido lanzado</w:t>
      </w:r>
      <w:r>
        <w:t xml:space="preserve"> </w:t>
      </w:r>
      <w:r>
        <w:t xml:space="preserve">y es usado diariamente.</w:t>
      </w:r>
    </w:p>
    <w:p>
      <w:r>
        <w:t xml:space="preserve">Se trata de una</w:t>
      </w:r>
      <w:r>
        <w:t xml:space="preserve"> </w:t>
      </w:r>
      <w:r>
        <w:rPr>
          <w:b/>
        </w:rPr>
        <w:t xml:space="preserve">técnica fiable y muy económica</w:t>
      </w:r>
      <w:r>
        <w:t xml:space="preserve">, pues no hay sesgo ni necesidad de invertir en la identificación y reclutamiento de participantes.</w:t>
      </w:r>
    </w:p>
    <w:p>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r>
        <w:t xml:space="preserve">Existen muy diversas formas de aprovechar los datos a fin de mejorar la usabilidad:</w:t>
      </w:r>
    </w:p>
    <w:p>
      <w:pPr>
        <w:numPr>
          <w:numId w:val="25"/>
          <w:ilvl w:val="0"/>
        </w:numPr>
      </w:pPr>
      <w:r>
        <w:rPr>
          <w:b/>
        </w:rPr>
        <w:t xml:space="preserve">identificar los usuarios</w:t>
      </w:r>
      <w:r>
        <w:t xml:space="preserve"> </w:t>
      </w:r>
      <w:r>
        <w:t xml:space="preserve">de nuestra web (edad, sexo, estudios, etc.)</w:t>
      </w:r>
    </w:p>
    <w:p>
      <w:pPr>
        <w:numPr>
          <w:numId w:val="25"/>
          <w:ilvl w:val="0"/>
        </w:numPr>
      </w:pPr>
      <w:r>
        <w:t xml:space="preserve">analizar dónde</w:t>
      </w:r>
      <w:r>
        <w:t xml:space="preserve"> </w:t>
      </w:r>
      <w:r>
        <w:rPr>
          <w:b/>
        </w:rPr>
        <w:t xml:space="preserve">hacen clic</w:t>
      </w:r>
      <w:r>
        <w:t xml:space="preserve">,</w:t>
      </w:r>
    </w:p>
    <w:p>
      <w:pPr>
        <w:numPr>
          <w:numId w:val="25"/>
          <w:ilvl w:val="0"/>
        </w:numPr>
      </w:pPr>
      <w:r>
        <w:t xml:space="preserve">comprobar</w:t>
      </w:r>
      <w:r>
        <w:t xml:space="preserve"> </w:t>
      </w:r>
      <w:r>
        <w:rPr>
          <w:b/>
        </w:rPr>
        <w:t xml:space="preserve">las horas de mayor uso</w:t>
      </w:r>
      <w:r>
        <w:t xml:space="preserve"> </w:t>
      </w:r>
      <w:r>
        <w:t xml:space="preserve">de nuestra web,</w:t>
      </w:r>
    </w:p>
    <w:p>
      <w:pPr>
        <w:numPr>
          <w:numId w:val="25"/>
          <w:ilvl w:val="0"/>
        </w:numPr>
      </w:pPr>
      <w:r>
        <w:t xml:space="preserve">analizar que páginas de nuestro site son las</w:t>
      </w:r>
      <w:r>
        <w:t xml:space="preserve"> </w:t>
      </w:r>
      <w:r>
        <w:rPr>
          <w:b/>
        </w:rPr>
        <w:t xml:space="preserve">más visitadas</w:t>
      </w:r>
      <w:r>
        <w:t xml:space="preserve">,</w:t>
      </w:r>
    </w:p>
    <w:p>
      <w:pPr>
        <w:numPr>
          <w:numId w:val="25"/>
          <w:ilvl w:val="0"/>
        </w:numPr>
      </w:pPr>
      <w:r>
        <w:t xml:space="preserve">comparar dos páginas con la misma función pero diferente diseño (</w:t>
      </w:r>
      <w:r>
        <w:rPr>
          <w:b/>
        </w:rPr>
        <w:t xml:space="preserve">Test A/B</w:t>
      </w:r>
      <w:r>
        <w:t xml:space="preserve">),</w:t>
      </w:r>
    </w:p>
    <w:p>
      <w:r>
        <w:t xml:space="preserve">Existen muy diversas formas de aprovechar los datos a fin de mejorar la usabilidad:</w:t>
      </w:r>
    </w:p>
    <w:p>
      <w:pPr>
        <w:numPr>
          <w:numId w:val="26"/>
          <w:ilvl w:val="0"/>
        </w:numPr>
      </w:pPr>
      <w:r>
        <w:t xml:space="preserve">analizar las</w:t>
      </w:r>
      <w:r>
        <w:t xml:space="preserve"> </w:t>
      </w:r>
      <w:r>
        <w:rPr>
          <w:b/>
        </w:rPr>
        <w:t xml:space="preserve">rutas de navegación</w:t>
      </w:r>
      <w:r>
        <w:t xml:space="preserve"> </w:t>
      </w:r>
      <w:r>
        <w:t xml:space="preserve">que siguen los usuarios,</w:t>
      </w:r>
    </w:p>
    <w:p>
      <w:pPr>
        <w:numPr>
          <w:numId w:val="26"/>
          <w:ilvl w:val="0"/>
        </w:numPr>
      </w:pPr>
      <w:r>
        <w:t xml:space="preserve">detectar donde se producen mayor número de</w:t>
      </w:r>
      <w:r>
        <w:t xml:space="preserve"> </w:t>
      </w:r>
      <w:r>
        <w:rPr>
          <w:b/>
        </w:rPr>
        <w:t xml:space="preserve">errores</w:t>
      </w:r>
      <w:r>
        <w:t xml:space="preserve">,</w:t>
      </w:r>
    </w:p>
    <w:p>
      <w:pPr>
        <w:numPr>
          <w:numId w:val="26"/>
          <w:ilvl w:val="0"/>
        </w:numPr>
      </w:pPr>
      <w:r>
        <w:t xml:space="preserve">analizar</w:t>
      </w:r>
      <w:r>
        <w:t xml:space="preserve"> </w:t>
      </w:r>
      <w:r>
        <w:rPr>
          <w:b/>
        </w:rPr>
        <w:t xml:space="preserve">las consultas</w:t>
      </w:r>
      <w:r>
        <w:t xml:space="preserve"> </w:t>
      </w:r>
      <w:r>
        <w:t xml:space="preserve">que hacen los usuarios en el buscador interno,</w:t>
      </w:r>
    </w:p>
    <w:p>
      <w:pPr>
        <w:numPr>
          <w:numId w:val="26"/>
          <w:ilvl w:val="0"/>
        </w:numPr>
      </w:pPr>
      <w:r>
        <w:t xml:space="preserve">conocer</w:t>
      </w:r>
      <w:r>
        <w:t xml:space="preserve"> </w:t>
      </w:r>
      <w:r>
        <w:rPr>
          <w:b/>
        </w:rPr>
        <w:t xml:space="preserve">de donde llegan</w:t>
      </w:r>
      <w:r>
        <w:t xml:space="preserve"> </w:t>
      </w:r>
      <w:r>
        <w:t xml:space="preserve">los usuarios a nuestra página,</w:t>
      </w:r>
    </w:p>
    <w:p>
      <w:pPr>
        <w:numPr>
          <w:numId w:val="26"/>
          <w:ilvl w:val="0"/>
        </w:numPr>
      </w:pPr>
      <w:r>
        <w:t xml:space="preserve">etc.</w:t>
      </w:r>
    </w:p>
    <w:bookmarkStart w:id="129" w:name="test-ab"/>
    <w:p>
      <w:pPr>
        <w:pStyle w:val="Heading2"/>
      </w:pPr>
      <w:r>
        <w:t xml:space="preserve">Test A/B</w:t>
      </w:r>
    </w:p>
    <w:bookmarkEnd w:id="129"/>
    <w:p>
      <w:r>
        <w:t xml:space="preserve">Consiste en</w:t>
      </w:r>
      <w:r>
        <w:t xml:space="preserve"> </w:t>
      </w:r>
      <w:r>
        <w:rPr>
          <w:b/>
        </w:rPr>
        <w:t xml:space="preserve">comparar dos versiones</w:t>
      </w:r>
      <w:r>
        <w:t xml:space="preserve"> </w:t>
      </w:r>
      <w:r>
        <w:t xml:space="preserve">de una misma página y ver cuál funciona mejor.</w:t>
      </w:r>
    </w:p>
    <w:p>
      <w:r>
        <w:t xml:space="preserve">Se divide el tráfico de la página, de tal forma que</w:t>
      </w:r>
      <w:r>
        <w:t xml:space="preserve"> </w:t>
      </w:r>
      <w:r>
        <w:rPr>
          <w:b/>
        </w:rPr>
        <w:t xml:space="preserve">el un porcentaje vea la versión A y el otro la versión B</w:t>
      </w:r>
      <w:r>
        <w:t xml:space="preserve">.</w:t>
      </w:r>
    </w:p>
    <w:p>
      <w:r>
        <w:t xml:space="preserve">La alternativa que consiga</w:t>
      </w:r>
      <w:r>
        <w:t xml:space="preserve"> </w:t>
      </w:r>
      <w:r>
        <w:rPr>
          <w:b/>
        </w:rPr>
        <w:t xml:space="preserve">el objetivo buscado en más usuarios gana</w:t>
      </w:r>
      <w:r>
        <w:t xml:space="preserve">.</w:t>
      </w:r>
    </w:p>
    <w:p>
      <w:pPr>
        <w:pStyle w:val="Compact"/>
      </w:pPr>
      <w:r>
        <w:drawing>
          <wp:inline>
            <wp:extent cx="4546600" cy="2654300"/>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0"/>
                    <a:stretch>
                      <a:fillRect/>
                    </a:stretch>
                  </pic:blipFill>
                  <pic:spPr bwMode="auto">
                    <a:xfrm>
                      <a:off x="0" y="0"/>
                      <a:ext cx="4546600" cy="2654300"/>
                    </a:xfrm>
                    <a:prstGeom prst="rect">
                      <a:avLst/>
                    </a:prstGeom>
                    <a:noFill/>
                    <a:ln w="9525">
                      <a:noFill/>
                      <a:headEnd/>
                      <a:tailEnd/>
                    </a:ln>
                  </pic:spPr>
                </pic:pic>
              </a:graphicData>
            </a:graphic>
          </wp:inline>
        </w:drawing>
      </w:r>
    </w:p>
    <w:p>
      <w:r>
        <w:rPr>
          <w:b/>
        </w:rPr>
        <w:t xml:space="preserve">Cualquier elemento</w:t>
      </w:r>
      <w:r>
        <w:t xml:space="preserve"> </w:t>
      </w:r>
      <w:r>
        <w:t xml:space="preserve">de una página web (versión A) es susceptible de ser cambiado para generar una alternativa (versión B).</w:t>
      </w:r>
    </w:p>
    <w:p>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r>
        <w:rPr>
          <w:b/>
        </w:rPr>
        <w:t xml:space="preserve">Identifica un problema o un punto de mejora</w:t>
      </w:r>
      <w:r>
        <w:t xml:space="preserve">. “Muy pocos usuarios de los que vienen a mi web acaban visitando la página de precios de mi servicio, donde tengo el botón de comprar”.</w:t>
      </w:r>
    </w:p>
    <w:p>
      <w:r>
        <w:rPr>
          <w:b/>
        </w:rPr>
        <w:t xml:space="preserve">Investiga qué hacen los demás y cómo lo hacen</w:t>
      </w:r>
      <w:r>
        <w:t xml:space="preserve">. Mira las páginas de inicio de tu competencia y aprende cómo otros incitan, desde su página de inicio, a visitar la página de precios.</w:t>
      </w:r>
    </w:p>
    <w:p>
      <w:r>
        <w:rPr>
          <w:b/>
        </w:rPr>
        <w:t xml:space="preserve">Plantea una posible solución</w:t>
      </w:r>
      <w:r>
        <w:t xml:space="preserve">. “Si pongo un botón aquí haciendo hincapié en que las dos primeras semanas son gratis, creo que conseguiré aumentar las visitas a la página de precios.”</w:t>
      </w:r>
    </w:p>
    <w:p>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r>
        <w:rPr>
          <w:b/>
        </w:rPr>
        <w:t xml:space="preserve">Crea la alternativa e inicia el experimento</w:t>
      </w:r>
      <w:r>
        <w:t xml:space="preserve">. Crea la versión B con la solución que intuyes es mejor.</w:t>
      </w:r>
    </w:p>
    <w:p>
      <w:r>
        <w:rPr>
          <w:b/>
        </w:rPr>
        <w:t xml:space="preserve">Analiza los resultados</w:t>
      </w:r>
      <w:r>
        <w:t xml:space="preserve">. Pasado un cierto tiempo, si la solución alternativa:</w:t>
      </w:r>
    </w:p>
    <w:p>
      <w:pPr>
        <w:numPr>
          <w:numId w:val="27"/>
          <w:ilvl w:val="0"/>
        </w:numPr>
      </w:pPr>
      <w:r>
        <w:t xml:space="preserve">es mejor, establece esa alternativa como la versión por defecto</w:t>
      </w:r>
    </w:p>
    <w:p>
      <w:pPr>
        <w:numPr>
          <w:numId w:val="27"/>
          <w:ilvl w:val="0"/>
        </w:numPr>
      </w:pPr>
      <w:r>
        <w:t xml:space="preserve">iguales, quédate con la que más te guste</w:t>
      </w:r>
    </w:p>
    <w:p>
      <w:pPr>
        <w:numPr>
          <w:numId w:val="27"/>
          <w:ilvl w:val="0"/>
        </w:numPr>
      </w:pPr>
      <w:r>
        <w:t xml:space="preserve">es peor, has evitado integrar en tu web un cambio que te perjudicaría</w:t>
      </w:r>
    </w:p>
    <w:p>
      <w:r>
        <w:t xml:space="preserve">Una herramienta gratuita y muy popular es</w:t>
      </w:r>
      <w:r>
        <w:t xml:space="preserve"> </w:t>
      </w:r>
      <w:r>
        <w:rPr>
          <w:b/>
        </w:rPr>
        <w:t xml:space="preserve">Google Website Optimizer</w:t>
      </w:r>
      <w:r>
        <w:t xml:space="preserve">:</w:t>
      </w:r>
    </w:p>
    <w:p>
      <w:pPr>
        <w:pStyle w:val="Compact"/>
        <w:numPr>
          <w:numId w:val="28"/>
          <w:ilvl w:val="0"/>
        </w:numPr>
      </w:pPr>
      <w:hyperlink r:id="rId131">
        <w:r>
          <w:rPr>
            <w:rStyle w:val="Link"/>
          </w:rPr>
          <w:t xml:space="preserve">http://www.google.com/websiteoptimizer</w:t>
        </w:r>
      </w:hyperlink>
    </w:p>
    <w:p>
      <w:r>
        <w:t xml:space="preserve">Existen</w:t>
      </w:r>
      <w:r>
        <w:t xml:space="preserve"> </w:t>
      </w:r>
      <w:r>
        <w:rPr>
          <w:b/>
        </w:rPr>
        <w:t xml:space="preserve">otras alternativas</w:t>
      </w:r>
      <w:r>
        <w:t xml:space="preserve"> </w:t>
      </w:r>
      <w:r>
        <w:t xml:space="preserve">más completas, aunque de pago:</w:t>
      </w:r>
    </w:p>
    <w:p>
      <w:pPr>
        <w:pStyle w:val="Compact"/>
        <w:numPr>
          <w:numId w:val="29"/>
          <w:ilvl w:val="0"/>
        </w:numPr>
      </w:pPr>
      <w:hyperlink r:id="rId132">
        <w:r>
          <w:rPr>
            <w:rStyle w:val="Link"/>
          </w:rPr>
          <w:t xml:space="preserve">http://www.ricardotayar.com/2012/01/15/herramientas-software-ab-testing-multivariante/</w:t>
        </w:r>
      </w:hyperlink>
    </w:p>
    <w:bookmarkStart w:id="133" w:name="ejercicios"/>
    <w:p>
      <w:pPr>
        <w:pStyle w:val="Heading1"/>
      </w:pPr>
      <w:r>
        <w:t xml:space="preserve">Ejercicios</w:t>
      </w:r>
    </w:p>
    <w:bookmarkEnd w:id="133"/>
    <w:bookmarkStart w:id="134" w:name="normas-generales"/>
    <w:p>
      <w:pPr>
        <w:pStyle w:val="Heading2"/>
      </w:pPr>
      <w:r>
        <w:t xml:space="preserve">Normas generales</w:t>
      </w:r>
    </w:p>
    <w:bookmarkEnd w:id="134"/>
    <w:p>
      <w:r>
        <w:t xml:space="preserve">Dividir la clase en grupos de 3-4</w:t>
      </w:r>
    </w:p>
    <w:p>
      <w:r>
        <w:t xml:space="preserve">Dividir los grupos en 2: izquierda y derecha</w:t>
      </w:r>
    </w:p>
    <w:p>
      <w:r>
        <w:t xml:space="preserve">Cuando haya que puntuar:</w:t>
      </w:r>
    </w:p>
    <w:p>
      <w:pPr>
        <w:numPr>
          <w:numId w:val="30"/>
          <w:ilvl w:val="0"/>
        </w:numPr>
      </w:pPr>
      <w:r>
        <w:t xml:space="preserve">1 punto: muy mal</w:t>
      </w:r>
    </w:p>
    <w:p>
      <w:pPr>
        <w:numPr>
          <w:numId w:val="30"/>
          <w:ilvl w:val="0"/>
        </w:numPr>
      </w:pPr>
      <w:r>
        <w:t xml:space="preserve">2 puntos: mal</w:t>
      </w:r>
    </w:p>
    <w:p>
      <w:pPr>
        <w:numPr>
          <w:numId w:val="30"/>
          <w:ilvl w:val="0"/>
        </w:numPr>
      </w:pPr>
      <w:r>
        <w:t xml:space="preserve">3 puntos: bien</w:t>
      </w:r>
    </w:p>
    <w:p>
      <w:pPr>
        <w:numPr>
          <w:numId w:val="30"/>
          <w:ilvl w:val="0"/>
        </w:numPr>
      </w:pPr>
      <w:r>
        <w:t xml:space="preserve">4 puntos: muy bien</w:t>
      </w:r>
    </w:p>
    <w:p>
      <w:r>
        <w:t xml:space="preserve">Una vez terminado el ejercicio se harán públicos los resultados y se comentarán en clase</w:t>
      </w:r>
    </w:p>
    <w:bookmarkStart w:id="135" w:name="card-sorting-abierto"/>
    <w:p>
      <w:pPr>
        <w:pStyle w:val="Heading2"/>
      </w:pPr>
      <w:r>
        <w:t xml:space="preserve">Card-sorting abierto</w:t>
      </w:r>
    </w:p>
    <w:bookmarkEnd w:id="135"/>
    <w:p>
      <w:r>
        <w:t xml:space="preserve">Grupo izquierda: usuarios</w:t>
      </w:r>
    </w:p>
    <w:p>
      <w:pPr>
        <w:pStyle w:val="Compact"/>
        <w:numPr>
          <w:numId w:val="31"/>
          <w:ilvl w:val="0"/>
        </w:numPr>
      </w:pPr>
      <w:r>
        <w:t xml:space="preserve">Hacen lo que les digan los diseñadores</w:t>
      </w:r>
    </w:p>
    <w:p>
      <w:r>
        <w:t xml:space="preserve">Grupo derecha: evaluadores</w:t>
      </w:r>
    </w:p>
    <w:p>
      <w:pPr>
        <w:numPr>
          <w:numId w:val="32"/>
          <w:ilvl w:val="0"/>
        </w:numPr>
      </w:pPr>
      <w:r>
        <w:t xml:space="preserve">Identificar items de una tienda de informática</w:t>
      </w:r>
    </w:p>
    <w:p>
      <w:pPr>
        <w:numPr>
          <w:numId w:val="32"/>
          <w:ilvl w:val="0"/>
        </w:numPr>
      </w:pPr>
      <w:r>
        <w:t xml:space="preserve">Poner items en Post-It</w:t>
      </w:r>
    </w:p>
    <w:p>
      <w:pPr>
        <w:numPr>
          <w:numId w:val="32"/>
          <w:ilvl w:val="0"/>
        </w:numPr>
      </w:pPr>
      <w:r>
        <w:t xml:space="preserve">Pasar Post-It a usuarios y que hagan agrupación libre</w:t>
      </w:r>
    </w:p>
    <w:p>
      <w:pPr>
        <w:numPr>
          <w:numId w:val="32"/>
          <w:ilvl w:val="0"/>
        </w:numPr>
      </w:pPr>
      <w:r>
        <w:t xml:space="preserve">Después de resultados escoger categorías principales</w:t>
      </w:r>
    </w:p>
    <w:bookmarkStart w:id="136" w:name="card-sorting-cerrado"/>
    <w:p>
      <w:pPr>
        <w:pStyle w:val="Heading2"/>
      </w:pPr>
      <w:r>
        <w:t xml:space="preserve">Card-sorting cerrado</w:t>
      </w:r>
    </w:p>
    <w:bookmarkEnd w:id="136"/>
    <w:p>
      <w:r>
        <w:t xml:space="preserve">Grupo izquierda: evaluadores</w:t>
      </w:r>
    </w:p>
    <w:p>
      <w:pPr>
        <w:numPr>
          <w:numId w:val="33"/>
          <w:ilvl w:val="0"/>
        </w:numPr>
      </w:pPr>
      <w:r>
        <w:t xml:space="preserve">Pasar categorías y Post-It a usuarios y que hagan agrupación por categoría</w:t>
      </w:r>
    </w:p>
    <w:p>
      <w:pPr>
        <w:numPr>
          <w:numId w:val="33"/>
          <w:ilvl w:val="0"/>
        </w:numPr>
      </w:pPr>
      <w:r>
        <w:t xml:space="preserve">Después de resultados hacer mapa mental de items</w:t>
      </w:r>
    </w:p>
    <w:p>
      <w:r>
        <w:t xml:space="preserve">Grupo derecha: usuarios</w:t>
      </w:r>
    </w:p>
    <w:p>
      <w:pPr>
        <w:pStyle w:val="Compact"/>
        <w:numPr>
          <w:numId w:val="34"/>
          <w:ilvl w:val="0"/>
        </w:numPr>
      </w:pPr>
      <w:r>
        <w:t xml:space="preserve">Hacen lo que les digan los diseñadores</w:t>
      </w:r>
    </w:p>
    <w:bookmarkStart w:id="137" w:name="checklist-de-usabilidad"/>
    <w:p>
      <w:pPr>
        <w:pStyle w:val="Heading2"/>
      </w:pPr>
      <w:r>
        <w:t xml:space="preserve">Checklist de usabilidad</w:t>
      </w:r>
    </w:p>
    <w:bookmarkEnd w:id="137"/>
    <w:p>
      <w:r>
        <w:t xml:space="preserve">Los 2 grupos utilizarán la hoja de cálculo proporcionada en:</w:t>
      </w:r>
    </w:p>
    <w:p>
      <w:pPr>
        <w:pStyle w:val="Compact"/>
        <w:numPr>
          <w:numId w:val="35"/>
          <w:ilvl w:val="0"/>
        </w:numPr>
      </w:pPr>
      <w:hyperlink r:id="rId138">
        <w:r>
          <w:rPr>
            <w:rStyle w:val="Link"/>
          </w:rPr>
          <w:t xml:space="preserve">http://olgacarreras.blogspot.com.es/2011/07/sirius-nueva-sistema-para-la-evaluacion.html</w:t>
        </w:r>
      </w:hyperlink>
    </w:p>
    <w:p>
      <w:r>
        <w:t xml:space="preserve">Grupo izquierda: evaluará</w:t>
      </w:r>
    </w:p>
    <w:p>
      <w:pPr>
        <w:numPr>
          <w:numId w:val="36"/>
          <w:ilvl w:val="0"/>
        </w:numPr>
      </w:pPr>
      <w:hyperlink r:id="rId139">
        <w:r>
          <w:rPr>
            <w:rStyle w:val="Link"/>
          </w:rPr>
          <w:t xml:space="preserve">http://www.pccomponentes.com</w:t>
        </w:r>
      </w:hyperlink>
    </w:p>
    <w:p>
      <w:pPr>
        <w:numPr>
          <w:numId w:val="36"/>
          <w:ilvl w:val="0"/>
        </w:numPr>
      </w:pPr>
      <w:r>
        <w:t xml:space="preserve">Poner los datos de varios evaluadores en común</w:t>
      </w:r>
    </w:p>
    <w:p>
      <w:r>
        <w:t xml:space="preserve">Grupo derecha: evaluará</w:t>
      </w:r>
    </w:p>
    <w:p>
      <w:pPr>
        <w:numPr>
          <w:numId w:val="37"/>
          <w:ilvl w:val="0"/>
        </w:numPr>
      </w:pPr>
      <w:hyperlink r:id="rId140">
        <w:r>
          <w:rPr>
            <w:rStyle w:val="Link"/>
          </w:rPr>
          <w:t xml:space="preserve">http://www.latiendadeinformaticaonline.com</w:t>
        </w:r>
      </w:hyperlink>
    </w:p>
    <w:p>
      <w:pPr>
        <w:numPr>
          <w:numId w:val="37"/>
          <w:ilvl w:val="0"/>
        </w:numPr>
      </w:pPr>
      <w:r>
        <w:t xml:space="preserve">Poner los datos de varios evaluadores en común</w:t>
      </w:r>
    </w:p>
    <w:bookmarkStart w:id="141" w:name="evaluación-heurística-1"/>
    <w:p>
      <w:pPr>
        <w:pStyle w:val="Heading2"/>
      </w:pPr>
      <w:r>
        <w:t xml:space="preserve">Evaluación heurística</w:t>
      </w:r>
    </w:p>
    <w:bookmarkEnd w:id="141"/>
    <w:p>
      <w:r>
        <w:t xml:space="preserve">Grupo izquierda: maquetadores</w:t>
      </w:r>
    </w:p>
    <w:p>
      <w:pPr>
        <w:pStyle w:val="Compact"/>
        <w:numPr>
          <w:numId w:val="38"/>
          <w:ilvl w:val="0"/>
        </w:numPr>
      </w:pPr>
      <w:r>
        <w:t xml:space="preserve">Hacer prototipo de la tienda (las pantallas que hagan falta)</w:t>
      </w:r>
    </w:p>
    <w:p>
      <w:r>
        <w:t xml:space="preserve">Grupo derecha: evaluadores</w:t>
      </w:r>
    </w:p>
    <w:p>
      <w:pPr>
        <w:numPr>
          <w:numId w:val="39"/>
          <w:ilvl w:val="0"/>
        </w:numPr>
      </w:pPr>
      <w:r>
        <w:t xml:space="preserve">Consensuar puntos importantes a evaluar</w:t>
      </w:r>
    </w:p>
    <w:p>
      <w:pPr>
        <w:numPr>
          <w:numId w:val="39"/>
          <w:ilvl w:val="0"/>
        </w:numPr>
      </w:pPr>
      <w:r>
        <w:t xml:space="preserve">Una vez terminados los prototipos, puntuarlos</w:t>
      </w:r>
    </w:p>
    <w:p>
      <w:pPr>
        <w:numPr>
          <w:numId w:val="39"/>
          <w:ilvl w:val="0"/>
        </w:numPr>
      </w:pPr>
      <w:r>
        <w:t xml:space="preserve">Poner los datos de varios evaluadores en común</w:t>
      </w:r>
    </w:p>
    <w:bookmarkStart w:id="142" w:name="test-de-usuarios-1"/>
    <w:p>
      <w:pPr>
        <w:pStyle w:val="Heading2"/>
      </w:pPr>
      <w:r>
        <w:t xml:space="preserve">Test de usuarios</w:t>
      </w:r>
    </w:p>
    <w:bookmarkEnd w:id="142"/>
    <w:p>
      <w:r>
        <w:t xml:space="preserve">Grupo izquierda: evaluadores</w:t>
      </w:r>
    </w:p>
    <w:p>
      <w:pPr>
        <w:numPr>
          <w:numId w:val="40"/>
          <w:ilvl w:val="0"/>
        </w:numPr>
      </w:pPr>
      <w:r>
        <w:t xml:space="preserve">Consensuar puntos importantes a evaluar</w:t>
      </w:r>
    </w:p>
    <w:p>
      <w:pPr>
        <w:numPr>
          <w:numId w:val="40"/>
          <w:ilvl w:val="0"/>
        </w:numPr>
      </w:pPr>
      <w:r>
        <w:t xml:space="preserve">Dar ordenes a los usuarios para hacer el test de los 5 segundos</w:t>
      </w:r>
    </w:p>
    <w:p>
      <w:pPr>
        <w:numPr>
          <w:numId w:val="40"/>
          <w:ilvl w:val="0"/>
        </w:numPr>
      </w:pPr>
      <w:r>
        <w:t xml:space="preserve">Después de preguntar a los usuarios, puntuar los prototipos</w:t>
      </w:r>
    </w:p>
    <w:p>
      <w:pPr>
        <w:numPr>
          <w:numId w:val="40"/>
          <w:ilvl w:val="0"/>
        </w:numPr>
      </w:pPr>
      <w:r>
        <w:t xml:space="preserve">Poner los datos de varios evaluadores en común</w:t>
      </w:r>
    </w:p>
    <w:p>
      <w:r>
        <w:t xml:space="preserve">Grupo derecha: usuarios</w:t>
      </w:r>
    </w:p>
    <w:p>
      <w:pPr>
        <w:pStyle w:val="Compact"/>
        <w:numPr>
          <w:numId w:val="41"/>
          <w:ilvl w:val="0"/>
        </w:numPr>
      </w:pPr>
      <w:r>
        <w:t xml:space="preserve">Hacen lo que les digan los diseñadores</w:t>
      </w:r>
    </w:p>
    <w:p>
      <w:r>
        <w:t xml:space="preserve">Grupo izquierda: usuarios</w:t>
      </w:r>
    </w:p>
    <w:p>
      <w:pPr>
        <w:pStyle w:val="Compact"/>
        <w:numPr>
          <w:numId w:val="42"/>
          <w:ilvl w:val="0"/>
        </w:numPr>
      </w:pPr>
      <w:r>
        <w:t xml:space="preserve">Hacen lo que les digan los diseñadores</w:t>
      </w:r>
    </w:p>
    <w:p>
      <w:r>
        <w:t xml:space="preserve">Grupo derecha: evaluadores</w:t>
      </w:r>
    </w:p>
    <w:p>
      <w:pPr>
        <w:numPr>
          <w:numId w:val="43"/>
          <w:ilvl w:val="0"/>
        </w:numPr>
      </w:pPr>
      <w:r>
        <w:t xml:space="preserve">Consensuar puntos importantes a evaluar</w:t>
      </w:r>
    </w:p>
    <w:p>
      <w:pPr>
        <w:numPr>
          <w:numId w:val="43"/>
          <w:ilvl w:val="0"/>
        </w:numPr>
      </w:pPr>
      <w:r>
        <w:t xml:space="preserve">Dar ordenes a los usuarios para testear los prototipos</w:t>
      </w:r>
    </w:p>
    <w:p>
      <w:pPr>
        <w:numPr>
          <w:numId w:val="43"/>
          <w:ilvl w:val="0"/>
        </w:numPr>
      </w:pPr>
      <w:r>
        <w:t xml:space="preserve">Después de observar como usan los usuarios los prototipos, puntuarlos</w:t>
      </w:r>
    </w:p>
    <w:p>
      <w:pPr>
        <w:numPr>
          <w:numId w:val="43"/>
          <w:ilvl w:val="0"/>
        </w:numPr>
      </w:pPr>
      <w:r>
        <w:t xml:space="preserve">Poner los datos de varios evaluadores en común</w:t>
      </w:r>
    </w:p>
    <w:bookmarkStart w:id="143" w:name="test-ab-1"/>
    <w:p>
      <w:pPr>
        <w:pStyle w:val="Heading2"/>
      </w:pPr>
      <w:r>
        <w:t xml:space="preserve">Test A/B</w:t>
      </w:r>
    </w:p>
    <w:bookmarkEnd w:id="143"/>
    <w:p>
      <w:r>
        <w:t xml:space="preserve">El profesor cogerá un prototipo y hará una pequeña modificación</w:t>
      </w:r>
    </w:p>
    <w:p>
      <w:r>
        <w:t xml:space="preserve">El profesor enseñará los 2 prototipos a los alumnos</w:t>
      </w:r>
    </w:p>
    <w:p>
      <w:r>
        <w:t xml:space="preserve">Los alumnos votarán a mano alzada cual les parece mejor</w:t>
      </w:r>
    </w:p>
    <w:bookmarkStart w:id="144" w:name="acerca-de"/>
    <w:p>
      <w:pPr>
        <w:pStyle w:val="Heading1"/>
      </w:pPr>
      <w:r>
        <w:t xml:space="preserve">Acerca de</w:t>
      </w:r>
    </w:p>
    <w:bookmarkEnd w:id="144"/>
    <w:bookmarkStart w:id="145" w:name="licencia"/>
    <w:p>
      <w:pPr>
        <w:pStyle w:val="Heading2"/>
      </w:pPr>
      <w:r>
        <w:t xml:space="preserve">Licencia</w:t>
      </w:r>
    </w:p>
    <w:bookmarkEnd w:id="145"/>
    <w:p>
      <w:r>
        <w:t xml:space="preserve">Estas</w:t>
      </w:r>
      <w:r>
        <w:t xml:space="preserve"> </w:t>
      </w:r>
      <w:r>
        <w:rPr>
          <w:b/>
        </w:rPr>
        <w:t xml:space="preserve">transparencias</w:t>
      </w:r>
      <w:r>
        <w:t xml:space="preserve"> </w:t>
      </w:r>
      <w:r>
        <w:t xml:space="preserve">están hechas con:</w:t>
      </w:r>
    </w:p>
    <w:p>
      <w:pPr>
        <w:pStyle w:val="Compact"/>
        <w:numPr>
          <w:numId w:val="44"/>
          <w:ilvl w:val="0"/>
        </w:numPr>
      </w:pPr>
      <w:r>
        <w:t xml:space="preserve">MarkdownSlides:</w:t>
      </w:r>
      <w:r>
        <w:t xml:space="preserve"> </w:t>
      </w:r>
      <w:hyperlink r:id="rId26">
        <w:r>
          <w:rPr>
            <w:rStyle w:val="Link"/>
          </w:rPr>
          <w:t xml:space="preserve">https://github.com/asanzdiego/markdownslides</w:t>
        </w:r>
      </w:hyperlink>
    </w:p>
    <w:p>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45"/>
          <w:ilvl w:val="0"/>
        </w:numPr>
      </w:pPr>
      <w:hyperlink r:id="rId146">
        <w:r>
          <w:rPr>
            <w:rStyle w:val="Link"/>
          </w:rPr>
          <w:t xml:space="preserve">http://creativecommons.org/licenses/by-sa/3.0/es</w:t>
        </w:r>
      </w:hyperlink>
    </w:p>
    <w:bookmarkStart w:id="147" w:name="fuentes"/>
    <w:p>
      <w:pPr>
        <w:pStyle w:val="Heading2"/>
      </w:pPr>
      <w:r>
        <w:t xml:space="preserve">Fuentes</w:t>
      </w:r>
    </w:p>
    <w:bookmarkEnd w:id="147"/>
    <w:p>
      <w:r>
        <w:t xml:space="preserve">Transparencias:</w:t>
      </w:r>
    </w:p>
    <w:p>
      <w:pPr>
        <w:pStyle w:val="Compact"/>
        <w:numPr>
          <w:numId w:val="46"/>
          <w:ilvl w:val="0"/>
        </w:numPr>
      </w:pPr>
      <w:hyperlink r:id="rId148">
        <w:r>
          <w:rPr>
            <w:rStyle w:val="Link"/>
          </w:rPr>
          <w:t xml:space="preserve">https://github.com/asanzdiego/curso-interfaces-web-2014/01-usabilidad/slides</w:t>
        </w:r>
      </w:hyperlink>
    </w:p>
    <w:p>
      <w:r>
        <w:t xml:space="preserve">Código:</w:t>
      </w:r>
    </w:p>
    <w:p>
      <w:pPr>
        <w:pStyle w:val="Compact"/>
        <w:numPr>
          <w:numId w:val="47"/>
          <w:ilvl w:val="0"/>
        </w:numPr>
      </w:pPr>
      <w:hyperlink r:id="rId149">
        <w:r>
          <w:rPr>
            <w:rStyle w:val="Link"/>
          </w:rPr>
          <w:t xml:space="preserve">https://github.com/asanzdiego/curso-interfaces-web-2014/01-usabilidad/src</w:t>
        </w:r>
      </w:hyperlink>
    </w:p>
    <w:bookmarkStart w:id="150" w:name="bibliografía"/>
    <w:p>
      <w:pPr>
        <w:pStyle w:val="Heading2"/>
      </w:pPr>
      <w:r>
        <w:t xml:space="preserve">Bibliografía</w:t>
      </w:r>
    </w:p>
    <w:bookmarkEnd w:id="150"/>
    <w:p>
      <w:r>
        <w:t xml:space="preserve">Diseño Web Centrado en el Usuario: Usabilidad y Arquitectura de la Información</w:t>
      </w:r>
    </w:p>
    <w:p>
      <w:pPr>
        <w:pStyle w:val="Compact"/>
        <w:numPr>
          <w:numId w:val="48"/>
          <w:ilvl w:val="0"/>
        </w:numPr>
      </w:pPr>
      <w:hyperlink r:id="rId151">
        <w:r>
          <w:rPr>
            <w:rStyle w:val="Link"/>
          </w:rPr>
          <w:t xml:space="preserve">http://www.upf.edu/hipertextnet/numero-2/diseno_web.html</w:t>
        </w:r>
      </w:hyperlink>
    </w:p>
    <w:p>
      <w:r>
        <w:t xml:space="preserve">Informe APIE sobre Usabilidad</w:t>
      </w:r>
    </w:p>
    <w:p>
      <w:pPr>
        <w:pStyle w:val="Compact"/>
        <w:numPr>
          <w:numId w:val="49"/>
          <w:ilvl w:val="0"/>
        </w:numPr>
      </w:pPr>
      <w:hyperlink r:id="rId152">
        <w:r>
          <w:rPr>
            <w:rStyle w:val="Link"/>
          </w:rPr>
          <w:t xml:space="preserve">http://www.nosolousabilidad.com/manual/index.htm</w:t>
        </w:r>
      </w:hyperlink>
    </w:p>
    <w:p>
      <w:r>
        <w:t xml:space="preserve">Unas notas sobre Usabilidad</w:t>
      </w:r>
    </w:p>
    <w:p>
      <w:pPr>
        <w:pStyle w:val="Compact"/>
        <w:numPr>
          <w:numId w:val="50"/>
          <w:ilvl w:val="0"/>
        </w:numPr>
      </w:pPr>
      <w:hyperlink r:id="rId153">
        <w:r>
          <w:rPr>
            <w:rStyle w:val="Link"/>
          </w:rPr>
          <w:t xml:space="preserve">http://www.slideshare.net/betabeers/usabilidad-18953630</w:t>
        </w:r>
      </w:hyperlink>
    </w:p>
    <w:p>
      <w:r>
        <w:t xml:space="preserve">Pruebas de Usabilidad</w:t>
      </w:r>
    </w:p>
    <w:p>
      <w:pPr>
        <w:pStyle w:val="Compact"/>
        <w:numPr>
          <w:numId w:val="51"/>
          <w:ilvl w:val="0"/>
        </w:numPr>
      </w:pPr>
      <w:hyperlink r:id="rId154">
        <w:r>
          <w:rPr>
            <w:rStyle w:val="Link"/>
          </w:rPr>
          <w:t xml:space="preserve">http://www.slideshare.net/pecesama/pruebas-de-usabilidad-10112899</w:t>
        </w:r>
      </w:hyperlink>
    </w:p>
    <w:p>
      <w:r>
        <w:t xml:space="preserve">Métodos de Usabilidad y Diseño Centrado en el Usuario</w:t>
      </w:r>
    </w:p>
    <w:p>
      <w:pPr>
        <w:pStyle w:val="Compact"/>
        <w:numPr>
          <w:numId w:val="52"/>
          <w:ilvl w:val="0"/>
        </w:numPr>
      </w:pPr>
      <w:hyperlink r:id="rId155">
        <w:r>
          <w:rPr>
            <w:rStyle w:val="Link"/>
          </w:rPr>
          <w:t xml:space="preserve">http://www.slideshare.net/GUINALIU/mtodos-de-evaluacin-de-usabilidad</w:t>
        </w:r>
      </w:hyperlink>
    </w:p>
    <w:p>
      <w:r>
        <w:t xml:space="preserve">Prototipado</w:t>
      </w:r>
    </w:p>
    <w:p>
      <w:pPr>
        <w:pStyle w:val="Compact"/>
        <w:numPr>
          <w:numId w:val="53"/>
          <w:ilvl w:val="0"/>
        </w:numPr>
      </w:pPr>
      <w:hyperlink r:id="rId156">
        <w:r>
          <w:rPr>
            <w:rStyle w:val="Link"/>
          </w:rPr>
          <w:t xml:space="preserve">http://www.slideshare.net/olgacarreras/prototipado-14077585</w:t>
        </w:r>
      </w:hyperlink>
    </w:p>
    <w:p>
      <w:r>
        <w:t xml:space="preserve">Usabilidad y diseño centrado en la experiencia del usuario</w:t>
      </w:r>
    </w:p>
    <w:p>
      <w:pPr>
        <w:pStyle w:val="Compact"/>
        <w:numPr>
          <w:numId w:val="54"/>
          <w:ilvl w:val="0"/>
        </w:numPr>
      </w:pPr>
      <w:hyperlink r:id="rId157">
        <w:r>
          <w:rPr>
            <w:rStyle w:val="Link"/>
          </w:rPr>
          <w:t xml:space="preserve">http://www.slideshare.net/laceves/usabilidad-y-diseo-centrado-en-la-experiencia-del-usuario</w:t>
        </w:r>
      </w:hyperlink>
    </w:p>
    <w:p>
      <w:r>
        <w:t xml:space="preserve">¿A qué esperas para usar Test A/B en tu web? ¡Tu competencia ya lo hace!</w:t>
      </w:r>
    </w:p>
    <w:p>
      <w:pPr>
        <w:pStyle w:val="Compact"/>
        <w:numPr>
          <w:numId w:val="55"/>
          <w:ilvl w:val="0"/>
        </w:numPr>
      </w:pPr>
      <w:hyperlink r:id="rId158">
        <w:r>
          <w:rPr>
            <w:rStyle w:val="Link"/>
          </w:rPr>
          <w:t xml:space="preserve">http://www.elultimoblog.com/test-ab/</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b84d2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80ed6c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90" Target="media/rId9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122" Target="media/rId122.png" /><Relationship Type="http://schemas.openxmlformats.org/officeDocument/2006/relationships/image" Id="rId52" Target="media/rId52.jp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51" Target="media/rId51.jpg" /><Relationship Type="http://schemas.openxmlformats.org/officeDocument/2006/relationships/image" Id="rId126" Target="media/rId126.png" /><Relationship Type="http://schemas.openxmlformats.org/officeDocument/2006/relationships/image" Id="rId77" Target="media/rId77.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60" Target="media/rId60.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130" Target="media/rId130.jpg" /><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7" Target="http://balsamiq.com" TargetMode="External" /><Relationship Type="http://schemas.openxmlformats.org/officeDocument/2006/relationships/hyperlink" Id="rId146"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138" Target="http://olgacarreras.blogspot.com.es/2011/07/sirius-nueva-sistema-para-la-evaluacion.html"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96" Target="http://pencil.evolus.vn" TargetMode="External" /><Relationship Type="http://schemas.openxmlformats.org/officeDocument/2006/relationships/hyperlink" Id="rId35" Target="http://plus.google.com/+AdolfoSanzDeDiego"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99" Target="http://wireframe.cc" TargetMode="External" /><Relationship Type="http://schemas.openxmlformats.org/officeDocument/2006/relationships/hyperlink" Id="rId100" Target="http://www.axure.com" TargetMode="External" /><Relationship Type="http://schemas.openxmlformats.org/officeDocument/2006/relationships/hyperlink" Id="rId158" Target="http://www.elultimoblog.com/test-ab/" TargetMode="External" /><Relationship Type="http://schemas.openxmlformats.org/officeDocument/2006/relationships/hyperlink" Id="rId131" Target="http://www.google.com/websiteoptimizer" TargetMode="External" /><Relationship Type="http://schemas.openxmlformats.org/officeDocument/2006/relationships/hyperlink" Id="rId140" Target="http://www.latiendadeinformaticaonline.com" TargetMode="External" /><Relationship Type="http://schemas.openxmlformats.org/officeDocument/2006/relationships/hyperlink" Id="rId34" Target="http://www.linkedin.com/in/asanzdiego" TargetMode="External" /><Relationship Type="http://schemas.openxmlformats.org/officeDocument/2006/relationships/hyperlink" Id="rId98" Target="http://www.mockflow.com" TargetMode="External" /><Relationship Type="http://schemas.openxmlformats.org/officeDocument/2006/relationships/hyperlink" Id="rId152" Target="http://www.nosolousabilidad.com/manual/index.htm" TargetMode="External" /><Relationship Type="http://schemas.openxmlformats.org/officeDocument/2006/relationships/hyperlink" Id="rId139" Target="http://www.pccomponentes.com" TargetMode="External" /><Relationship Type="http://schemas.openxmlformats.org/officeDocument/2006/relationships/hyperlink" Id="rId132" Target="http://www.ricardotayar.com/2012/01/15/herramientas-software-ab-testing-multivariante/" TargetMode="External" /><Relationship Type="http://schemas.openxmlformats.org/officeDocument/2006/relationships/hyperlink" Id="rId155" Target="http://www.slideshare.net/GUINALIU/mtodos-de-evaluacin-de-usabilidad" TargetMode="External" /><Relationship Type="http://schemas.openxmlformats.org/officeDocument/2006/relationships/hyperlink" Id="rId153" Target="http://www.slideshare.net/betabeers/usabilidad-18953630" TargetMode="External" /><Relationship Type="http://schemas.openxmlformats.org/officeDocument/2006/relationships/hyperlink" Id="rId157" Target="http://www.slideshare.net/laceves/usabilidad-y-diseo-centrado-en-la-experiencia-del-usuario" TargetMode="External" /><Relationship Type="http://schemas.openxmlformats.org/officeDocument/2006/relationships/hyperlink" Id="rId156" Target="http://www.slideshare.net/olgacarreras/prototipado-14077585" TargetMode="External" /><Relationship Type="http://schemas.openxmlformats.org/officeDocument/2006/relationships/hyperlink" Id="rId154" Target="http://www.slideshare.net/pecesama/pruebas-de-usabilidad-10112899" TargetMode="External" /><Relationship Type="http://schemas.openxmlformats.org/officeDocument/2006/relationships/hyperlink" Id="rId151" Target="http://www.upf.edu/hipertextnet/numero-2/diseno_web.html" TargetMode="External" /><Relationship Type="http://schemas.openxmlformats.org/officeDocument/2006/relationships/hyperlink" Id="rId148" Target="https://github.com/asanzdiego/curso-interfaces-web-2014/01-usabilidad/slides" TargetMode="External" /><Relationship Type="http://schemas.openxmlformats.org/officeDocument/2006/relationships/hyperlink" Id="rId149" Target="https://github.com/asanzdiego/curso-interfaces-web-2014/01-usabilidad/src" TargetMode="External" /><Relationship Type="http://schemas.openxmlformats.org/officeDocument/2006/relationships/hyperlink" Id="rId26" Target="https://github.com/asanzdiego/markdownslides"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33" Target="http://asanzdiego.blogspot.com.es" TargetMode="External" /><Relationship Type="http://schemas.openxmlformats.org/officeDocument/2006/relationships/hyperlink" Id="rId97" Target="http://balsamiq.com" TargetMode="External" /><Relationship Type="http://schemas.openxmlformats.org/officeDocument/2006/relationships/hyperlink" Id="rId146" Target="http://creativecommons.org/licenses/by-sa/3.0/es" TargetMode="External" /><Relationship Type="http://schemas.openxmlformats.org/officeDocument/2006/relationships/hyperlink" Id="rId31"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138" Target="http://olgacarreras.blogspot.com.es/2011/07/sirius-nueva-sistema-para-la-evaluacion.html"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96" Target="http://pencil.evolus.vn" TargetMode="External" /><Relationship Type="http://schemas.openxmlformats.org/officeDocument/2006/relationships/hyperlink" Id="rId35" Target="http://plus.google.com/+AdolfoSanzDeDiego"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99" Target="http://wireframe.cc" TargetMode="External" /><Relationship Type="http://schemas.openxmlformats.org/officeDocument/2006/relationships/hyperlink" Id="rId100" Target="http://www.axure.com" TargetMode="External" /><Relationship Type="http://schemas.openxmlformats.org/officeDocument/2006/relationships/hyperlink" Id="rId158" Target="http://www.elultimoblog.com/test-ab/" TargetMode="External" /><Relationship Type="http://schemas.openxmlformats.org/officeDocument/2006/relationships/hyperlink" Id="rId131" Target="http://www.google.com/websiteoptimizer" TargetMode="External" /><Relationship Type="http://schemas.openxmlformats.org/officeDocument/2006/relationships/hyperlink" Id="rId140" Target="http://www.latiendadeinformaticaonline.com" TargetMode="External" /><Relationship Type="http://schemas.openxmlformats.org/officeDocument/2006/relationships/hyperlink" Id="rId34" Target="http://www.linkedin.com/in/asanzdiego" TargetMode="External" /><Relationship Type="http://schemas.openxmlformats.org/officeDocument/2006/relationships/hyperlink" Id="rId98" Target="http://www.mockflow.com" TargetMode="External" /><Relationship Type="http://schemas.openxmlformats.org/officeDocument/2006/relationships/hyperlink" Id="rId152" Target="http://www.nosolousabilidad.com/manual/index.htm" TargetMode="External" /><Relationship Type="http://schemas.openxmlformats.org/officeDocument/2006/relationships/hyperlink" Id="rId139" Target="http://www.pccomponentes.com" TargetMode="External" /><Relationship Type="http://schemas.openxmlformats.org/officeDocument/2006/relationships/hyperlink" Id="rId132" Target="http://www.ricardotayar.com/2012/01/15/herramientas-software-ab-testing-multivariante/" TargetMode="External" /><Relationship Type="http://schemas.openxmlformats.org/officeDocument/2006/relationships/hyperlink" Id="rId155" Target="http://www.slideshare.net/GUINALIU/mtodos-de-evaluacin-de-usabilidad" TargetMode="External" /><Relationship Type="http://schemas.openxmlformats.org/officeDocument/2006/relationships/hyperlink" Id="rId153" Target="http://www.slideshare.net/betabeers/usabilidad-18953630" TargetMode="External" /><Relationship Type="http://schemas.openxmlformats.org/officeDocument/2006/relationships/hyperlink" Id="rId157" Target="http://www.slideshare.net/laceves/usabilidad-y-diseo-centrado-en-la-experiencia-del-usuario" TargetMode="External" /><Relationship Type="http://schemas.openxmlformats.org/officeDocument/2006/relationships/hyperlink" Id="rId156" Target="http://www.slideshare.net/olgacarreras/prototipado-14077585" TargetMode="External" /><Relationship Type="http://schemas.openxmlformats.org/officeDocument/2006/relationships/hyperlink" Id="rId154" Target="http://www.slideshare.net/pecesama/pruebas-de-usabilidad-10112899" TargetMode="External" /><Relationship Type="http://schemas.openxmlformats.org/officeDocument/2006/relationships/hyperlink" Id="rId151" Target="http://www.upf.edu/hipertextnet/numero-2/diseno_web.html" TargetMode="External" /><Relationship Type="http://schemas.openxmlformats.org/officeDocument/2006/relationships/hyperlink" Id="rId148" Target="https://github.com/asanzdiego/curso-interfaces-web-2014/01-usabilidad/slides" TargetMode="External" /><Relationship Type="http://schemas.openxmlformats.org/officeDocument/2006/relationships/hyperlink" Id="rId149" Target="https://github.com/asanzdiego/curso-interfaces-web-2014/01-usabilidad/src" TargetMode="External" /><Relationship Type="http://schemas.openxmlformats.org/officeDocument/2006/relationships/hyperlink" Id="rId26" Target="https://github.com/asanzdiego/markdownsl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