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Evolução</w:t>
        <w:br/>
        <w:t>Analytics de Aquisição Inteligente - Prazzu Tools</w:t>
      </w:r>
    </w:p>
    <w:p>
      <w:pPr>
        <w:pStyle w:val="Heading2"/>
      </w:pPr>
      <w:r>
        <w:t>Objetivo</w:t>
      </w:r>
    </w:p>
    <w:p>
      <w:r>
        <w:t>Expandir o Analytics já existente do Prazzu Tools, preservando toda a arquitetura atual e adicionando uma camada especializada em campanhas, contextos e palavras-chave. O objetivo é medir toda a jornada do usuário desde o clique em um vídeo, anúncio ou publicação até a conversão em cálculo, cadastro e assinatura.</w:t>
      </w:r>
    </w:p>
    <w:p>
      <w:pPr>
        <w:pStyle w:val="Heading2"/>
      </w:pPr>
      <w:r>
        <w:t>Arquitetura Atual (será preservada)</w:t>
      </w:r>
    </w:p>
    <w:p>
      <w:pPr>
        <w:pStyle w:val="ListBullet"/>
      </w:pPr>
      <w:r>
        <w:t>Dashboard Executivo</w:t>
      </w:r>
    </w:p>
    <w:p>
      <w:pPr>
        <w:pStyle w:val="ListBullet"/>
      </w:pPr>
      <w:r>
        <w:t>Analytics de Aquisição</w:t>
      </w:r>
    </w:p>
    <w:p>
      <w:pPr>
        <w:pStyle w:val="ListBullet"/>
      </w:pPr>
      <w:r>
        <w:t>Analytics de Audiência</w:t>
      </w:r>
    </w:p>
    <w:p>
      <w:pPr>
        <w:pStyle w:val="ListBullet"/>
      </w:pPr>
      <w:r>
        <w:t>Funil de Conversão</w:t>
      </w:r>
    </w:p>
    <w:p>
      <w:pPr>
        <w:pStyle w:val="ListBullet"/>
      </w:pPr>
      <w:r>
        <w:t>Tempo Real</w:t>
      </w:r>
    </w:p>
    <w:p>
      <w:pPr>
        <w:pStyle w:val="ListBullet"/>
      </w:pPr>
      <w:r>
        <w:t>Analytics de Ferramentas</w:t>
      </w:r>
    </w:p>
    <w:p>
      <w:pPr>
        <w:pStyle w:val="ListBullet"/>
      </w:pPr>
      <w:r>
        <w:t>Analytics do Blog</w:t>
      </w:r>
    </w:p>
    <w:p>
      <w:pPr>
        <w:pStyle w:val="ListBullet"/>
      </w:pPr>
      <w:r>
        <w:t>SEO</w:t>
      </w:r>
    </w:p>
    <w:p>
      <w:pPr>
        <w:pStyle w:val="ListBullet"/>
      </w:pPr>
      <w:r>
        <w:t>Insights automáticos</w:t>
      </w:r>
    </w:p>
    <w:p>
      <w:pPr>
        <w:pStyle w:val="ListBullet"/>
      </w:pPr>
      <w:r>
        <w:t>Eventos, Sessões, Visitantes, Fontes e Campanhas</w:t>
      </w:r>
    </w:p>
    <w:p>
      <w:pPr>
        <w:pStyle w:val="ListBullet"/>
      </w:pPr>
      <w:r>
        <w:t>Conversões e atribuição</w:t>
      </w:r>
    </w:p>
    <w:p>
      <w:pPr>
        <w:pStyle w:val="Heading2"/>
      </w:pPr>
      <w:r>
        <w:t>Nova Camada: Analytics de Campanhas</w:t>
      </w:r>
    </w:p>
    <w:p>
      <w:r>
        <w:t>A nova funcionalidade será integrada ao Analytics de Aquisição existente. Não substituirá relatórios atuais; apenas acrescentará uma visão específica para campanhas e contextos.</w:t>
      </w:r>
    </w:p>
    <w:p>
      <w:pPr>
        <w:pStyle w:val="Heading2"/>
      </w:pPr>
      <w:r>
        <w:t>Dados que deverão ser registrados</w:t>
      </w:r>
    </w:p>
    <w:p>
      <w:pPr>
        <w:pStyle w:val="ListBullet"/>
      </w:pPr>
      <w:r>
        <w:t>Palavra-chave (contexto)</w:t>
      </w:r>
    </w:p>
    <w:p>
      <w:pPr>
        <w:pStyle w:val="ListBullet"/>
      </w:pPr>
      <w:r>
        <w:t>Campanha</w:t>
      </w:r>
    </w:p>
    <w:p>
      <w:pPr>
        <w:pStyle w:val="ListBullet"/>
      </w:pPr>
      <w:r>
        <w:t>Origem (Instagram, Google, Blog, WhatsApp, Newsletter etc.)</w:t>
      </w:r>
    </w:p>
    <w:p>
      <w:pPr>
        <w:pStyle w:val="ListBullet"/>
      </w:pPr>
      <w:r>
        <w:t>Banner exibido</w:t>
      </w:r>
    </w:p>
    <w:p>
      <w:pPr>
        <w:pStyle w:val="ListBullet"/>
      </w:pPr>
      <w:r>
        <w:t>CTA exibido</w:t>
      </w:r>
    </w:p>
    <w:p>
      <w:pPr>
        <w:pStyle w:val="ListBullet"/>
      </w:pPr>
      <w:r>
        <w:t>Ferramenta principal exibida</w:t>
      </w:r>
    </w:p>
    <w:p>
      <w:pPr>
        <w:pStyle w:val="ListBullet"/>
      </w:pPr>
      <w:r>
        <w:t>Ferramenta clicada</w:t>
      </w:r>
    </w:p>
    <w:p>
      <w:pPr>
        <w:pStyle w:val="ListBullet"/>
      </w:pPr>
      <w:r>
        <w:t>Cálculo iniciado</w:t>
      </w:r>
    </w:p>
    <w:p>
      <w:pPr>
        <w:pStyle w:val="ListBullet"/>
      </w:pPr>
      <w:r>
        <w:t>Cálculo concluído</w:t>
      </w:r>
    </w:p>
    <w:p>
      <w:pPr>
        <w:pStyle w:val="ListBullet"/>
      </w:pPr>
      <w:r>
        <w:t>Tempo até iniciar</w:t>
      </w:r>
    </w:p>
    <w:p>
      <w:pPr>
        <w:pStyle w:val="ListBullet"/>
      </w:pPr>
      <w:r>
        <w:t>Tempo na ferramenta</w:t>
      </w:r>
    </w:p>
    <w:p>
      <w:pPr>
        <w:pStyle w:val="ListBullet"/>
      </w:pPr>
      <w:r>
        <w:t>Exportação de PDF</w:t>
      </w:r>
    </w:p>
    <w:p>
      <w:pPr>
        <w:pStyle w:val="ListBullet"/>
      </w:pPr>
      <w:r>
        <w:t>Compartilhamento</w:t>
      </w:r>
    </w:p>
    <w:p>
      <w:pPr>
        <w:pStyle w:val="ListBullet"/>
      </w:pPr>
      <w:r>
        <w:t>Ferramenta seguinte acessada</w:t>
      </w:r>
    </w:p>
    <w:p>
      <w:pPr>
        <w:pStyle w:val="ListBullet"/>
      </w:pPr>
      <w:r>
        <w:t>Criação de conta</w:t>
      </w:r>
    </w:p>
    <w:p>
      <w:pPr>
        <w:pStyle w:val="ListBullet"/>
      </w:pPr>
      <w:r>
        <w:t>Assinatura Plus</w:t>
      </w:r>
    </w:p>
    <w:p>
      <w:pPr>
        <w:pStyle w:val="Heading2"/>
      </w:pPr>
      <w:r>
        <w:t>Novos Dashboards</w:t>
      </w:r>
    </w:p>
    <w:p>
      <w:pPr>
        <w:pStyle w:val="ListBullet"/>
      </w:pPr>
      <w:r>
        <w:t>Performance de Campanhas</w:t>
      </w:r>
    </w:p>
    <w:p>
      <w:pPr>
        <w:pStyle w:val="ListBullet"/>
      </w:pPr>
      <w:r>
        <w:t>Ranking de Palavras-chave</w:t>
      </w:r>
    </w:p>
    <w:p>
      <w:pPr>
        <w:pStyle w:val="ListBullet"/>
      </w:pPr>
      <w:r>
        <w:t>Ranking de Vídeos</w:t>
      </w:r>
    </w:p>
    <w:p>
      <w:pPr>
        <w:pStyle w:val="ListBullet"/>
      </w:pPr>
      <w:r>
        <w:t>Funil por Campanha</w:t>
      </w:r>
    </w:p>
    <w:p>
      <w:pPr>
        <w:pStyle w:val="ListBullet"/>
      </w:pPr>
      <w:r>
        <w:t>Jornada entre Ferramentas</w:t>
      </w:r>
    </w:p>
    <w:p>
      <w:pPr>
        <w:pStyle w:val="ListBullet"/>
      </w:pPr>
      <w:r>
        <w:t>Conversão por Contexto</w:t>
      </w:r>
    </w:p>
    <w:p>
      <w:pPr>
        <w:pStyle w:val="ListBullet"/>
      </w:pPr>
      <w:r>
        <w:t>ROI de Campanhas (evolução futura)</w:t>
      </w:r>
    </w:p>
    <w:p>
      <w:pPr>
        <w:pStyle w:val="ListBullet"/>
      </w:pPr>
      <w:r>
        <w:t>Relatório de Retenção por Contexto</w:t>
      </w:r>
    </w:p>
    <w:p>
      <w:pPr>
        <w:pStyle w:val="Heading2"/>
      </w:pPr>
      <w:r>
        <w:t>Relatórios Estratégicos</w:t>
      </w:r>
    </w:p>
    <w:p>
      <w:pPr>
        <w:pStyle w:val="ListBullet"/>
      </w:pPr>
      <w:r>
        <w:t>Quais vídeos geram mais visitas</w:t>
      </w:r>
    </w:p>
    <w:p>
      <w:pPr>
        <w:pStyle w:val="ListBullet"/>
      </w:pPr>
      <w:r>
        <w:t>Quais palavras-chave geram maior conversão</w:t>
      </w:r>
    </w:p>
    <w:p>
      <w:pPr>
        <w:pStyle w:val="ListBullet"/>
      </w:pPr>
      <w:r>
        <w:t>Campanhas que mais iniciam cálculos</w:t>
      </w:r>
    </w:p>
    <w:p>
      <w:pPr>
        <w:pStyle w:val="ListBullet"/>
      </w:pPr>
      <w:r>
        <w:t>Campanhas que mais concluem cálculos</w:t>
      </w:r>
    </w:p>
    <w:p>
      <w:pPr>
        <w:pStyle w:val="ListBullet"/>
      </w:pPr>
      <w:r>
        <w:t>Campanhas que geram mais contas</w:t>
      </w:r>
    </w:p>
    <w:p>
      <w:pPr>
        <w:pStyle w:val="ListBullet"/>
      </w:pPr>
      <w:r>
        <w:t>Campanhas que geram mais assinaturas</w:t>
      </w:r>
    </w:p>
    <w:p>
      <w:pPr>
        <w:pStyle w:val="ListBullet"/>
      </w:pPr>
      <w:r>
        <w:t>Ferramentas mais descobertas após a primeira</w:t>
      </w:r>
    </w:p>
    <w:p>
      <w:pPr>
        <w:pStyle w:val="ListBullet"/>
      </w:pPr>
      <w:r>
        <w:t>Artigos mais acessados por contexto</w:t>
      </w:r>
    </w:p>
    <w:p>
      <w:pPr>
        <w:pStyle w:val="ListBullet"/>
      </w:pPr>
      <w:r>
        <w:t>Tempo médio por campanha</w:t>
      </w:r>
    </w:p>
    <w:p>
      <w:pPr>
        <w:pStyle w:val="ListBullet"/>
      </w:pPr>
      <w:r>
        <w:t>Comparação entre campanhas e períodos</w:t>
      </w:r>
    </w:p>
    <w:p>
      <w:pPr>
        <w:pStyle w:val="Heading2"/>
      </w:pPr>
      <w:r>
        <w:t>Plano de Implementação</w:t>
      </w:r>
    </w:p>
    <w:p>
      <w:pPr>
        <w:pStyle w:val="Heading3"/>
      </w:pPr>
      <w:r>
        <w:t>Lote 1 – Estrutura de Campanhas</w:t>
      </w:r>
    </w:p>
    <w:p>
      <w:r>
        <w:t>Criar modelo de campanhas/contextos, resolver palavra-chave, persistir contexto e integrar ao Analytics existente.</w:t>
      </w:r>
    </w:p>
    <w:p>
      <w:pPr>
        <w:pStyle w:val="Heading3"/>
      </w:pPr>
      <w:r>
        <w:t>Lote 2 – Coleta de Eventos</w:t>
      </w:r>
    </w:p>
    <w:p>
      <w:r>
        <w:t>Registrar eventos específicos de campanha durante toda a navegação.</w:t>
      </w:r>
    </w:p>
    <w:p>
      <w:pPr>
        <w:pStyle w:val="Heading3"/>
      </w:pPr>
      <w:r>
        <w:t>Lote 3 – Dashboards</w:t>
      </w:r>
    </w:p>
    <w:p>
      <w:r>
        <w:t>Criar telas de campanhas, palavras-chave, vídeos e funis específicos.</w:t>
      </w:r>
    </w:p>
    <w:p>
      <w:pPr>
        <w:pStyle w:val="Heading3"/>
      </w:pPr>
      <w:r>
        <w:t>Lote 4 – Relatórios e Insights</w:t>
      </w:r>
    </w:p>
    <w:p>
      <w:r>
        <w:t>Adicionar rankings, comparativos, insights automáticos e filtros por período, origem e contexto.</w:t>
      </w:r>
    </w:p>
    <w:p>
      <w:pPr>
        <w:pStyle w:val="Heading3"/>
      </w:pPr>
      <w:r>
        <w:t>Lote 5 – Painel Administrativo</w:t>
      </w:r>
    </w:p>
    <w:p>
      <w:r>
        <w:t>Cadastrar campanhas, palavras-chave, banners, CTAs e conteúdos relacionados sem editar código.</w:t>
      </w:r>
    </w:p>
    <w:p>
      <w:pPr>
        <w:pStyle w:val="Heading3"/>
      </w:pPr>
      <w:r>
        <w:t>Lote 6 – Inteligência e ROI</w:t>
      </w:r>
    </w:p>
    <w:p>
      <w:r>
        <w:t>Métricas de retorno, custo por aquisição, retenção e recomendações para otimização das campanhas.</w:t>
      </w:r>
    </w:p>
    <w:p>
      <w:pPr>
        <w:pStyle w:val="Heading2"/>
      </w:pPr>
      <w:r>
        <w:t>Resultado Esperado</w:t>
      </w:r>
    </w:p>
    <w:p>
      <w:r>
        <w:t>O Analytics passará a mostrar não apenas quantas pessoas visitam a plataforma, mas quais campanhas realmente geram usuários engajados, quais palavras-chave convertem melhor, quais vídeos merecem maior investimento e quais jornadas geram maior fidelização. Essa evolução transforma o Analytics em uma ferramenta estratégica para orientar decisões de marketing e evolução do produto.</w:t>
      </w:r>
    </w:p>
    <w:p>
      <w:pPr>
        <w:pStyle w:val="Heading2"/>
      </w:pPr>
      <w:r>
        <w:t>Estimativa</w:t>
      </w:r>
    </w:p>
    <w:p>
      <w:r>
        <w:t>Implementação completa: 6 lotes.</w:t>
        <w:br/>
        <w:t>MVP funcional: 3 lotes (estrutura, coleta de eventos e dashboards principais).</w:t>
        <w:br/>
        <w:t>A recomendação é executar os 6 lotes para aproveitar integralmente a arquitetura de Analytics já existente no projeto.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