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FE" w:rsidRPr="00B91782" w:rsidRDefault="007D08FE" w:rsidP="007D08FE">
      <w:pPr>
        <w:pStyle w:val="Titel"/>
        <w:jc w:val="center"/>
        <w:rPr>
          <w:lang w:val="en-US"/>
        </w:rPr>
      </w:pPr>
      <w:r w:rsidRPr="00B91782">
        <w:rPr>
          <w:lang w:val="en-US"/>
        </w:rPr>
        <w:t>Report Activity Monitoring</w:t>
      </w:r>
    </w:p>
    <w:p w:rsidR="007D08FE" w:rsidRPr="00B91782" w:rsidRDefault="007D08FE" w:rsidP="007D08FE">
      <w:pPr>
        <w:rPr>
          <w:sz w:val="24"/>
          <w:szCs w:val="24"/>
          <w:lang w:val="en-US"/>
        </w:rPr>
      </w:pPr>
    </w:p>
    <w:p w:rsidR="007D08FE" w:rsidRDefault="007D08FE" w:rsidP="007D08FE">
      <w:pPr>
        <w:rPr>
          <w:sz w:val="24"/>
          <w:szCs w:val="24"/>
          <w:lang w:val="en-US"/>
        </w:rPr>
      </w:pPr>
      <w:r w:rsidRPr="00B91782">
        <w:rPr>
          <w:sz w:val="24"/>
          <w:szCs w:val="24"/>
          <w:lang w:val="en-US"/>
        </w:rPr>
        <w:t xml:space="preserve">The implementation of </w:t>
      </w:r>
      <w:r>
        <w:rPr>
          <w:sz w:val="24"/>
          <w:szCs w:val="24"/>
          <w:lang w:val="en-US"/>
        </w:rPr>
        <w:t>Sleep Monitoring</w:t>
      </w:r>
      <w:r w:rsidRPr="00B91782">
        <w:rPr>
          <w:sz w:val="24"/>
          <w:szCs w:val="24"/>
          <w:lang w:val="en-US"/>
        </w:rPr>
        <w:t xml:space="preserve"> described in this report was prepared by Laura Liebenow (635637), Ricardo Stolze (645740) and Jonas Franke (638210).</w:t>
      </w:r>
    </w:p>
    <w:p w:rsidR="00822182" w:rsidRPr="00B91782" w:rsidRDefault="00822182" w:rsidP="007D08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main goal of this program is analyzing data, sampled from sleeping people using different sensor modalities, to learn a classification matrix for the different phases of human sleep.</w:t>
      </w:r>
      <w:r w:rsidR="007110EA">
        <w:rPr>
          <w:sz w:val="24"/>
          <w:szCs w:val="24"/>
          <w:lang w:val="en-US"/>
        </w:rPr>
        <w:t xml:space="preserve"> Therefore a Multi Layer Perceptron gets trained. Valuation is done by using a k-fold cross validation.</w:t>
      </w:r>
      <w:bookmarkStart w:id="0" w:name="_GoBack"/>
      <w:bookmarkEnd w:id="0"/>
    </w:p>
    <w:p w:rsidR="007D08FE" w:rsidRPr="00B91782" w:rsidRDefault="007D08FE" w:rsidP="007D08FE">
      <w:pPr>
        <w:pStyle w:val="berschrift1"/>
        <w:rPr>
          <w:lang w:val="en-US"/>
        </w:rPr>
      </w:pPr>
      <w:r w:rsidRPr="00B91782">
        <w:rPr>
          <w:lang w:val="en-US"/>
        </w:rPr>
        <w:t>Pattern Recognition Chain</w:t>
      </w:r>
    </w:p>
    <w:p w:rsidR="00B71866" w:rsidRDefault="00B71866" w:rsidP="007D08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="007D08FE">
        <w:rPr>
          <w:sz w:val="24"/>
          <w:szCs w:val="24"/>
          <w:lang w:val="en-US"/>
        </w:rPr>
        <w:t>irst sensor data of one pair EEG channel and one EOG channel</w:t>
      </w:r>
      <w:r>
        <w:rPr>
          <w:sz w:val="24"/>
          <w:szCs w:val="24"/>
          <w:lang w:val="en-US"/>
        </w:rPr>
        <w:t xml:space="preserve"> was used, b</w:t>
      </w:r>
      <w:r w:rsidR="007D08FE">
        <w:rPr>
          <w:sz w:val="24"/>
          <w:szCs w:val="24"/>
          <w:lang w:val="en-US"/>
        </w:rPr>
        <w:t>ut</w:t>
      </w:r>
      <w:r>
        <w:rPr>
          <w:sz w:val="24"/>
          <w:szCs w:val="24"/>
          <w:lang w:val="en-US"/>
        </w:rPr>
        <w:t xml:space="preserve"> in order to achieve bigger training datasets, more sensor channel are used now, resulting in better accuracy in the end.</w:t>
      </w:r>
    </w:p>
    <w:p w:rsidR="00B71866" w:rsidRDefault="007D08FE" w:rsidP="007C40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preprocessing we downsampled the data to 25Hz and deleted the timestamp</w:t>
      </w:r>
      <w:r w:rsidR="00B71866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of </w:t>
      </w:r>
      <w:r w:rsidR="00B71866">
        <w:rPr>
          <w:sz w:val="24"/>
          <w:szCs w:val="24"/>
          <w:lang w:val="en-US"/>
        </w:rPr>
        <w:t>all data files</w:t>
      </w:r>
      <w:r>
        <w:rPr>
          <w:sz w:val="24"/>
          <w:szCs w:val="24"/>
          <w:lang w:val="en-US"/>
        </w:rPr>
        <w:t xml:space="preserve">. </w:t>
      </w:r>
      <w:r w:rsidR="00B71866">
        <w:rPr>
          <w:sz w:val="24"/>
          <w:szCs w:val="24"/>
          <w:lang w:val="en-US"/>
        </w:rPr>
        <w:t>The resulting arrays were saved as .npy files, in purpose to save time.</w:t>
      </w:r>
      <w:r w:rsidR="007C4076">
        <w:rPr>
          <w:sz w:val="24"/>
          <w:szCs w:val="24"/>
          <w:lang w:val="en-US"/>
        </w:rPr>
        <w:t xml:space="preserve"> </w:t>
      </w:r>
      <w:r w:rsidR="007C4076">
        <w:rPr>
          <w:sz w:val="24"/>
          <w:szCs w:val="24"/>
          <w:lang w:val="en-US"/>
        </w:rPr>
        <w:br/>
        <w:t>Beneath the main python-code (mds_excercise3</w:t>
      </w:r>
      <w:r w:rsidR="007C4076" w:rsidRPr="007C4076">
        <w:rPr>
          <w:sz w:val="24"/>
          <w:szCs w:val="24"/>
          <w:lang w:val="en-US"/>
        </w:rPr>
        <w:t>.py</w:t>
      </w:r>
      <w:r w:rsidR="007C4076">
        <w:rPr>
          <w:sz w:val="24"/>
          <w:szCs w:val="24"/>
          <w:lang w:val="en-US"/>
        </w:rPr>
        <w:t>), which loads and downsamples the .csv-files, another file is given (</w:t>
      </w:r>
      <w:r w:rsidR="007C4076" w:rsidRPr="007C4076">
        <w:rPr>
          <w:sz w:val="24"/>
          <w:szCs w:val="24"/>
          <w:lang w:val="en-US"/>
        </w:rPr>
        <w:t>mds_excercise3_fast.py</w:t>
      </w:r>
      <w:r w:rsidR="007C4076">
        <w:rPr>
          <w:sz w:val="24"/>
          <w:szCs w:val="24"/>
          <w:lang w:val="en-US"/>
        </w:rPr>
        <w:t>), which loads the preprocessed .npy-files to save time.</w:t>
      </w:r>
    </w:p>
    <w:p w:rsidR="007D08FE" w:rsidRDefault="00B71866" w:rsidP="007D08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Also the label data had</w:t>
      </w:r>
      <w:r w:rsidR="007D08FE">
        <w:rPr>
          <w:sz w:val="24"/>
          <w:szCs w:val="24"/>
          <w:lang w:val="en-US"/>
        </w:rPr>
        <w:t xml:space="preserve"> to be changed from </w:t>
      </w:r>
      <w:r>
        <w:rPr>
          <w:sz w:val="24"/>
          <w:szCs w:val="24"/>
          <w:lang w:val="en-US"/>
        </w:rPr>
        <w:t>‘</w:t>
      </w:r>
      <w:r w:rsidR="007D08FE">
        <w:rPr>
          <w:sz w:val="24"/>
          <w:szCs w:val="24"/>
          <w:lang w:val="en-US"/>
        </w:rPr>
        <w:t>char</w:t>
      </w:r>
      <w:r>
        <w:rPr>
          <w:sz w:val="24"/>
          <w:szCs w:val="24"/>
          <w:lang w:val="en-US"/>
        </w:rPr>
        <w:t>’</w:t>
      </w:r>
      <w:r w:rsidR="007D08FE">
        <w:rPr>
          <w:sz w:val="24"/>
          <w:szCs w:val="24"/>
          <w:lang w:val="en-US"/>
        </w:rPr>
        <w:t xml:space="preserve"> to </w:t>
      </w:r>
      <w:r>
        <w:rPr>
          <w:sz w:val="24"/>
          <w:szCs w:val="24"/>
          <w:lang w:val="en-US"/>
        </w:rPr>
        <w:t>‘</w:t>
      </w:r>
      <w:r w:rsidR="007D08FE">
        <w:rPr>
          <w:sz w:val="24"/>
          <w:szCs w:val="24"/>
          <w:lang w:val="en-US"/>
        </w:rPr>
        <w:t>int</w:t>
      </w:r>
      <w:r>
        <w:rPr>
          <w:sz w:val="24"/>
          <w:szCs w:val="24"/>
          <w:lang w:val="en-US"/>
        </w:rPr>
        <w:t>’ for training purpose</w:t>
      </w:r>
      <w:r w:rsidR="007D08FE">
        <w:rPr>
          <w:sz w:val="24"/>
          <w:szCs w:val="24"/>
          <w:lang w:val="en-US"/>
        </w:rPr>
        <w:t xml:space="preserve">, so we </w:t>
      </w:r>
      <w:r>
        <w:rPr>
          <w:sz w:val="24"/>
          <w:szCs w:val="24"/>
          <w:lang w:val="en-US"/>
        </w:rPr>
        <w:t xml:space="preserve">numbered </w:t>
      </w:r>
      <w:r w:rsidR="001935C9">
        <w:rPr>
          <w:sz w:val="24"/>
          <w:szCs w:val="24"/>
          <w:lang w:val="en-US"/>
        </w:rPr>
        <w:t>the different sleep stages</w:t>
      </w:r>
      <w:r>
        <w:rPr>
          <w:sz w:val="24"/>
          <w:szCs w:val="24"/>
          <w:lang w:val="en-US"/>
        </w:rPr>
        <w:t xml:space="preserve"> from 0 to 4</w:t>
      </w:r>
      <w:r w:rsidR="001935C9">
        <w:rPr>
          <w:sz w:val="24"/>
          <w:szCs w:val="24"/>
          <w:lang w:val="en-US"/>
        </w:rPr>
        <w:t>.</w:t>
      </w:r>
      <w:r w:rsidR="007D08FE">
        <w:rPr>
          <w:sz w:val="24"/>
          <w:szCs w:val="24"/>
          <w:lang w:val="en-US"/>
        </w:rPr>
        <w:t xml:space="preserve"> </w:t>
      </w:r>
    </w:p>
    <w:p w:rsidR="007C4076" w:rsidRDefault="007C4076" w:rsidP="007D08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preprocessed data then is combined in one array per patient.</w:t>
      </w:r>
      <w:r>
        <w:rPr>
          <w:sz w:val="24"/>
          <w:szCs w:val="24"/>
          <w:lang w:val="en-US"/>
        </w:rPr>
        <w:br/>
        <w:t>Since some of the data-lengths were not matching to the amount of labels given, for 4 patients we cut the last label and a corresponding part of the sensor data of, resulting in matching data sizes.</w:t>
      </w:r>
      <w:r>
        <w:rPr>
          <w:sz w:val="24"/>
          <w:szCs w:val="24"/>
          <w:lang w:val="en-US"/>
        </w:rPr>
        <w:br/>
        <w:t xml:space="preserve">For data segmentation the sliding time window method </w:t>
      </w:r>
      <w:r w:rsidR="00A76A23">
        <w:rPr>
          <w:sz w:val="24"/>
          <w:szCs w:val="24"/>
          <w:lang w:val="en-US"/>
        </w:rPr>
        <w:t xml:space="preserve">without overlapping windows </w:t>
      </w:r>
      <w:r>
        <w:rPr>
          <w:sz w:val="24"/>
          <w:szCs w:val="24"/>
          <w:lang w:val="en-US"/>
        </w:rPr>
        <w:t>is used.</w:t>
      </w:r>
      <w:r w:rsidR="00A76A23">
        <w:rPr>
          <w:sz w:val="24"/>
          <w:szCs w:val="24"/>
          <w:lang w:val="en-US"/>
        </w:rPr>
        <w:t xml:space="preserve"> Every window includes data measured in 30 seconds. The segmentation is done by splitting each sensors dataset into sets of 750 values (25Hz *30sec) followed by concatenating the resulting datasets of each sensor. Using 6 different sensors this results into datasets of 4500 values per label.</w:t>
      </w:r>
    </w:p>
    <w:p w:rsidR="00E6690F" w:rsidRPr="00B91782" w:rsidRDefault="00E6690F" w:rsidP="00E669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order to use a 3</w:t>
      </w:r>
      <w:r w:rsidR="00A76A23">
        <w:rPr>
          <w:sz w:val="24"/>
          <w:szCs w:val="24"/>
          <w:lang w:val="en-US"/>
        </w:rPr>
        <w:t xml:space="preserve">-fold-cross validation method, the data of each patient is mixed together randomly and divided into three partitions of same size. </w:t>
      </w:r>
      <w:r>
        <w:rPr>
          <w:sz w:val="24"/>
          <w:szCs w:val="24"/>
          <w:lang w:val="en-US"/>
        </w:rPr>
        <w:t>For each run of the MLP, one of those partitions is used as testing dataset, while the other two are used as training data, which leads to three different f1-scores.</w:t>
      </w:r>
      <w:r>
        <w:rPr>
          <w:sz w:val="24"/>
          <w:szCs w:val="24"/>
          <w:lang w:val="en-US"/>
        </w:rPr>
        <w:br/>
        <w:t>The mean f1-score is used as final score.</w:t>
      </w:r>
    </w:p>
    <w:p w:rsidR="007D08FE" w:rsidRPr="00B91782" w:rsidRDefault="007D08FE" w:rsidP="007D08FE">
      <w:pPr>
        <w:pStyle w:val="berschrift1"/>
        <w:rPr>
          <w:lang w:val="en-US"/>
        </w:rPr>
      </w:pPr>
      <w:r w:rsidRPr="00B91782">
        <w:rPr>
          <w:lang w:val="en-US"/>
        </w:rPr>
        <w:t>Multi-Layer-Perceptron</w:t>
      </w:r>
    </w:p>
    <w:p w:rsidR="007D08FE" w:rsidRDefault="00E6690F" w:rsidP="007D08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7D08FE" w:rsidRPr="00B91782">
        <w:rPr>
          <w:sz w:val="24"/>
          <w:szCs w:val="24"/>
          <w:lang w:val="en-US"/>
        </w:rPr>
        <w:t>o process the dat</w:t>
      </w:r>
      <w:r w:rsidR="001935C9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, a multi-layer perceptron is used, based on the MLP implemented in exercise one. The </w:t>
      </w:r>
      <w:r w:rsidR="007D08FE" w:rsidRPr="00B91782">
        <w:rPr>
          <w:sz w:val="24"/>
          <w:szCs w:val="24"/>
          <w:lang w:val="en-US"/>
        </w:rPr>
        <w:t xml:space="preserve">MLP </w:t>
      </w:r>
      <w:r>
        <w:rPr>
          <w:sz w:val="24"/>
          <w:szCs w:val="24"/>
          <w:lang w:val="en-US"/>
        </w:rPr>
        <w:t xml:space="preserve">implemented in this approach </w:t>
      </w:r>
      <w:r w:rsidR="007D08FE" w:rsidRPr="00B91782">
        <w:rPr>
          <w:sz w:val="24"/>
          <w:szCs w:val="24"/>
          <w:lang w:val="en-US"/>
        </w:rPr>
        <w:t xml:space="preserve">consists of </w:t>
      </w:r>
      <w:r w:rsidR="001935C9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hidden layers using</w:t>
      </w:r>
      <w:r w:rsidR="007D08FE" w:rsidRPr="00B91782">
        <w:rPr>
          <w:sz w:val="24"/>
          <w:szCs w:val="24"/>
          <w:lang w:val="en-US"/>
        </w:rPr>
        <w:t xml:space="preserve"> rectified linear unit</w:t>
      </w:r>
      <w:r>
        <w:rPr>
          <w:sz w:val="24"/>
          <w:szCs w:val="24"/>
          <w:lang w:val="en-US"/>
        </w:rPr>
        <w:t>s</w:t>
      </w:r>
      <w:r w:rsidR="007D08FE" w:rsidRPr="00B9178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="007D08FE" w:rsidRPr="00B91782">
        <w:rPr>
          <w:sz w:val="24"/>
          <w:szCs w:val="24"/>
          <w:lang w:val="en-US"/>
        </w:rPr>
        <w:t xml:space="preserve">s activation function. </w:t>
      </w:r>
      <w:r w:rsidR="007D08FE" w:rsidRPr="00B91782">
        <w:rPr>
          <w:sz w:val="24"/>
          <w:szCs w:val="24"/>
          <w:lang w:val="en-US"/>
        </w:rPr>
        <w:br/>
      </w:r>
      <w:r w:rsidR="007D08FE" w:rsidRPr="007D08FE">
        <w:rPr>
          <w:sz w:val="24"/>
          <w:szCs w:val="24"/>
          <w:lang w:val="en-US"/>
        </w:rPr>
        <w:t>After every hidden layer a dropout</w:t>
      </w:r>
      <w:r>
        <w:rPr>
          <w:sz w:val="24"/>
          <w:szCs w:val="24"/>
          <w:lang w:val="en-US"/>
        </w:rPr>
        <w:t xml:space="preserve"> is performed</w:t>
      </w:r>
      <w:r w:rsidR="007D08FE" w:rsidRPr="00B91782">
        <w:rPr>
          <w:sz w:val="24"/>
          <w:szCs w:val="24"/>
          <w:lang w:val="en-US"/>
        </w:rPr>
        <w:t xml:space="preserve"> to diminish overfitting: 20% of the neurons </w:t>
      </w:r>
      <w:r w:rsidR="007D08FE" w:rsidRPr="00B91782">
        <w:rPr>
          <w:sz w:val="24"/>
          <w:szCs w:val="24"/>
          <w:lang w:val="en-US"/>
        </w:rPr>
        <w:lastRenderedPageBreak/>
        <w:t>in a layer are turned off and are not regarded in the next layer. Finally a softmax activation shift</w:t>
      </w:r>
      <w:r>
        <w:rPr>
          <w:sz w:val="24"/>
          <w:szCs w:val="24"/>
          <w:lang w:val="en-US"/>
        </w:rPr>
        <w:t>s</w:t>
      </w:r>
      <w:r w:rsidR="007D08FE" w:rsidRPr="00B91782">
        <w:rPr>
          <w:sz w:val="24"/>
          <w:szCs w:val="24"/>
          <w:lang w:val="en-US"/>
        </w:rPr>
        <w:t xml:space="preserve"> the results into a value range of [0,1].</w:t>
      </w:r>
      <w:r w:rsidR="007D08FE" w:rsidRPr="00B91782">
        <w:rPr>
          <w:sz w:val="24"/>
          <w:szCs w:val="24"/>
          <w:lang w:val="en-US"/>
        </w:rPr>
        <w:br/>
        <w:t xml:space="preserve">For the model compilation it turned out in practice that the Adam optimizer leads to the best results and inheres a high accuracy. For the loss a sparse categorical crossentropy </w:t>
      </w:r>
      <w:r>
        <w:rPr>
          <w:sz w:val="24"/>
          <w:szCs w:val="24"/>
          <w:lang w:val="en-US"/>
        </w:rPr>
        <w:t xml:space="preserve">is used, since it is most suitable for </w:t>
      </w:r>
      <w:r w:rsidR="007D08FE" w:rsidRPr="00B91782">
        <w:rPr>
          <w:sz w:val="24"/>
          <w:szCs w:val="24"/>
          <w:lang w:val="en-US"/>
        </w:rPr>
        <w:t xml:space="preserve">multiclass </w:t>
      </w:r>
      <w:r w:rsidRPr="00B91782">
        <w:rPr>
          <w:sz w:val="24"/>
          <w:szCs w:val="24"/>
          <w:lang w:val="en-US"/>
        </w:rPr>
        <w:t>characterization</w:t>
      </w:r>
      <w:r w:rsidR="007D08FE" w:rsidRPr="00B91782">
        <w:rPr>
          <w:sz w:val="24"/>
          <w:szCs w:val="24"/>
          <w:lang w:val="en-US"/>
        </w:rPr>
        <w:t>.</w:t>
      </w:r>
      <w:r w:rsidR="00CF2BA0">
        <w:rPr>
          <w:sz w:val="24"/>
          <w:szCs w:val="24"/>
          <w:lang w:val="en-US"/>
        </w:rPr>
        <w:br/>
        <w:t>Training is done in 15 epochs with a batch size of 256, which leads to a good performance in without taking too much time.</w:t>
      </w:r>
    </w:p>
    <w:p w:rsidR="007D08FE" w:rsidRPr="00B91782" w:rsidRDefault="007D08FE" w:rsidP="007D08FE">
      <w:pPr>
        <w:pStyle w:val="berschrift1"/>
        <w:rPr>
          <w:lang w:val="en-US"/>
        </w:rPr>
      </w:pPr>
      <w:r w:rsidRPr="00B91782">
        <w:rPr>
          <w:lang w:val="en-US"/>
        </w:rPr>
        <w:t>Results</w:t>
      </w:r>
    </w:p>
    <w:p w:rsidR="004D7CDA" w:rsidRDefault="00CF2BA0" w:rsidP="007D08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mentioned before, the mean f1score calculated using a 3-fold-cross validation is used for evaluation</w:t>
      </w:r>
      <w:r w:rsidR="00675BEA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Most times it is between 50% and 60%. Notable is that most times there is a discrepancy between the three runs. Often, two of three k-fold-runs resulting into a f1-</w:t>
      </w:r>
      <w:r w:rsidR="004D7CDA">
        <w:rPr>
          <w:sz w:val="24"/>
          <w:szCs w:val="24"/>
          <w:lang w:val="en-US"/>
        </w:rPr>
        <w:t>score which is higher than 60%</w:t>
      </w:r>
      <w:r>
        <w:rPr>
          <w:sz w:val="24"/>
          <w:szCs w:val="24"/>
          <w:lang w:val="en-US"/>
        </w:rPr>
        <w:t>, but the third run results into a score, which is lower than 50%.</w:t>
      </w:r>
    </w:p>
    <w:p w:rsidR="00694733" w:rsidRPr="00B91782" w:rsidRDefault="00694733" w:rsidP="007D08FE">
      <w:pPr>
        <w:rPr>
          <w:lang w:val="en-US"/>
        </w:rPr>
      </w:pPr>
      <w:r>
        <w:rPr>
          <w:sz w:val="24"/>
          <w:szCs w:val="24"/>
          <w:lang w:val="en-US"/>
        </w:rPr>
        <w:t>The results are okay for a MLP</w:t>
      </w:r>
      <w:r w:rsidR="004D7CDA">
        <w:rPr>
          <w:sz w:val="24"/>
          <w:szCs w:val="24"/>
          <w:lang w:val="en-US"/>
        </w:rPr>
        <w:t>, but better results may be achieved by using other deep learning techniques, like a convolutional neural network.</w:t>
      </w:r>
    </w:p>
    <w:p w:rsidR="00520BDD" w:rsidRPr="007D08FE" w:rsidRDefault="00520BDD">
      <w:pPr>
        <w:rPr>
          <w:lang w:val="en-US"/>
        </w:rPr>
      </w:pPr>
    </w:p>
    <w:sectPr w:rsidR="00520BDD" w:rsidRPr="007D08FE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8FE"/>
    <w:rsid w:val="001935C9"/>
    <w:rsid w:val="004D7CDA"/>
    <w:rsid w:val="00520BDD"/>
    <w:rsid w:val="00675BEA"/>
    <w:rsid w:val="00694733"/>
    <w:rsid w:val="007110EA"/>
    <w:rsid w:val="007C4076"/>
    <w:rsid w:val="007D08FE"/>
    <w:rsid w:val="00822182"/>
    <w:rsid w:val="00A15317"/>
    <w:rsid w:val="00A76A23"/>
    <w:rsid w:val="00B71866"/>
    <w:rsid w:val="00CF2BA0"/>
    <w:rsid w:val="00E6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8112B7-BE8A-4B1C-9A91-9048F886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D08FE"/>
  </w:style>
  <w:style w:type="paragraph" w:styleId="berschrift1">
    <w:name w:val="heading 1"/>
    <w:basedOn w:val="Standard"/>
    <w:next w:val="Standard"/>
    <w:link w:val="berschrift1Zchn"/>
    <w:uiPriority w:val="9"/>
    <w:qFormat/>
    <w:rsid w:val="007D0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0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7D08F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rsid w:val="007D0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elZchn1">
    <w:name w:val="Titel Zchn1"/>
    <w:basedOn w:val="Absatz-Standardschriftart"/>
    <w:uiPriority w:val="10"/>
    <w:rsid w:val="007D08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Ricardo Stolze</cp:lastModifiedBy>
  <cp:revision>6</cp:revision>
  <dcterms:created xsi:type="dcterms:W3CDTF">2019-07-08T08:19:00Z</dcterms:created>
  <dcterms:modified xsi:type="dcterms:W3CDTF">2020-02-03T16:12:00Z</dcterms:modified>
</cp:coreProperties>
</file>