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capítulo vimos o que é um contêiner, agora com as suas palavras descreva o que é um contêiner e para que eles servem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q8is6tpc9vw6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 container é como se fosse uma maquina virtual porém mais simples que isola a execução de alguma aplicação, no nosso caso isolamos o wordpress e caso você liste os processos do container verá que apenas os processos relacionados ao wordpress estarão rodando. E como tudo isso está isolado se torna fácil a tarefa de replicar esse ambiente.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