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que já temos o apache2 rodando no nosso contêiner vamos acessa-lo pelo navegador! porém qual porta devemos utilizar ? por padrão usamos a porta 80 mas e se na sua máquina também existir um apache já rodando na porta 80 ? Geraria um conflito ! Podemos resolver isso usando o parâmetro -p para definir as portas que serão utilizadas: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run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porta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local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]:[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porta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container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ubuntu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apache bash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Execute o comando de forma que o docker utilize a porta 8080 da sua máquina e use a porta 80 dentro do contêiner. Após isso acesse o seu ip pelo navegador e verifique se a página padrão do apache é exibida.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2gllmwtgmy79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Legal ! Agora podemos mapear as portas que os nossos contêiner irão usar. Não esqueça que para o teste funcionar é necessário iniciar o apache com o comando </w:t>
      </w:r>
      <w:r w:rsidDel="00000000" w:rsidR="00000000" w:rsidRPr="00000000">
        <w:rPr>
          <w:color w:val="3d464d"/>
          <w:sz w:val="19"/>
          <w:szCs w:val="19"/>
          <w:shd w:fill="f0f3f5" w:val="clear"/>
          <w:rtl w:val="0"/>
        </w:rPr>
        <w:t xml:space="preserve">apachectl start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dentro do contêiner.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