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Usando o docker-compose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base no que vimos no vídeo onde você usaria o docker-compose ? Qual a vantagem dessa ferramenta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lim3oet8oz2p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grande vantagem de usar o docker-compose é que no lugar de ficar escrevendo diversos comandos cheios de parâmetros e que com o tempo se tornam complicados podemos organizar tudo em um arquivo baseado em chaves/valores muito mais organizado que vai facilitar a configuração do nosso ambiente. Um cenário interessante para utilizar o docker-compose é quando precisamos de diversos contêineres conversando entre si, como por exemplo o wordpress conversando com o mysql.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