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0" w:name="h.9w8yvqr2il"/>
      <w:bookmarkEnd w:id="0"/>
      <w:r>
        <w:rPr>
          <w:b/>
          <w:color w:val="373D3D"/>
          <w:sz w:val="48"/>
          <w:szCs w:val="48"/>
          <w:shd w:fill="F7F7F7" w:val="clear"/>
        </w:rPr>
        <w:t>Two-way data binding</w:t>
      </w:r>
    </w:p>
    <w:p>
      <w:pPr>
        <w:pStyle w:val="Normal"/>
        <w:spacing w:lineRule="auto" w:line="240" w:before="0" w:after="220"/>
        <w:jc w:val="left"/>
        <w:rPr/>
      </w:pPr>
      <w:r>
        <w:rPr/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Seguem afirmativas sobre </w:t>
      </w:r>
      <w:r>
        <w:rPr>
          <w:color w:val="444C4E"/>
          <w:shd w:fill="F5F2F0" w:val="clear"/>
        </w:rPr>
        <w:t>two-way data binding</w:t>
      </w:r>
      <w:r>
        <w:rPr>
          <w:color w:val="444C4E"/>
          <w:sz w:val="26"/>
          <w:szCs w:val="26"/>
          <w:shd w:fill="F7F7F7" w:val="clear"/>
        </w:rPr>
        <w:t>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>1) Permite ler dados (model) sem propagar atualizações desses dados a partir da view.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>2) É realizado através de Angular Expression (AE)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>3) É realizado pela combinação de Angular Expression (AE) e ng-model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4) É realizado através da diretiva </w:t>
      </w:r>
      <w:r>
        <w:rPr>
          <w:color w:val="444C4E"/>
          <w:shd w:fill="F5F2F0" w:val="clear"/>
        </w:rPr>
        <w:t>ng-bind</w:t>
      </w:r>
      <w:r>
        <w:rPr>
          <w:color w:val="444C4E"/>
          <w:sz w:val="26"/>
          <w:szCs w:val="26"/>
          <w:shd w:fill="F7F7F7" w:val="clear"/>
        </w:rPr>
        <w:t>.</w:t>
      </w:r>
    </w:p>
    <w:p>
      <w:pPr>
        <w:pStyle w:val="Normal"/>
        <w:spacing w:lineRule="auto" w:line="240" w:before="640" w:after="640"/>
        <w:ind w:left="240" w:right="240" w:hanging="0"/>
        <w:jc w:val="left"/>
        <w:rPr>
          <w:sz w:val="21"/>
          <w:szCs w:val="21"/>
          <w:shd w:fill="FBFBFB" w:val="clear"/>
        </w:rPr>
      </w:pPr>
      <w:r>
        <w:rPr>
          <w:color w:val="444C4E"/>
          <w:sz w:val="26"/>
          <w:szCs w:val="26"/>
          <w:shd w:fill="F7F7F7" w:val="clear"/>
        </w:rPr>
        <w:t>Podemos dizer que:</w:t>
      </w:r>
      <w:r>
        <w:rPr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b/>
          <w:sz w:val="24"/>
          <w:szCs w:val="24"/>
          <w:shd w:fill="FBFBFB" w:val="clear"/>
        </w:rPr>
        <w:t>Todas são falsas</w:t>
      </w:r>
      <w:r>
        <w:rPr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Apenas 1 é falsa </w:t>
      </w:r>
    </w:p>
    <w:p>
      <w:pPr>
        <w:pStyle w:val="Normal"/>
        <w:numPr>
          <w:ilvl w:val="0"/>
          <w:numId w:val="1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7F7F7" w:val="clear"/>
        </w:rPr>
      </w:pPr>
      <w:r>
        <w:rPr>
          <w:sz w:val="21"/>
          <w:szCs w:val="21"/>
          <w:shd w:fill="FBFBFB" w:val="clear"/>
        </w:rPr>
        <w:t>1 e 3 são verdadeiras</w:t>
      </w:r>
      <w:r>
        <w:rPr>
          <w:sz w:val="21"/>
          <w:szCs w:val="21"/>
          <w:shd w:fill="F7F7F7" w:val="clear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7F7F7" w:val="clear"/>
        </w:rPr>
      </w:pPr>
      <w:r>
        <w:rPr>
          <w:sz w:val="21"/>
          <w:szCs w:val="21"/>
          <w:shd w:fill="F7F7F7" w:val="clear"/>
        </w:rPr>
        <w:t>Apenas 2 e 4 são falsas</w:t>
      </w:r>
    </w:p>
    <w:p>
      <w:pPr>
        <w:pStyle w:val="Normal"/>
        <w:spacing w:lineRule="auto" w:line="240" w:before="420" w:after="80"/>
        <w:jc w:val="left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Explicação</w:t>
      </w:r>
    </w:p>
    <w:p>
      <w:pPr>
        <w:pStyle w:val="Normal"/>
        <w:spacing w:lineRule="auto" w:line="240" w:before="420" w:after="8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Diferente da Angular Expression (AE) que é somente leitura (one-way data binding), a diretiva </w:t>
      </w:r>
      <w:r>
        <w:rPr>
          <w:b/>
          <w:color w:val="444C4E"/>
          <w:sz w:val="19"/>
          <w:szCs w:val="19"/>
          <w:shd w:fill="F5F2F0" w:val="clear"/>
        </w:rPr>
        <w:t>ng-model</w:t>
      </w:r>
      <w:r>
        <w:rPr>
          <w:b/>
          <w:color w:val="444C4E"/>
          <w:sz w:val="26"/>
          <w:szCs w:val="26"/>
          <w:shd w:fill="FFFFFF" w:val="clear"/>
        </w:rPr>
        <w:t xml:space="preserve"> permite ler e propagar alterações de dados a partir da view.</w:t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1" w:name="h.9bjl2ib557m7"/>
      <w:bookmarkEnd w:id="1"/>
      <w:r>
        <w:rPr>
          <w:b/>
          <w:color w:val="373D3D"/>
          <w:sz w:val="48"/>
          <w:szCs w:val="48"/>
          <w:shd w:fill="F7F7F7" w:val="clear"/>
        </w:rPr>
        <w:t>ng-model ou Angular Expression?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444C4E"/>
          <w:sz w:val="21"/>
          <w:szCs w:val="21"/>
          <w:shd w:fill="FBFBFB" w:val="clear"/>
        </w:rPr>
      </w:pPr>
      <w:bookmarkStart w:id="2" w:name="h.4dv9wx7ul8sb"/>
      <w:bookmarkEnd w:id="2"/>
      <w:r>
        <w:rPr>
          <w:b/>
          <w:color w:val="444C4E"/>
          <w:sz w:val="26"/>
          <w:szCs w:val="26"/>
          <w:shd w:fill="F7F7F7" w:val="clear"/>
        </w:rPr>
        <w:t xml:space="preserve">Qual a diferença entre a diretiva </w:t>
      </w:r>
      <w:r>
        <w:rPr>
          <w:b/>
          <w:color w:val="444C4E"/>
          <w:sz w:val="26"/>
          <w:szCs w:val="26"/>
          <w:shd w:fill="F5F2F0" w:val="clear"/>
        </w:rPr>
        <w:t>ng-model</w:t>
      </w:r>
      <w:r>
        <w:rPr>
          <w:b/>
          <w:color w:val="444C4E"/>
          <w:sz w:val="26"/>
          <w:szCs w:val="26"/>
          <w:shd w:fill="F7F7F7" w:val="clear"/>
        </w:rPr>
        <w:t xml:space="preserve"> e Angular Expression (AE)?</w:t>
      </w:r>
      <w:r>
        <w:rPr>
          <w:b/>
          <w:color w:val="444C4E"/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jc w:val="left"/>
        <w:rPr>
          <w:color w:val="444C4E"/>
          <w:sz w:val="21"/>
          <w:szCs w:val="21"/>
          <w:shd w:fill="FBFBFB" w:val="clear"/>
        </w:rPr>
      </w:pPr>
      <w:r>
        <w:rPr>
          <w:color w:val="444C4E"/>
          <w:sz w:val="21"/>
          <w:szCs w:val="21"/>
          <w:shd w:fill="FBFBFB" w:val="clear"/>
        </w:rPr>
        <w:t xml:space="preserve">Não há diferenças.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jc w:val="left"/>
        <w:rPr>
          <w:color w:val="444C4E"/>
          <w:sz w:val="21"/>
          <w:szCs w:val="21"/>
          <w:shd w:fill="FBFBFB" w:val="clear"/>
        </w:rPr>
      </w:pPr>
      <w:r>
        <w:rPr>
          <w:color w:val="444C4E"/>
          <w:sz w:val="21"/>
          <w:szCs w:val="21"/>
          <w:shd w:fill="FBFBFB" w:val="clear"/>
        </w:rPr>
        <w:t xml:space="preserve">Apenas o segundo é two-way data binding.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jc w:val="left"/>
        <w:rPr>
          <w:color w:val="444C4E"/>
          <w:sz w:val="21"/>
          <w:szCs w:val="21"/>
          <w:shd w:fill="FBFBFB" w:val="clear"/>
        </w:rPr>
      </w:pPr>
      <w:r>
        <w:rPr>
          <w:b/>
          <w:color w:val="444C4E"/>
          <w:sz w:val="24"/>
          <w:szCs w:val="24"/>
          <w:shd w:fill="FBFBFB" w:val="clear"/>
        </w:rPr>
        <w:t>O primeiro lê e grava no model, enquanto o segundo apenas lê.</w:t>
      </w:r>
      <w:r>
        <w:rPr>
          <w:color w:val="444C4E"/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jc w:val="left"/>
        <w:rPr>
          <w:color w:val="444C4E"/>
          <w:sz w:val="21"/>
          <w:szCs w:val="21"/>
          <w:shd w:fill="FBFBFB" w:val="clear"/>
        </w:rPr>
      </w:pPr>
      <w:r>
        <w:rPr>
          <w:color w:val="444C4E"/>
          <w:sz w:val="21"/>
          <w:szCs w:val="21"/>
          <w:shd w:fill="FBFBFB" w:val="clear"/>
        </w:rPr>
        <w:t xml:space="preserve">O primeiro é one-way data binding, enquanto o segundo é two-way data binding.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jc w:val="left"/>
        <w:rPr>
          <w:color w:val="444C4E"/>
          <w:sz w:val="21"/>
          <w:szCs w:val="21"/>
          <w:shd w:fill="FBFBFB" w:val="clear"/>
        </w:rPr>
      </w:pPr>
      <w:r>
        <w:rPr>
          <w:color w:val="444C4E"/>
          <w:sz w:val="21"/>
          <w:szCs w:val="21"/>
          <w:shd w:fill="FBFBFB" w:val="clear"/>
        </w:rPr>
        <w:t>O primeiro faz two-way data binding, assim como o segundo.</w:t>
      </w:r>
    </w:p>
    <w:p>
      <w:pPr>
        <w:pStyle w:val="Normal"/>
        <w:spacing w:lineRule="auto" w:line="240" w:before="420" w:after="80"/>
        <w:jc w:val="left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Explicação</w:t>
      </w:r>
    </w:p>
    <w:p>
      <w:pPr>
        <w:pStyle w:val="Normal"/>
        <w:spacing w:lineRule="auto" w:line="240" w:before="0" w:after="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A diretiva </w:t>
      </w:r>
      <w:r>
        <w:rPr>
          <w:b/>
          <w:color w:val="444C4E"/>
          <w:shd w:fill="F5F2F0" w:val="clear"/>
        </w:rPr>
        <w:t>ng-model</w:t>
      </w:r>
      <w:r>
        <w:rPr>
          <w:b/>
          <w:color w:val="444C4E"/>
          <w:sz w:val="26"/>
          <w:szCs w:val="26"/>
          <w:shd w:fill="FFFFFF" w:val="clear"/>
        </w:rPr>
        <w:t xml:space="preserve"> permite ler e também alterar o model associado (</w:t>
      </w:r>
      <w:r>
        <w:rPr>
          <w:b/>
          <w:i/>
          <w:color w:val="444C4E"/>
          <w:sz w:val="26"/>
          <w:szCs w:val="26"/>
          <w:shd w:fill="FFFFFF" w:val="clear"/>
        </w:rPr>
        <w:t>two-way data binding</w:t>
      </w:r>
      <w:r>
        <w:rPr>
          <w:b/>
          <w:color w:val="444C4E"/>
          <w:sz w:val="26"/>
          <w:szCs w:val="26"/>
          <w:shd w:fill="FFFFFF" w:val="clear"/>
        </w:rPr>
        <w:t>). É muito comum em telas de cadastro, onde precisamos capturar os dados do usuário para depois enviá-los numa requisição Ajax: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type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"text"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"nome"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A Angular Expression (AE) apenas lê o model (</w:t>
      </w:r>
      <w:r>
        <w:rPr>
          <w:b/>
          <w:i/>
          <w:color w:val="444C4E"/>
          <w:sz w:val="26"/>
          <w:szCs w:val="26"/>
          <w:shd w:fill="FFFFFF" w:val="clear"/>
        </w:rPr>
        <w:t>one-way data binding</w:t>
      </w:r>
      <w:r>
        <w:rPr>
          <w:b/>
          <w:color w:val="444C4E"/>
          <w:sz w:val="26"/>
          <w:szCs w:val="26"/>
          <w:shd w:fill="FFFFFF" w:val="clear"/>
        </w:rPr>
        <w:t>). Podemos usar a diretiva</w:t>
      </w:r>
      <w:r>
        <w:rPr>
          <w:b/>
          <w:color w:val="444C4E"/>
          <w:shd w:fill="F5F2F0" w:val="clear"/>
        </w:rPr>
        <w:t>ng-bind</w:t>
      </w:r>
      <w:r>
        <w:rPr>
          <w:b/>
          <w:color w:val="444C4E"/>
          <w:sz w:val="26"/>
          <w:szCs w:val="26"/>
          <w:shd w:fill="FFFFFF" w:val="clear"/>
        </w:rPr>
        <w:t xml:space="preserve"> no lugar da AE, é apenas outra maneira de expor o model em somente leitura:</w:t>
      </w:r>
    </w:p>
    <w:p>
      <w:pPr>
        <w:pStyle w:val="Normal"/>
        <w:spacing w:lineRule="auto" w:line="240" w:before="340" w:after="340"/>
        <w:ind w:left="0" w:right="0" w:firstLine="72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&lt;p&gt;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{{nome}}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&lt;/p&gt;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É a mesma coisa que:</w:t>
      </w:r>
    </w:p>
    <w:p>
      <w:pPr>
        <w:pStyle w:val="Normal"/>
        <w:spacing w:lineRule="auto" w:line="240" w:before="340" w:after="340"/>
        <w:ind w:left="0" w:right="0" w:firstLine="72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&lt;p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ng-bind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"nome"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&gt;&lt;/p&gt;</w:t>
      </w:r>
    </w:p>
    <w:p>
      <w:pPr>
        <w:pStyle w:val="Normal"/>
        <w:spacing w:lineRule="auto" w:line="240" w:before="340" w:after="34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340" w:after="34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340" w:after="34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340" w:after="34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340" w:after="34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340" w:after="34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340" w:after="340"/>
        <w:ind w:left="0" w:right="0" w:firstLine="720"/>
        <w:jc w:val="left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5F2F0" w:val="clear"/>
        </w:rPr>
      </w:pPr>
      <w:bookmarkStart w:id="3" w:name="h.xr9lbjh9sywg"/>
      <w:bookmarkEnd w:id="3"/>
      <w:r>
        <w:rPr>
          <w:b/>
          <w:color w:val="373D3D"/>
          <w:sz w:val="48"/>
          <w:szCs w:val="48"/>
          <w:shd w:fill="F5F2F0" w:val="clear"/>
        </w:rPr>
        <w:t>Filtrando listas com Angular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444C4E"/>
          <w:sz w:val="26"/>
          <w:szCs w:val="26"/>
          <w:shd w:fill="F5F2F0" w:val="clear"/>
        </w:rPr>
      </w:pPr>
      <w:bookmarkStart w:id="4" w:name="h.w8c35ptc1hpc"/>
      <w:bookmarkEnd w:id="4"/>
      <w:r>
        <w:rPr>
          <w:b/>
          <w:color w:val="444C4E"/>
          <w:sz w:val="26"/>
          <w:szCs w:val="26"/>
          <w:shd w:fill="F5F2F0" w:val="clear"/>
        </w:rPr>
        <w:t>Veja o esboço de código HTML abaixo: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bookmarkStart w:id="5" w:name="h.5d69v0u4op5d"/>
      <w:bookmarkEnd w:id="5"/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&lt;label&gt;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type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"search"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"textoFiltro"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&lt;/label&gt;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&lt;ul&gt;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&lt;li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"funcionario in funcionarios"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{{funcionario.nome}}</w:t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&lt;/li&gt;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&lt;/ul&gt;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444C4E"/>
          <w:sz w:val="26"/>
          <w:szCs w:val="26"/>
          <w:shd w:fill="F5F2F0" w:val="clear"/>
        </w:rPr>
      </w:pPr>
      <w:bookmarkStart w:id="6" w:name="h.5ti9zr7rrwr"/>
      <w:bookmarkEnd w:id="6"/>
      <w:r>
        <w:rPr>
          <w:b/>
          <w:color w:val="444C4E"/>
          <w:sz w:val="26"/>
          <w:szCs w:val="26"/>
          <w:shd w:fill="F5F2F0" w:val="clear"/>
        </w:rPr>
        <w:t>O que devemos colocar na diretiva ng-repeat para filtrar a lista de funcionários a partir do input, com base no valor de textoFiltro?</w:t>
      </w:r>
    </w:p>
    <w:p>
      <w:pPr>
        <w:pStyle w:val="Normal"/>
        <w:spacing w:lineRule="auto" w:line="240" w:before="0" w:after="0"/>
        <w:jc w:val="left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Explicação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color w:val="444C4E"/>
          <w:shd w:fill="F5F2F0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No final da diretiva </w:t>
      </w:r>
      <w:r>
        <w:rPr>
          <w:b/>
          <w:color w:val="444C4E"/>
          <w:shd w:fill="F5F2F0" w:val="clear"/>
        </w:rPr>
        <w:t>ng-repeat</w:t>
      </w:r>
      <w:r>
        <w:rPr>
          <w:b/>
          <w:color w:val="444C4E"/>
          <w:sz w:val="26"/>
          <w:szCs w:val="26"/>
          <w:shd w:fill="FFFFFF" w:val="clear"/>
        </w:rPr>
        <w:t xml:space="preserve"> devemos adicionar um </w:t>
      </w:r>
      <w:r>
        <w:rPr>
          <w:b/>
          <w:color w:val="444C4E"/>
          <w:shd w:fill="F5F2F0" w:val="clear"/>
        </w:rPr>
        <w:t>|</w:t>
      </w:r>
      <w:r>
        <w:rPr>
          <w:b/>
          <w:color w:val="444C4E"/>
          <w:sz w:val="26"/>
          <w:szCs w:val="26"/>
          <w:shd w:fill="FFFFFF" w:val="clear"/>
        </w:rPr>
        <w:t xml:space="preserve"> (o char </w:t>
      </w:r>
      <w:r>
        <w:rPr>
          <w:b/>
          <w:i/>
          <w:color w:val="444C4E"/>
          <w:sz w:val="26"/>
          <w:szCs w:val="26"/>
          <w:shd w:fill="FFFFFF" w:val="clear"/>
        </w:rPr>
        <w:t>pipe</w:t>
      </w:r>
      <w:r>
        <w:rPr>
          <w:b/>
          <w:color w:val="444C4E"/>
          <w:sz w:val="26"/>
          <w:szCs w:val="26"/>
          <w:shd w:fill="FFFFFF" w:val="clear"/>
        </w:rPr>
        <w:t xml:space="preserve">) seguido do nome do model: </w:t>
      </w:r>
      <w:r>
        <w:rPr>
          <w:b/>
          <w:color w:val="444C4E"/>
          <w:shd w:fill="F5F2F0" w:val="clear"/>
        </w:rPr>
        <w:t>textoFiltro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&lt;label&gt;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type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"search"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"textoFiltro"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&lt;/label&gt;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&lt;ul&gt;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&lt;li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"funcionario in funcionarios | filter: textoFiltro"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{{funcionario.nome}}</w:t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&lt;/li&gt;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&lt;/ul&gt;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Essa configuração fará com que a nossa lista seja filtrada dinamicamente com base no valor de </w:t>
      </w:r>
      <w:r>
        <w:rPr>
          <w:b/>
          <w:color w:val="444C4E"/>
          <w:shd w:fill="F5F2F0" w:val="clear"/>
        </w:rPr>
        <w:t>textoFiltro</w:t>
      </w:r>
      <w:r>
        <w:rPr>
          <w:b/>
          <w:color w:val="444C4E"/>
          <w:sz w:val="26"/>
          <w:szCs w:val="26"/>
          <w:shd w:fill="FFFFFF" w:val="clear"/>
        </w:rPr>
        <w:t>. Poderoso e simples!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Além disso, podemos adicionar uma função no filter, para definir a regra de comparação. Vejo o exemplo: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&lt;li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"funcionario in funcionarios | filter: textoFiltro: function(atual, esperado) { return angular.equals(atual, esperado)}"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{{funcionario.nome}}</w:t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&lt;/li&gt;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Essa função só devolve </w:t>
      </w:r>
      <w:r>
        <w:rPr>
          <w:b/>
          <w:color w:val="444C4E"/>
          <w:shd w:fill="F5F2F0" w:val="clear"/>
        </w:rPr>
        <w:t>true</w:t>
      </w:r>
      <w:r>
        <w:rPr>
          <w:b/>
          <w:color w:val="444C4E"/>
          <w:sz w:val="26"/>
          <w:szCs w:val="26"/>
          <w:shd w:fill="FFFFFF" w:val="clear"/>
        </w:rPr>
        <w:t xml:space="preserve"> se o nome do funcionário for exatamente igual ao </w:t>
      </w:r>
      <w:r>
        <w:rPr>
          <w:b/>
          <w:color w:val="444C4E"/>
          <w:shd w:fill="F5F2F0" w:val="clear"/>
        </w:rPr>
        <w:t>input</w:t>
      </w:r>
      <w:r>
        <w:rPr>
          <w:b/>
          <w:color w:val="444C4E"/>
          <w:sz w:val="26"/>
          <w:szCs w:val="26"/>
          <w:shd w:fill="FFFFFF" w:val="clear"/>
        </w:rPr>
        <w:t xml:space="preserve"> no</w:t>
      </w:r>
      <w:r>
        <w:rPr>
          <w:b/>
          <w:color w:val="444C4E"/>
          <w:shd w:fill="F5F2F0" w:val="clear"/>
        </w:rPr>
        <w:t>textoFiltro</w:t>
      </w:r>
      <w:r>
        <w:rPr>
          <w:b/>
          <w:color w:val="444C4E"/>
          <w:sz w:val="26"/>
          <w:szCs w:val="26"/>
          <w:shd w:fill="FFFFFF" w:val="clear"/>
        </w:rPr>
        <w:t>. Podemos simplificar isso e colocar apenas: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&lt;li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"funcionario in funcionarios | filter: textoFiltro: true"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{{funcionario.nome}}</w:t>
        <w:br/>
        <w:t xml:space="preserve">  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&lt;/li&gt;</w:t>
      </w:r>
    </w:p>
    <w:p>
      <w:pPr>
        <w:pStyle w:val="Normal"/>
        <w:spacing w:lineRule="auto" w:line="240" w:before="340" w:after="340"/>
        <w:jc w:val="left"/>
        <w:rPr>
          <w:rStyle w:val="LinkdaInternet"/>
          <w:b/>
          <w:color w:val="1155CC"/>
          <w:sz w:val="26"/>
          <w:szCs w:val="26"/>
          <w:u w:val="single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Quer ver mais um exemplo? Na documentação do angular mostra como fazer um filtro de vários campos: </w:t>
      </w:r>
      <w:hyperlink r:id="rId2">
        <w:r>
          <w:rPr>
            <w:rStyle w:val="LinkdaInternet"/>
            <w:b/>
            <w:color w:val="1155CC"/>
            <w:sz w:val="26"/>
            <w:szCs w:val="26"/>
            <w:u w:val="single"/>
            <w:shd w:fill="FFFFFF" w:val="clear"/>
          </w:rPr>
          <w:t>https://docs.angularjs.org/api/ng/filter/filter</w:t>
        </w:r>
      </w:hyperlink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Simples e poderoso!</w:t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340" w:after="34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Normal"/>
        <w:spacing w:lineRule="auto" w:line="240" w:before="420" w:after="80"/>
        <w:jc w:val="left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7" w:name="h.u9z5c22humkm"/>
      <w:bookmarkEnd w:id="7"/>
      <w:r>
        <w:rPr>
          <w:b/>
          <w:color w:val="373D3D"/>
          <w:sz w:val="48"/>
          <w:szCs w:val="48"/>
          <w:shd w:fill="F7F7F7" w:val="clear"/>
        </w:rPr>
        <w:t>A diretiva ng-model-options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 xml:space="preserve">Temos as seguintes frases a respeito da diretiva </w:t>
      </w:r>
      <w:r>
        <w:rPr>
          <w:b/>
          <w:color w:val="444C4E"/>
          <w:shd w:fill="F5F2F0" w:val="clear"/>
        </w:rPr>
        <w:t>ng-model-options</w:t>
      </w:r>
      <w:r>
        <w:rPr>
          <w:b/>
          <w:color w:val="444C4E"/>
          <w:sz w:val="26"/>
          <w:szCs w:val="26"/>
          <w:shd w:fill="F7F7F7" w:val="clear"/>
        </w:rPr>
        <w:t>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>1) Serve para postergar a atualização do modelo (dado).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 xml:space="preserve">2) Sua unidade de trabalho é em milissegundos, passada através da propriedade </w:t>
      </w:r>
      <w:r>
        <w:rPr>
          <w:b/>
          <w:color w:val="444C4E"/>
          <w:shd w:fill="F5F2F0" w:val="clear"/>
        </w:rPr>
        <w:t>debounce</w:t>
      </w:r>
      <w:r>
        <w:rPr>
          <w:b/>
          <w:color w:val="444C4E"/>
          <w:sz w:val="26"/>
          <w:szCs w:val="26"/>
          <w:shd w:fill="F7F7F7" w:val="clear"/>
        </w:rPr>
        <w:t>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hd w:fill="F5F2F0" w:val="clear"/>
        </w:rPr>
      </w:pPr>
      <w:r>
        <w:rPr>
          <w:b/>
          <w:color w:val="444C4E"/>
          <w:sz w:val="26"/>
          <w:szCs w:val="26"/>
          <w:shd w:fill="F7F7F7" w:val="clear"/>
        </w:rPr>
        <w:t xml:space="preserve">3) Não pode ser usada sem a diretiva </w:t>
      </w:r>
      <w:r>
        <w:rPr>
          <w:b/>
          <w:color w:val="444C4E"/>
          <w:shd w:fill="F5F2F0" w:val="clear"/>
        </w:rPr>
        <w:t>ng-model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sz w:val="21"/>
          <w:szCs w:val="21"/>
          <w:shd w:fill="FBFBFB" w:val="clear"/>
        </w:rPr>
      </w:pPr>
      <w:r>
        <w:rPr>
          <w:b/>
          <w:color w:val="444C4E"/>
          <w:sz w:val="26"/>
          <w:szCs w:val="26"/>
          <w:shd w:fill="F7F7F7" w:val="clear"/>
        </w:rPr>
        <w:t xml:space="preserve">4) Pode vir antes ou depois da diretiva </w:t>
      </w:r>
      <w:r>
        <w:rPr>
          <w:b/>
          <w:color w:val="444C4E"/>
          <w:shd w:fill="F5F2F0" w:val="clear"/>
        </w:rPr>
        <w:t>ng-model</w:t>
      </w:r>
      <w:r>
        <w:rPr>
          <w:b/>
          <w:color w:val="444C4E"/>
          <w:sz w:val="26"/>
          <w:szCs w:val="26"/>
          <w:shd w:fill="F7F7F7" w:val="clear"/>
        </w:rPr>
        <w:t xml:space="preserve"> sem problemas.</w:t>
      </w:r>
      <w:r>
        <w:rPr>
          <w:b/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jc w:val="left"/>
        <w:rPr>
          <w:b/>
          <w:sz w:val="24"/>
          <w:szCs w:val="24"/>
          <w:shd w:fill="FBFBFB" w:val="clear"/>
        </w:rPr>
      </w:pPr>
      <w:r>
        <w:rPr>
          <w:b/>
          <w:sz w:val="24"/>
          <w:szCs w:val="24"/>
          <w:shd w:fill="FBFBFB" w:val="clear"/>
        </w:rPr>
        <w:t xml:space="preserve">Todas as afirmativas são verdadeiras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7F7F7" w:val="clear"/>
        </w:rPr>
      </w:pPr>
      <w:r>
        <w:rPr>
          <w:sz w:val="21"/>
          <w:szCs w:val="21"/>
          <w:shd w:fill="FBFBFB" w:val="clear"/>
        </w:rPr>
        <w:t>Todas as afirmativas são falsas</w:t>
      </w:r>
      <w:r>
        <w:rPr>
          <w:sz w:val="21"/>
          <w:szCs w:val="21"/>
          <w:shd w:fill="F7F7F7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7F7F7" w:val="clear"/>
        </w:rPr>
        <w:t>Apenas 3 e 4 são falsas</w:t>
      </w:r>
      <w:r>
        <w:rPr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>Apenas 3 é falsa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Explicação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Não faz sentido usarmos </w:t>
      </w:r>
      <w:r>
        <w:rPr>
          <w:b/>
          <w:color w:val="444C4E"/>
          <w:shd w:fill="F5F2F0" w:val="clear"/>
        </w:rPr>
        <w:t>ng-model-options</w:t>
      </w:r>
      <w:r>
        <w:rPr>
          <w:b/>
          <w:color w:val="444C4E"/>
          <w:sz w:val="26"/>
          <w:szCs w:val="26"/>
          <w:shd w:fill="FFFFFF" w:val="clear"/>
        </w:rPr>
        <w:t xml:space="preserve"> sem </w:t>
      </w:r>
      <w:r>
        <w:rPr>
          <w:b/>
          <w:color w:val="444C4E"/>
          <w:shd w:fill="F5F2F0" w:val="clear"/>
        </w:rPr>
        <w:t>ng-model</w:t>
      </w:r>
      <w:r>
        <w:rPr>
          <w:b/>
          <w:color w:val="444C4E"/>
          <w:sz w:val="26"/>
          <w:szCs w:val="26"/>
          <w:shd w:fill="FFFFFF" w:val="clear"/>
        </w:rPr>
        <w:t xml:space="preserve">, pelo fato da primeira ser a responsável em passar opções especiais para a segunda. A diretiva </w:t>
      </w:r>
      <w:r>
        <w:rPr>
          <w:b/>
          <w:color w:val="444C4E"/>
          <w:shd w:fill="F5F2F0" w:val="clear"/>
        </w:rPr>
        <w:t>ng-model-options</w:t>
      </w:r>
      <w:r>
        <w:rPr>
          <w:b/>
          <w:color w:val="444C4E"/>
          <w:sz w:val="26"/>
          <w:szCs w:val="26"/>
          <w:shd w:fill="FFFFFF" w:val="clear"/>
        </w:rPr>
        <w:t xml:space="preserve">, para postergar a atualização do model, recebe um objeto com a propriedade </w:t>
      </w:r>
      <w:r>
        <w:rPr>
          <w:b/>
          <w:color w:val="444C4E"/>
          <w:shd w:fill="F5F2F0" w:val="clear"/>
        </w:rPr>
        <w:t>debounce</w:t>
      </w:r>
      <w:r>
        <w:rPr>
          <w:b/>
          <w:color w:val="444C4E"/>
          <w:sz w:val="26"/>
          <w:szCs w:val="26"/>
          <w:shd w:fill="FFFFFF" w:val="clear"/>
        </w:rPr>
        <w:t xml:space="preserve"> e lá indicamos em milissegundos quanto tempo queremos postergar a atualização. Vejamos um exemplo:</w:t>
      </w:r>
    </w:p>
    <w:p>
      <w:pPr>
        <w:pStyle w:val="Normal"/>
        <w:spacing w:lineRule="auto" w:line="240" w:before="340" w:after="340"/>
        <w:ind w:left="0" w:right="0" w:firstLine="72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"filtro"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ng-model-options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"{ debounce: 500 }"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A ordem das diretivas também não importa, podemos ter:</w:t>
      </w:r>
    </w:p>
    <w:p>
      <w:pPr>
        <w:pStyle w:val="Normal"/>
        <w:spacing w:lineRule="auto" w:line="240" w:before="340" w:after="340"/>
        <w:ind w:left="0" w:right="0" w:firstLine="72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ng-model-options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"{ debounce: 500 }"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"filtro"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No exemplo acima, estamos postergando meio segundo.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Bônus: como o Angular sabe qual diretiva aplicar primeiro? Internamente, todas as diretivas do angular possuem a propriedade </w:t>
      </w:r>
      <w:r>
        <w:rPr>
          <w:b/>
          <w:color w:val="444C4E"/>
          <w:shd w:fill="F5F2F0" w:val="clear"/>
        </w:rPr>
        <w:t>priority</w:t>
      </w:r>
      <w:r>
        <w:rPr>
          <w:b/>
          <w:color w:val="444C4E"/>
          <w:sz w:val="26"/>
          <w:szCs w:val="26"/>
          <w:shd w:fill="FFFFFF" w:val="clear"/>
        </w:rPr>
        <w:t xml:space="preserve">. Por exemplo, a diretiva ng-model possui a prioridade </w:t>
      </w:r>
      <w:r>
        <w:rPr>
          <w:b/>
          <w:color w:val="444C4E"/>
          <w:shd w:fill="F5F2F0" w:val="clear"/>
        </w:rPr>
        <w:t>1</w:t>
      </w:r>
      <w:r>
        <w:rPr>
          <w:b/>
          <w:color w:val="444C4E"/>
          <w:sz w:val="26"/>
          <w:szCs w:val="26"/>
          <w:shd w:fill="FFFFFF" w:val="clear"/>
        </w:rPr>
        <w:t xml:space="preserve"> enquanto a </w:t>
      </w:r>
      <w:r>
        <w:rPr>
          <w:b/>
          <w:color w:val="444C4E"/>
          <w:shd w:fill="F5F2F0" w:val="clear"/>
        </w:rPr>
        <w:t>ng-model-options</w:t>
      </w:r>
      <w:r>
        <w:rPr>
          <w:b/>
          <w:color w:val="444C4E"/>
          <w:sz w:val="26"/>
          <w:szCs w:val="26"/>
          <w:shd w:fill="FFFFFF" w:val="clear"/>
        </w:rPr>
        <w:t xml:space="preserve"> 0. A diretiva </w:t>
      </w:r>
      <w:r>
        <w:rPr>
          <w:b/>
          <w:color w:val="444C4E"/>
          <w:shd w:fill="F5F2F0" w:val="clear"/>
        </w:rPr>
        <w:t>ng-repeat</w:t>
      </w:r>
      <w:r>
        <w:rPr>
          <w:b/>
          <w:color w:val="444C4E"/>
          <w:sz w:val="26"/>
          <w:szCs w:val="26"/>
          <w:shd w:fill="FFFFFF" w:val="clear"/>
        </w:rPr>
        <w:t xml:space="preserve"> possui prioridade 1000. Diretivas com menor número de prioridade são aplicadas primeiro. Isso faz todo sentido, pois </w:t>
      </w:r>
      <w:r>
        <w:rPr>
          <w:b/>
          <w:color w:val="444C4E"/>
          <w:shd w:fill="F5F2F0" w:val="clear"/>
        </w:rPr>
        <w:t>ng-model-options</w:t>
      </w:r>
      <w:r>
        <w:rPr>
          <w:b/>
          <w:color w:val="444C4E"/>
          <w:sz w:val="26"/>
          <w:szCs w:val="26"/>
          <w:shd w:fill="FFFFFF" w:val="clear"/>
        </w:rPr>
        <w:t xml:space="preserve"> precisa ser aplicada antes de </w:t>
      </w:r>
      <w:r>
        <w:rPr>
          <w:b/>
          <w:color w:val="444C4E"/>
          <w:shd w:fill="F5F2F0" w:val="clear"/>
        </w:rPr>
        <w:t>ng-model</w:t>
      </w:r>
      <w:r>
        <w:rPr>
          <w:b/>
          <w:color w:val="444C4E"/>
          <w:sz w:val="26"/>
          <w:szCs w:val="26"/>
          <w:shd w:fill="FFFFFF" w:val="clear"/>
        </w:rPr>
        <w:t xml:space="preserve"> entrar em ação. É por isso que a ordem da diretiva no elemento da tag HTML não dita quem será aplicado primeiro, mas sim a prioridade.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8" w:name="h.1f65tq70ywb4"/>
      <w:bookmarkEnd w:id="8"/>
      <w:r>
        <w:rPr>
          <w:b/>
          <w:color w:val="373D3D"/>
          <w:sz w:val="48"/>
          <w:szCs w:val="48"/>
          <w:shd w:fill="F7F7F7" w:val="clear"/>
        </w:rPr>
        <w:t>O módulo ngAnimate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 xml:space="preserve">No mundo CSS, não é incomum termos uma classe declarada que é ativada apenas quando algum elemento tiver essa classe. Geralmente, podemos adicionar e remover classes via JavaScript, o que permite a aplicação condicional do estilo. O Angular possui o módulo </w:t>
      </w:r>
      <w:r>
        <w:rPr>
          <w:b/>
          <w:color w:val="444C4E"/>
          <w:shd w:fill="F5F2F0" w:val="clear"/>
        </w:rPr>
        <w:t>ngAnimate</w:t>
      </w:r>
      <w:r>
        <w:rPr>
          <w:b/>
          <w:color w:val="444C4E"/>
          <w:sz w:val="26"/>
          <w:szCs w:val="26"/>
          <w:shd w:fill="F7F7F7" w:val="clear"/>
        </w:rPr>
        <w:t>, que pode nos ajudar nessa tarefa. Sobre este módulo podemos afirmar que: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>1) Quando carregado, faz com que algumas diretivas do core do Angular adicionem e removam classes dinamicamente. Porém, não temos controle das classes adicionadas e precisamos recorrer à documentação para ver aquelas que nos interessam.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>2) Quando carregado, traz uma série de animações já prontas para uso.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 xml:space="preserve">3) Quando carregado, permite que apenas a diretiva </w:t>
      </w:r>
      <w:r>
        <w:rPr>
          <w:b/>
          <w:color w:val="444C4E"/>
          <w:shd w:fill="F5F2F0" w:val="clear"/>
        </w:rPr>
        <w:t>ng-repeat</w:t>
      </w:r>
      <w:r>
        <w:rPr>
          <w:b/>
          <w:color w:val="444C4E"/>
          <w:sz w:val="26"/>
          <w:szCs w:val="26"/>
          <w:shd w:fill="F7F7F7" w:val="clear"/>
        </w:rPr>
        <w:t xml:space="preserve"> adicione dinamicamente classes de acordo com o estado dos elementos.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sz w:val="21"/>
          <w:szCs w:val="21"/>
          <w:shd w:fill="FBFBFB" w:val="clear"/>
        </w:rPr>
      </w:pPr>
      <w:r>
        <w:rPr>
          <w:b/>
          <w:color w:val="444C4E"/>
          <w:sz w:val="26"/>
          <w:szCs w:val="26"/>
          <w:shd w:fill="F7F7F7" w:val="clear"/>
        </w:rPr>
        <w:t>4) É um módulo que não faz parte do core do Angular.</w:t>
      </w:r>
      <w:r>
        <w:rPr>
          <w:b/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1, 3 e 4 são verdadeiras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b/>
          <w:sz w:val="24"/>
          <w:szCs w:val="24"/>
          <w:shd w:fill="F7F7F7" w:val="clear"/>
        </w:rPr>
      </w:pPr>
      <w:r>
        <w:rPr>
          <w:b/>
          <w:sz w:val="24"/>
          <w:szCs w:val="24"/>
          <w:shd w:fill="FBFBFB" w:val="clear"/>
        </w:rPr>
        <w:t>1 e 4 são verdadeiras</w:t>
      </w:r>
      <w:r>
        <w:rPr>
          <w:b/>
          <w:sz w:val="24"/>
          <w:szCs w:val="24"/>
          <w:shd w:fill="F7F7F7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7F7F7" w:val="clear"/>
        </w:rPr>
      </w:pPr>
      <w:r>
        <w:rPr>
          <w:sz w:val="21"/>
          <w:szCs w:val="21"/>
          <w:shd w:fill="F7F7F7" w:val="clear"/>
        </w:rPr>
        <w:t>Apenas 3 é falsa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Explicação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O módulo </w:t>
      </w:r>
      <w:r>
        <w:rPr>
          <w:b/>
          <w:color w:val="444C4E"/>
          <w:shd w:fill="F5F2F0" w:val="clear"/>
        </w:rPr>
        <w:t>ngAnimate</w:t>
      </w:r>
      <w:r>
        <w:rPr>
          <w:b/>
          <w:color w:val="444C4E"/>
          <w:sz w:val="26"/>
          <w:szCs w:val="26"/>
          <w:shd w:fill="FFFFFF" w:val="clear"/>
        </w:rPr>
        <w:t xml:space="preserve"> precisa ser carregado, uma vez que o módulo core </w:t>
      </w:r>
      <w:r>
        <w:rPr>
          <w:b/>
          <w:color w:val="444C4E"/>
          <w:shd w:fill="F5F2F0" w:val="clear"/>
        </w:rPr>
        <w:t>angular.min.js</w:t>
      </w:r>
      <w:r>
        <w:rPr>
          <w:b/>
          <w:color w:val="444C4E"/>
          <w:sz w:val="26"/>
          <w:szCs w:val="26"/>
          <w:shd w:fill="FFFFFF" w:val="clear"/>
        </w:rPr>
        <w:t xml:space="preserve">não o carrega automaticamente. Este módulo, apesar do nome sugestivo, não traz qualquer animação pronta para uso, ele apenas habilita para uma série de diretivas a capacidade de adicionarem ou removerem classes de acordo com o estado de seus elementos. Fazendo uma analogia com CSS, é como se fossem </w:t>
      </w:r>
      <w:r>
        <w:rPr>
          <w:b/>
          <w:color w:val="444C4E"/>
          <w:shd w:fill="F5F2F0" w:val="clear"/>
        </w:rPr>
        <w:t>pseudo classes</w:t>
      </w:r>
      <w:r>
        <w:rPr>
          <w:b/>
          <w:color w:val="444C4E"/>
          <w:sz w:val="26"/>
          <w:szCs w:val="26"/>
          <w:shd w:fill="FFFFFF" w:val="clear"/>
        </w:rPr>
        <w:t>.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Não é do mundo CSS? Não se preocupe, o mais importante é saber que se temos algo do tipo:</w:t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ind w:left="720" w:right="0" w:hanging="0"/>
        <w:jc w:val="left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carnaval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ng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leave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active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background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color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red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color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black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Ela será aplicada apenas se algum elemento de nossa página tiver as classes </w:t>
      </w:r>
      <w:r>
        <w:rPr>
          <w:b/>
          <w:color w:val="444C4E"/>
          <w:shd w:fill="F5F2F0" w:val="clear"/>
        </w:rPr>
        <w:t>carnaval</w:t>
      </w:r>
      <w:r>
        <w:rPr>
          <w:b/>
          <w:color w:val="444C4E"/>
          <w:sz w:val="26"/>
          <w:szCs w:val="26"/>
          <w:shd w:fill="FFFFFF" w:val="clear"/>
        </w:rPr>
        <w:t xml:space="preserve"> e </w:t>
      </w:r>
      <w:r>
        <w:rPr>
          <w:b/>
          <w:color w:val="444C4E"/>
          <w:shd w:fill="F5F2F0" w:val="clear"/>
        </w:rPr>
        <w:t>ng-leave-active</w:t>
      </w:r>
      <w:r>
        <w:rPr>
          <w:b/>
          <w:color w:val="444C4E"/>
          <w:sz w:val="26"/>
          <w:szCs w:val="26"/>
          <w:shd w:fill="FFFFFF" w:val="clear"/>
        </w:rPr>
        <w:t xml:space="preserve">. Basta uma não existir para que o estilo não seja aplicado. Sendo assim, sabemos que um elemento repetido por </w:t>
      </w:r>
      <w:r>
        <w:rPr>
          <w:b/>
          <w:color w:val="444C4E"/>
          <w:shd w:fill="F5F2F0" w:val="clear"/>
        </w:rPr>
        <w:t>ng-repeat</w:t>
      </w:r>
      <w:r>
        <w:rPr>
          <w:b/>
          <w:color w:val="444C4E"/>
          <w:sz w:val="26"/>
          <w:szCs w:val="26"/>
          <w:shd w:fill="FFFFFF" w:val="clear"/>
        </w:rPr>
        <w:t xml:space="preserve">, ao deixar a lista, ganhará a classe </w:t>
      </w:r>
      <w:r>
        <w:rPr>
          <w:b/>
          <w:color w:val="444C4E"/>
          <w:shd w:fill="F5F2F0" w:val="clear"/>
        </w:rPr>
        <w:t>ng-leave-active</w:t>
      </w:r>
      <w:r>
        <w:rPr>
          <w:b/>
          <w:color w:val="444C4E"/>
          <w:sz w:val="26"/>
          <w:szCs w:val="26"/>
          <w:shd w:fill="FFFFFF" w:val="clear"/>
        </w:rPr>
        <w:t>. Resumindo: o estilo acima só será aplicado se o elemento tiver a classe carnaval e estiver saindo da lista.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rFonts w:eastAsia="Arial" w:cs="Arial"/>
      <w:sz w:val="21"/>
      <w:szCs w:val="21"/>
      <w:u w:val="none"/>
    </w:rPr>
  </w:style>
  <w:style w:type="character" w:styleId="ListLabel2">
    <w:name w:val="ListLabel 2"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ngularjs.org/api/ng/filter/filt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