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hag6q27qmsii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Permissões, SMS, mapa e navegador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Olá, pessoal! Na primeira parte do nosso curso, criamos uma aplicação que basicamente realizava o cadastro de alunos. Fizemos uma agenda simples, mas que envolvia muitos itens do Android, principalmente a parte de banco de dados do SQLite.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observarmos a tela do app, temos um agenda, em que conseguíamos cadastrar alunos.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52875" cy="6438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clicássemos sobre o nome de algum dos alunos, conseguíamos salvar informações (como site e telefone), além de poder inclusive avaliá-los.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43350" cy="64293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queremos encontrar um forma de aproveitar estas informações. Por exemplo, seria interessante se pudéssemos clicar no campo em que foi preenchido um site e a partir do endereço poder acessar o navegador, para checar diretamente o site do aluno. Como poderíamos fazer isto?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queríamos deletar o cadastro de um aluno, tínhamos a opção de dar um clique logo e seria aberto um menu de contexto com algumas opções específicas.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52700" cy="41338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poderíamos aproveitar o menu e incluir uma nova opção, como por exemplo, "visitar o site do aluno".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Voltando para o Android Studio, tínhamos o seguinte trecho de código: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novoAluno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novo_aluno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novoAluno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intentVaiProFormulario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registerForContextMenu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Nele, está contido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registerForContextMenu(listaAluno);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serve justamente para informar ao Android que temos um menu de contexto. Com isto, todas as vezes em que dávamos um clique longo na nossa lista, o Android automaticamente chamava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CreateContextMenu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para este trecho do código: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deletar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"Deletar"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deletar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info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deleta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carregaLista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returne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Era aqui, em que definíamos quais itens iriam aparecer no nosso menu. Então, se queremos incluir um novo item, devemos ir até o método, e vamos chamar novamente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menu.add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que nos passa um menu de contexto, no qual podemos adicionar os itens que queremos dentro dele. Apenas precisamos criar um comportamento para este item.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para visitar o site do aluno adicionaremos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menu.add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o texto que será visualizado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Visitar 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"Visitar 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usar o atalho do Android Studio para ele criar uma variável para mim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Devemos escolher a opção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Introduce local variable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menu que irá surgir. Em seguida, daremos um nome descritivo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colocarmos um comportamento nele, usaremos a ideia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vamos adicionar a seguinte linha: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clicarmos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Android Studio irá preencher automaticamente.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"Visitar 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itemSite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dentro deste método vamos colocar o comportamento. Nosso objetivo é sair da aplicação e entrar no navegador. Queremos ir de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outro. Precisaremos criar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passar o contexto, além da classe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queremos ir. Como em uma classe anônima não podemos usar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para o contexto usaremos o nome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ListaAlunoActivity.this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e assim, especificar que queremos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classe de fora e não da anônima. E depois, definir que queremos ir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navegador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isto, vamos arriscar usar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Browser.class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 enquanto, é irrelevante se esta classe de fato existe. A nova linha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linha será inserida no seguinte trecho do código: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Vou criar uma variável local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 clicando 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Introduce local variable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Em seguida, irei renomeá-la como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temos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precisamos informar o sistema operacional. Logo, nós precisaremos chamar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dentro, passaremos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tem as informações para o Android.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rodássemos o código, o que aconteceria é: daríamos um clique longo, que abrirá um menu de contexto. Depois, selecionaríamos a opção "Visitar o site" e automaticamente acessaríamos o site.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poderíamos criar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desta forma, fazendo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adicionando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new 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maneira como fizemos anteriormente: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"Visitar 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itemSite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será um trabalho repetitivo, todo item de menu terá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vamos adicionar um comportamento que basicamente é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não repetirmos sempre este código, o Android disponibilizou um atalho.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vamos recortar a seguinte linha e colocá-la mais acima: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Depois, vamos retirar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Esse será o nosso código com as alterações: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"Visitar 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itemSite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temos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agora, precisamos associar os dois. Faremos isto informando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tem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associada com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Dentro, especificaremos que é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está associada.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isto, alcançaremos o mesmo efeito do que fizemos antes. Quando clicarmos em cima do item, automaticamente ele dará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criada. Em teoria, ele já abrirá o site do aluno no navegador.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faltou definir alguns detalhes sobre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Browser.class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celular, podemos ter diferentes navegadores instalados - uma das grandes vantagens do android é a opção de personalização. Se você não gosta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vem instalado no aparelho, tem opção de baixar outro e ele funcionará juntamente com o instalado inicialmente.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Imagine que já temos o nosso aplicativo, o site está rodando e queremos acessar a página cadastrada do aluno. Se temos mais de um navegador instalado, o que seria interessante acontecer neste momento? Ao clicar o endereço do site, o app poderia oferecer as opções de navegadores para o usuário selecionar.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em vez de definirmos no código qual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queremos abrir, nós vamos dizer para o Android que queremos abrir o site. O responsável por escolher qual será o aplicativo que abrirá o site, será o usuário. Uma janela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choose diolog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aberta e ele poderá escolher entre as opções de navegadores.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diferenciarmos,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explicita qual é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seremos direcionados, chamamos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Intent Explícita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Browser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dizemos que o usuários irá escolher e nós só sabemos qual ação queremos realizar, nós iremos utilizar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Intent Implícita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Você informa para o Android 'quero abrir um site' e ele fará o possível para executar a ação.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ver como fazemos isto no código. Se observarmos a linha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em vez de passarmos os dois parâmetros, definiremos a ação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de visualizar algo.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se deixássemos apenas assim, o Android iria ficar se perguntando "visualizar o quê?"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ação de visualizar pode ser usada para diversas coisas: com imagens, sites, ou outro recurso. Precisamos especificá-lo. E o que podemos usar para descrever qual site queremos ir? O endereço,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depois usaremos um método para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obrigatórios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setData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serve para passar um parâmetro.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Este irá solicitar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(Identificador uniforme de recursos), uma forma de identificar qualquer tipo de recurso no sistema operacional.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bastante conhecida é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Poderíamos adicionar por exemplo o endereço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http://www.google.com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Porém, se fizermos isto, o endereço ficará com um sublinhado vermelho, porque o que ele espera é um objeto do tipo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não,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Sem problemas. Temos uma forma de gerar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partir de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: usando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Uri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(com apenas a letra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maiúscula) juntamente com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"http://www.google.com"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Vou fechar a classe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ver como ficou nosso código: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"Visitar 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"http://www.google.com"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ItemSite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testar o nosso app no emulador e vamos rodar a agenda. Após o aplicativo ser aberto, vamos dar um clique logo sobre a opção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Daniel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Automaticamente, ele irá abrir um menu de contexto.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43350" cy="64579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Depois, clicamos sobre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Visitar 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ele irá abrir o navegador.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62400" cy="64484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Ele abriu corretamente o site do Google. No entanto, ainda não alcançamos nosso objetivo. Nosso objetivo é clicarmos no site específico que está cadastrado no perfil do aluno. Se clicarmos sobre o nome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Jeferson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app, veremos que está cadastrado o endereço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www.alura.com.br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alterar o nosso código. Em vez de colocarmos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endereço, queremos adicionar o site do aluno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aluno.getSite()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Porém, ainda não temos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neste ponto.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estamos fazendo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nós nos associávamos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seguinte trecho: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deletar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"Deletar"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deletar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mover duas linhas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CreateContextMenu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Atenção, que quando temos a referência de uma variável, dentro de uma classe anônima, e ela declarada fora, precisamos declarar esta variável como constante. Assim evitamos confusão no Java, ao alterarmos uma classe e correr o risco de alterar a outra.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isso, a exigência de que as variáveis que acessamos em uma classe anônima, sejam constantes no lugar onde foram declaradas. Para isto, vamos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antes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já declaramos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veremos como ficou o nosso código até aqui: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"Visitar 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itemSite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deletar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"Deletar"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deletar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OnMenuItemClickListener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onMenuItemClick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deleta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carregaLista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entanto, se voltarmos no emulador, veremos que os endereços estão cadastrados apenas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www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inicio. Isto significa, que está faltando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https://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ou seja, o protocolo - justamente o que define para o Android se você está acessando uma imagem ou um site. Então, se chamamos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www.caelum.com.br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Android irá se perder. Para evitarmos este problema e para não necessitarmos que o usuário adicione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https://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fazer um tratamento antes de colocarmos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Criaremos a variável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em que vamos puxar o site do aluno,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aluno.getSite()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starsWith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verificar se o endereço começa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https://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ele não começar, teremos que concatenar o endereço. Logo,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igual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https://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+ o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tinha antes.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vez de pegarmos o site direto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aluno.getSite()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chamá-lo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site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"Visitar 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ACTION_VIEW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(!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startsWith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br w:type="textWrapping"/>
        <w:t xml:space="preserve">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parse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itemSite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rodar o aplicativo para ver o que acontece. Com as atualizações, se clicarmos novamente no endereço cadastrado no perfil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Jeferson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www.alura.com.br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), ele irá abrir a página.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62400" cy="644842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testarmos com outros alunos, veremos que somos direcionados corretamente para o endereços cadastrados.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até aqui aprendemos como criar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Intent Implícita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quando queremos trocar de tela na nossa aplicação e queremos aproveitar algo que já está pronto no celular e não ter que criar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zero, mas não sabemos qual classe irá tratar desta ação. Então, deixamos para o Android a tarefa e ele irá descobrir qual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tem disponível para realizá-la. Nós instanciavámos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especificávamos qual ação queríamos realizar.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09.png"/><Relationship Id="rId7" Type="http://schemas.openxmlformats.org/officeDocument/2006/relationships/image" Target="media/image04.png"/><Relationship Id="rId8" Type="http://schemas.openxmlformats.org/officeDocument/2006/relationships/image" Target="media/image02.png"/></Relationships>
</file>