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color w:val="3d464d"/>
          <w:sz w:val="28"/>
          <w:szCs w:val="28"/>
          <w:shd w:fill="edf1f2" w:val="clear"/>
        </w:rPr>
      </w:pPr>
      <w:r w:rsidDel="00000000" w:rsidR="00000000" w:rsidRPr="00000000">
        <w:rPr>
          <w:color w:val="3d464d"/>
          <w:sz w:val="28"/>
          <w:szCs w:val="28"/>
          <w:shd w:fill="edf1f2" w:val="clear"/>
          <w:rtl w:val="0"/>
        </w:rPr>
        <w:t xml:space="preserve">Configurando Spring Boot Data JPA</w:t>
      </w:r>
    </w:p>
    <w:p w:rsidR="00000000" w:rsidDel="00000000" w:rsidP="00000000" w:rsidRDefault="00000000" w:rsidRPr="00000000">
      <w:pPr>
        <w:pBdr/>
        <w:contextualSpacing w:val="0"/>
        <w:rPr>
          <w:color w:val="3d464d"/>
          <w:sz w:val="28"/>
          <w:szCs w:val="28"/>
          <w:shd w:fill="edf1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Se pensarmos em como a aplicação antiga funcionava, recordaremos que nela havia uma página onde existia uma listagem dos convidados e um formulário que nos permitia adicionar novos convidados à lista. O código da listagem era semelhante ao que está abaixo.</w:t>
      </w:r>
    </w:p>
    <w:p w:rsidR="00000000" w:rsidDel="00000000" w:rsidP="00000000" w:rsidRDefault="00000000" w:rsidRPr="00000000">
      <w:pPr>
        <w:pBdr/>
        <w:spacing w:after="340" w:before="340" w:line="360" w:lineRule="auto"/>
        <w:contextualSpacing w:val="0"/>
        <w:rPr>
          <w:rFonts w:ascii="Verdana" w:cs="Verdana" w:eastAsia="Verdana" w:hAnsi="Verdana"/>
          <w:color w:val="990055"/>
          <w:sz w:val="27"/>
          <w:szCs w:val="27"/>
          <w:shd w:fill="f0f3f5" w:val="clear"/>
        </w:rPr>
      </w:pP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&lt;%@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page language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"java"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contentType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"text/html; charset=UTF-8"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pageEncoding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"UTF-8"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%&gt;</w:t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&lt;%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@taglib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uri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"http://java.sun.com/jsp/jstl/core"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prefix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"c"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%&gt;</w:t>
        <w:br w:type="textWrapping"/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&lt;!DOCTYPE html PUBLIC "-//W3C//DTD HTML 4.01 Transitional//EN" "http://www.w3.org/TR/html4/loose.dtd"&gt;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&lt;html&gt;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&lt;head&gt;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&lt;meta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http-equiv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"Content-Type"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content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"text/html; charset=UTF-8"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/&gt;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&lt;title&gt;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ListaVIP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&lt;/title&gt;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&lt;link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href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"bootstrap/css/bootstrap.min.css"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rel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"stylesheet"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&lt;/head&gt;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&lt;body&gt;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&lt;div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"container"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&lt;div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"listaDeConvidados"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&lt;table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"table table-hover"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&lt;thead&gt;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    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&lt;tr&gt;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        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&lt;th&gt;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Nome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&lt;/th&gt;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        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&lt;th&gt;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Email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&lt;/th&gt;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        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&lt;th&gt;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Nome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&lt;/th&gt;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    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&lt;/tr&gt;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&lt;/thead&gt;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&lt;c:forEach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var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"convidado"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items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"${convidados}"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    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&lt;tr&gt;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        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&lt;td&gt;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${convidado.nome}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&lt;/td&gt;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        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&lt;td&gt;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${convidado.email}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&lt;/td&gt;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        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&lt;td&gt;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${convidado.telefone}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&lt;/td&gt;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     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&lt;/tr&gt;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&lt;/c:forEach&gt;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&lt;/table&gt;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&lt;/div&gt;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&lt;hr&gt;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&lt;form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action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"convidado"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&lt;div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"form-group"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&lt;label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"nome"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Nome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&lt;/label&gt;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&lt;input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type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"text"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    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"form-control"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"nome"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name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"nome"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placeholder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"Nome"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&lt;/div&gt;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&lt;div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"form-group"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&lt;label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"email"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Email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&lt;/label&gt;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&lt;input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type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"email"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    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"form-control"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"email"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name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"email"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placeholder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"Email"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&lt;/div&gt;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&lt;div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"form-group"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&lt;label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"telefone"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Telefone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&lt;/label&gt;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&lt;input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    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type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"text"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"form-control"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"telefone"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name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"telefone"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placeholder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"Telefone"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&lt;/div&gt;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&lt;button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type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"submit"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"btn btn-success"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Convidar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&lt;/button&gt;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&lt;/form&gt;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&lt;/div&gt;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&lt;script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src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"https://ajax.googleapis.com/ajax/libs/jquery/1.11.3/jquery.min.js"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&gt;&lt;/script&gt;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&lt;script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src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"bootstrap/js/bootstrap.min.js"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&gt;&lt;/script&gt;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&lt;/body&gt;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&lt;/html&gt;</w:t>
      </w:r>
    </w:p>
    <w:p w:rsidR="00000000" w:rsidDel="00000000" w:rsidP="00000000" w:rsidRDefault="00000000" w:rsidRPr="00000000">
      <w:pPr>
        <w:pBdr/>
        <w:spacing w:after="340" w:before="340" w:lineRule="auto"/>
        <w:contextualSpacing w:val="0"/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Havia uma tabela, onde através 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forEach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percorria-se uma lista de convidados e imprimia-se, seu nome, email e telefone. Esta então será a segunda parte da nossa migração.</w:t>
      </w:r>
    </w:p>
    <w:p w:rsidR="00000000" w:rsidDel="00000000" w:rsidP="00000000" w:rsidRDefault="00000000" w:rsidRPr="00000000">
      <w:pPr>
        <w:pBdr/>
        <w:spacing w:after="340" w:before="340" w:lineRule="auto"/>
        <w:contextualSpacing w:val="0"/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Começaremos criando uma página simples de teste, a fim de verificar que tudo está funcionando normalmente. Criaremos mais um arquivo na pasta de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templates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chamada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listaconvidados.html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nesta apenas adicionaremos o seguinte código.</w:t>
      </w:r>
    </w:p>
    <w:p w:rsidR="00000000" w:rsidDel="00000000" w:rsidP="00000000" w:rsidRDefault="00000000" w:rsidRPr="00000000">
      <w:pPr>
        <w:pBdr/>
        <w:spacing w:after="340" w:before="340" w:lineRule="auto"/>
        <w:contextualSpacing w:val="0"/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Criando listaconvidados.html</w:t>
      </w:r>
    </w:p>
    <w:p w:rsidR="00000000" w:rsidDel="00000000" w:rsidP="00000000" w:rsidRDefault="00000000" w:rsidRPr="00000000">
      <w:pPr>
        <w:pBdr/>
        <w:spacing w:after="340" w:before="340" w:lineRule="auto"/>
        <w:contextualSpacing w:val="0"/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</w:rPr>
      </w:pPr>
      <w:r w:rsidDel="00000000" w:rsidR="00000000" w:rsidRPr="00000000">
        <w:drawing>
          <wp:inline distB="114300" distT="114300" distL="114300" distR="114300">
            <wp:extent cx="5372100" cy="5924550"/>
            <wp:effectExtent b="0" l="0" r="0" t="0"/>
            <wp:docPr descr="criando pagina listaconvidados" id="5" name="image09.png"/>
            <a:graphic>
              <a:graphicData uri="http://schemas.openxmlformats.org/drawingml/2006/picture">
                <pic:pic>
                  <pic:nvPicPr>
                    <pic:cNvPr descr="criando pagina listaconvidados" id="0" name="image09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92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340" w:before="340" w:lineRule="auto"/>
        <w:contextualSpacing w:val="0"/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Código presente no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listaconvidados.html</w:t>
      </w:r>
    </w:p>
    <w:p w:rsidR="00000000" w:rsidDel="00000000" w:rsidP="00000000" w:rsidRDefault="00000000" w:rsidRPr="00000000">
      <w:pPr>
        <w:pBdr/>
        <w:spacing w:after="340" w:before="340" w:line="360" w:lineRule="auto"/>
        <w:contextualSpacing w:val="0"/>
        <w:rPr>
          <w:rFonts w:ascii="Verdana" w:cs="Verdana" w:eastAsia="Verdana" w:hAnsi="Verdana"/>
          <w:color w:val="990055"/>
          <w:sz w:val="27"/>
          <w:szCs w:val="27"/>
          <w:shd w:fill="f0f3f5" w:val="clear"/>
        </w:rPr>
      </w:pP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&lt;!DOCTYPE html&gt;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&lt;html&gt;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&lt;head&gt;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&lt;meta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charset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"utf-8"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/&gt;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&lt;title&gt;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insert title here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&lt;/title&gt;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&lt;/head&gt;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&lt;body&gt;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&lt;h1&gt;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Lista de Convidados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&lt;/h1&gt;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&lt;/body&gt;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&lt;/html&gt;</w:t>
      </w:r>
    </w:p>
    <w:p w:rsidR="00000000" w:rsidDel="00000000" w:rsidP="00000000" w:rsidRDefault="00000000" w:rsidRPr="00000000">
      <w:pPr>
        <w:pBdr/>
        <w:spacing w:after="340" w:before="340" w:lineRule="auto"/>
        <w:contextualSpacing w:val="0"/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E por último, precisamos mapear a rota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/listaconvidados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para este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template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Na classe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ConvidadoController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então, criaremos um novo método chamado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listaConvidados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que apenas retorna o nome do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template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da seguinte forma.</w:t>
      </w:r>
    </w:p>
    <w:p w:rsidR="00000000" w:rsidDel="00000000" w:rsidP="00000000" w:rsidRDefault="00000000" w:rsidRPr="00000000">
      <w:pPr>
        <w:pBdr/>
        <w:spacing w:after="340" w:before="340" w:line="360" w:lineRule="auto"/>
        <w:contextualSpacing w:val="0"/>
        <w:rPr>
          <w:rFonts w:ascii="Verdana" w:cs="Verdana" w:eastAsia="Verdana" w:hAnsi="Verdana"/>
          <w:color w:val="999999"/>
          <w:sz w:val="27"/>
          <w:szCs w:val="27"/>
          <w:shd w:fill="f0f3f5" w:val="clear"/>
        </w:rPr>
      </w:pP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@RequestMapping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"listaconvidados"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listaConvidados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"listaconvidados"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pBdr/>
        <w:spacing w:after="340" w:before="340" w:lineRule="auto"/>
        <w:contextualSpacing w:val="0"/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Então, ao acessarmos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localhost:8080/listaconvidados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teremos nossa página sendo exibida corretamente.</w:t>
      </w:r>
    </w:p>
    <w:p w:rsidR="00000000" w:rsidDel="00000000" w:rsidP="00000000" w:rsidRDefault="00000000" w:rsidRPr="00000000">
      <w:pPr>
        <w:pBdr/>
        <w:spacing w:after="340" w:before="340" w:lineRule="auto"/>
        <w:contextualSpacing w:val="0"/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</w:rPr>
      </w:pPr>
      <w:r w:rsidDel="00000000" w:rsidR="00000000" w:rsidRPr="00000000">
        <w:drawing>
          <wp:inline distB="114300" distT="114300" distL="114300" distR="114300">
            <wp:extent cx="5876925" cy="1781175"/>
            <wp:effectExtent b="0" l="0" r="0" t="0"/>
            <wp:docPr descr="pagina de listagem com mensagem" id="4" name="image08.png"/>
            <a:graphic>
              <a:graphicData uri="http://schemas.openxmlformats.org/drawingml/2006/picture">
                <pic:pic>
                  <pic:nvPicPr>
                    <pic:cNvPr descr="pagina de listagem com mensagem" id="0" name="image0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340" w:before="340" w:lineRule="auto"/>
        <w:contextualSpacing w:val="0"/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Mas se lembrarmos bem, a lista de convidados está salva no banco de dados e não temos acesso ao banco de dados ainda. Se fizermos um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no banco de dados, teremos os seguintes resultados.</w:t>
      </w:r>
    </w:p>
    <w:p w:rsidR="00000000" w:rsidDel="00000000" w:rsidP="00000000" w:rsidRDefault="00000000" w:rsidRPr="00000000">
      <w:pPr>
        <w:pBdr/>
        <w:spacing w:after="340" w:before="340" w:lineRule="auto"/>
        <w:contextualSpacing w:val="0"/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</w:rPr>
      </w:pPr>
      <w:r w:rsidDel="00000000" w:rsidR="00000000" w:rsidRPr="00000000">
        <w:drawing>
          <wp:inline distB="114300" distT="114300" distL="114300" distR="114300">
            <wp:extent cx="5943600" cy="1562100"/>
            <wp:effectExtent b="0" l="0" r="0" t="0"/>
            <wp:docPr descr="convidados no banco de dados" id="3" name="image07.png"/>
            <a:graphic>
              <a:graphicData uri="http://schemas.openxmlformats.org/drawingml/2006/picture">
                <pic:pic>
                  <pic:nvPicPr>
                    <pic:cNvPr descr="convidados no banco de dados" id="0" name="image0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340" w:before="340" w:lineRule="auto"/>
        <w:contextualSpacing w:val="0"/>
        <w:rPr>
          <w:rFonts w:ascii="Times New Roman" w:cs="Times New Roman" w:eastAsia="Times New Roman" w:hAnsi="Times New Roman"/>
          <w:color w:val="1155cc"/>
          <w:sz w:val="27"/>
          <w:szCs w:val="27"/>
          <w:u w:val="single"/>
          <w:shd w:fill="f0f0f0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shd w:fill="f0f0f0" w:val="clear"/>
          <w:rtl w:val="0"/>
        </w:rPr>
        <w:t xml:space="preserve">A imagem anterior mostra como o MySQL Workbench apresenta os dados. Use a aplicação de acesso ao banco de dados que se sentir mais confortável. Caso não tenha conhecimentos de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shd w:fill="f0f0f0" w:val="clear"/>
          <w:rtl w:val="0"/>
        </w:rPr>
        <w:t xml:space="preserve">SQL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shd w:fill="f0f0f0" w:val="clear"/>
          <w:rtl w:val="0"/>
        </w:rPr>
        <w:t xml:space="preserve">, recomendamos também qee faça nossos cursos de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7"/>
            <w:szCs w:val="27"/>
            <w:u w:val="single"/>
            <w:shd w:fill="f0f0f0" w:val="clear"/>
            <w:rtl w:val="0"/>
          </w:rPr>
          <w:t xml:space="preserve">MySQL I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shd w:fill="f0f0f0" w:val="clear"/>
          <w:rtl w:val="0"/>
        </w:rPr>
        <w:t xml:space="preserve"> e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7"/>
            <w:szCs w:val="27"/>
            <w:u w:val="single"/>
            <w:shd w:fill="f0f0f0" w:val="clear"/>
            <w:rtl w:val="0"/>
          </w:rPr>
          <w:t xml:space="preserve">MySQL II</w:t>
        </w:r>
      </w:hyperlink>
    </w:p>
    <w:p w:rsidR="00000000" w:rsidDel="00000000" w:rsidP="00000000" w:rsidRDefault="00000000" w:rsidRPr="00000000">
      <w:pPr>
        <w:pBdr/>
        <w:spacing w:after="340" w:before="340" w:lineRule="auto"/>
        <w:contextualSpacing w:val="0"/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Para a configuração do banco de dados, vamos utilizar mais um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starter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esta chamado de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Spring Boot Data JPA Starter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que configura todas as dependências com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Hibernate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JPA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Antes precisávamos configurar tudo isso via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XML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mas não precisamos mais disso. Adicionaremos as seguinte dependências ao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pom.xml</w:t>
      </w:r>
    </w:p>
    <w:p w:rsidR="00000000" w:rsidDel="00000000" w:rsidP="00000000" w:rsidRDefault="00000000" w:rsidRPr="00000000">
      <w:pPr>
        <w:pBdr/>
        <w:spacing w:after="340" w:before="340" w:line="360" w:lineRule="auto"/>
        <w:contextualSpacing w:val="0"/>
        <w:rPr>
          <w:rFonts w:ascii="Verdana" w:cs="Verdana" w:eastAsia="Verdana" w:hAnsi="Verdana"/>
          <w:color w:val="990055"/>
          <w:sz w:val="27"/>
          <w:szCs w:val="27"/>
          <w:shd w:fill="f0f3f5" w:val="clear"/>
        </w:rPr>
      </w:pP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&lt;dependency&gt;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&lt;groupId&gt;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org.springframework.boot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&lt;/groupId&gt;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&lt;artifactId&gt;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spring-boot-starter-data-jpa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&lt;/artifactId&gt;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&lt;version&gt;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1.4.2.RELEASE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&lt;/version&gt;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&lt;/dependency&gt;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&lt;dependency&gt;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&lt;groupId&gt;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mysql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&lt;/groupId&gt;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&lt;artifactId&gt;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mysql-connector-java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&lt;/artifactId&gt;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&lt;version&gt;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5.1.40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&lt;/version&gt;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&lt;/dependency&gt;</w:t>
      </w:r>
    </w:p>
    <w:p w:rsidR="00000000" w:rsidDel="00000000" w:rsidP="00000000" w:rsidRDefault="00000000" w:rsidRPr="00000000">
      <w:pPr>
        <w:pBdr/>
        <w:spacing w:after="340" w:before="340" w:lineRule="auto"/>
        <w:contextualSpacing w:val="0"/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 primeira para 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starter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da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JPA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e a segunda do conector do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MySQL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Agora precisamos configurar o acesso ao banco de dados, ou seja, definir o caminho para o banco, o usuário e a senha.</w:t>
      </w:r>
    </w:p>
    <w:p w:rsidR="00000000" w:rsidDel="00000000" w:rsidP="00000000" w:rsidRDefault="00000000" w:rsidRPr="00000000">
      <w:pPr>
        <w:pBdr/>
        <w:spacing w:after="340" w:before="340" w:lineRule="auto"/>
        <w:contextualSpacing w:val="0"/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No arquivo src/main/resources/application.properties adicionar as propriedades abaixo:</w:t>
      </w:r>
    </w:p>
    <w:p w:rsidR="00000000" w:rsidDel="00000000" w:rsidP="00000000" w:rsidRDefault="00000000" w:rsidRPr="00000000">
      <w:pPr>
        <w:pBdr/>
        <w:spacing w:after="100" w:before="100" w:line="240" w:lineRule="auto"/>
        <w:contextualSpacing w:val="0"/>
        <w:rPr>
          <w:rFonts w:ascii="Times New Roman" w:cs="Times New Roman" w:eastAsia="Times New Roman" w:hAnsi="Times New Roman"/>
          <w:b w:val="1"/>
          <w:color w:val="3d464d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7"/>
          <w:szCs w:val="27"/>
          <w:highlight w:val="white"/>
          <w:rtl w:val="0"/>
        </w:rPr>
        <w:t xml:space="preserve">spring.datasource.url= jdbc:mysql://&lt;ip&gt;:3306/listavip</w:t>
      </w:r>
    </w:p>
    <w:p w:rsidR="00000000" w:rsidDel="00000000" w:rsidP="00000000" w:rsidRDefault="00000000" w:rsidRPr="00000000">
      <w:pPr>
        <w:pBdr/>
        <w:spacing w:after="100" w:before="100" w:line="240" w:lineRule="auto"/>
        <w:contextualSpacing w:val="0"/>
        <w:rPr>
          <w:rFonts w:ascii="Times New Roman" w:cs="Times New Roman" w:eastAsia="Times New Roman" w:hAnsi="Times New Roman"/>
          <w:b w:val="1"/>
          <w:color w:val="3d464d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7"/>
          <w:szCs w:val="27"/>
          <w:highlight w:val="white"/>
          <w:rtl w:val="0"/>
        </w:rPr>
        <w:t xml:space="preserve">spring.datasource.username=root</w:t>
      </w:r>
    </w:p>
    <w:p w:rsidR="00000000" w:rsidDel="00000000" w:rsidP="00000000" w:rsidRDefault="00000000" w:rsidRPr="00000000">
      <w:pPr>
        <w:pBdr/>
        <w:spacing w:after="100" w:before="100" w:line="240" w:lineRule="auto"/>
        <w:contextualSpacing w:val="0"/>
        <w:rPr>
          <w:rFonts w:ascii="Times New Roman" w:cs="Times New Roman" w:eastAsia="Times New Roman" w:hAnsi="Times New Roman"/>
          <w:b w:val="1"/>
          <w:color w:val="3d464d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7"/>
          <w:szCs w:val="27"/>
          <w:highlight w:val="white"/>
          <w:rtl w:val="0"/>
        </w:rPr>
        <w:t xml:space="preserve">spring.datasource.password=root</w:t>
      </w:r>
    </w:p>
    <w:p w:rsidR="00000000" w:rsidDel="00000000" w:rsidP="00000000" w:rsidRDefault="00000000" w:rsidRPr="00000000">
      <w:pPr>
        <w:pBdr/>
        <w:spacing w:after="100" w:before="100" w:line="240" w:lineRule="auto"/>
        <w:contextualSpacing w:val="0"/>
        <w:rPr>
          <w:rFonts w:ascii="Times New Roman" w:cs="Times New Roman" w:eastAsia="Times New Roman" w:hAnsi="Times New Roman"/>
          <w:b w:val="1"/>
          <w:color w:val="3d464d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7"/>
          <w:szCs w:val="27"/>
          <w:highlight w:val="white"/>
          <w:rtl w:val="0"/>
        </w:rPr>
        <w:t xml:space="preserve">spring.jpa.show-sql=true</w:t>
      </w:r>
    </w:p>
    <w:p w:rsidR="00000000" w:rsidDel="00000000" w:rsidP="00000000" w:rsidRDefault="00000000" w:rsidRPr="00000000">
      <w:pPr>
        <w:pBdr/>
        <w:spacing w:after="100" w:before="100" w:line="240" w:lineRule="auto"/>
        <w:contextualSpacing w:val="0"/>
        <w:rPr>
          <w:rFonts w:ascii="Times New Roman" w:cs="Times New Roman" w:eastAsia="Times New Roman" w:hAnsi="Times New Roman"/>
          <w:b w:val="1"/>
          <w:color w:val="3d464d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7"/>
          <w:szCs w:val="27"/>
          <w:highlight w:val="white"/>
          <w:rtl w:val="0"/>
        </w:rPr>
        <w:t xml:space="preserve">spring.jpa.database-platform=org.hibernate.dialect.MySQL5InnoDBDialect</w:t>
      </w:r>
    </w:p>
    <w:p w:rsidR="00000000" w:rsidDel="00000000" w:rsidP="00000000" w:rsidRDefault="00000000" w:rsidRPr="00000000">
      <w:pPr>
        <w:pBdr/>
        <w:spacing w:after="340" w:before="340" w:lineRule="auto"/>
        <w:contextualSpacing w:val="0"/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340" w:before="340" w:lineRule="auto"/>
        <w:contextualSpacing w:val="0"/>
        <w:rPr>
          <w:rFonts w:ascii="Times New Roman" w:cs="Times New Roman" w:eastAsia="Times New Roman" w:hAnsi="Times New Roman"/>
          <w:color w:val="3d464d"/>
          <w:sz w:val="27"/>
          <w:szCs w:val="27"/>
          <w:shd w:fill="f0f0f0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shd w:fill="f0f0f0" w:val="clear"/>
          <w:rtl w:val="0"/>
        </w:rPr>
        <w:t xml:space="preserve">Lembre-se de trocar as informações para estarem de acordo com suas configurações locais.</w:t>
      </w:r>
    </w:p>
    <w:p w:rsidR="00000000" w:rsidDel="00000000" w:rsidP="00000000" w:rsidRDefault="00000000" w:rsidRPr="00000000">
      <w:pPr>
        <w:pBdr/>
        <w:spacing w:after="340" w:before="340" w:lineRule="auto"/>
        <w:contextualSpacing w:val="0"/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Já temos a página de apresentação dos convidados, temos 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controller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que exibe esta página, mas não temos uma entidade que representa os convidados na nossa aplicação. Para isto criaremos uma nova classe chamada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Convidado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que terá os atributos,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nome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email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telefone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Bdr/>
        <w:spacing w:after="340" w:before="340" w:lineRule="auto"/>
        <w:contextualSpacing w:val="0"/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</w:rPr>
      </w:pPr>
      <w:r w:rsidDel="00000000" w:rsidR="00000000" w:rsidRPr="00000000">
        <w:drawing>
          <wp:inline distB="114300" distT="114300" distL="114300" distR="114300">
            <wp:extent cx="5457825" cy="6315075"/>
            <wp:effectExtent b="0" l="0" r="0" t="0"/>
            <wp:docPr descr="criando classe convidado" id="1" name="image04.png"/>
            <a:graphic>
              <a:graphicData uri="http://schemas.openxmlformats.org/drawingml/2006/picture">
                <pic:pic>
                  <pic:nvPicPr>
                    <pic:cNvPr descr="criando classe convidado" id="0" name="image0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631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340" w:before="340" w:lineRule="auto"/>
        <w:contextualSpacing w:val="0"/>
        <w:rPr>
          <w:rFonts w:ascii="Times New Roman" w:cs="Times New Roman" w:eastAsia="Times New Roman" w:hAnsi="Times New Roman"/>
          <w:color w:val="3d464d"/>
          <w:sz w:val="27"/>
          <w:szCs w:val="27"/>
          <w:shd w:fill="f0f0f0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shd w:fill="f0f0f0" w:val="clear"/>
          <w:rtl w:val="0"/>
        </w:rPr>
        <w:t xml:space="preserve">Note que esta classe foi criada em um novo pacote chamado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Model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shd w:fill="f0f0f0" w:val="clear"/>
          <w:rtl w:val="0"/>
        </w:rPr>
        <w:t xml:space="preserve">. Não é algo obrigatório, mas uma boa prática que ajuda a organizar o código.</w:t>
      </w:r>
    </w:p>
    <w:p w:rsidR="00000000" w:rsidDel="00000000" w:rsidP="00000000" w:rsidRDefault="00000000" w:rsidRPr="00000000">
      <w:pPr>
        <w:pBdr/>
        <w:spacing w:after="340" w:before="340" w:line="360" w:lineRule="auto"/>
        <w:contextualSpacing w:val="0"/>
        <w:rPr>
          <w:rFonts w:ascii="Verdana" w:cs="Verdana" w:eastAsia="Verdana" w:hAnsi="Verdana"/>
          <w:color w:val="999999"/>
          <w:sz w:val="27"/>
          <w:szCs w:val="27"/>
          <w:shd w:fill="f0f3f5" w:val="clear"/>
        </w:rPr>
      </w:pP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@Entity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name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"convidado"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Convidado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@GeneratedValue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private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Long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private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nome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private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email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private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telefone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Long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getId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setId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Long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id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getNome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nome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setNome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nome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nome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nome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getEmail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email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setEmail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email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email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email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getTelefone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telefone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setTelefone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telefone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telefone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telefone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pBdr/>
        <w:spacing w:after="340" w:before="340" w:lineRule="auto"/>
        <w:contextualSpacing w:val="0"/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 classe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Convidado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é bem simples e tem apenas algumas anotação da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JPA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os atributos e método respectivos a cada coluna no banco de dados.</w:t>
      </w:r>
    </w:p>
    <w:p w:rsidR="00000000" w:rsidDel="00000000" w:rsidP="00000000" w:rsidRDefault="00000000" w:rsidRPr="00000000">
      <w:pPr>
        <w:pBdr/>
        <w:spacing w:after="340" w:before="340" w:lineRule="auto"/>
        <w:contextualSpacing w:val="0"/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Neste ponto, precisamos fazer com que 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controller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de convidados possa resgatar os registros no banco de dados e então deixa-los disponíveis para o página exibir. 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Spring Boot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tem disponível um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7"/>
          <w:szCs w:val="27"/>
          <w:highlight w:val="white"/>
          <w:rtl w:val="0"/>
        </w:rPr>
        <w:t xml:space="preserve">CRUD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genérico que permite que façamos isso de forma bem simples.</w:t>
      </w:r>
    </w:p>
    <w:p w:rsidR="00000000" w:rsidDel="00000000" w:rsidP="00000000" w:rsidRDefault="00000000" w:rsidRPr="00000000">
      <w:pPr>
        <w:pBdr/>
        <w:spacing w:after="340" w:before="340" w:lineRule="auto"/>
        <w:contextualSpacing w:val="0"/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Primeiro precisaremos criar uma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interface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que extenda 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CRUDRepository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do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Spring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então, usar esta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interface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para acessar o banco de dados. 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interface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já herdará todos os método necessários, precisando apenas, indicar para ela qual é a entidade e qual é o identificador único de cada registro. Abaixo temos nossa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interface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ConvidadoRepository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Bdr/>
        <w:spacing w:after="340" w:before="340" w:line="360" w:lineRule="auto"/>
        <w:contextualSpacing w:val="0"/>
        <w:rPr>
          <w:rFonts w:ascii="Verdana" w:cs="Verdana" w:eastAsia="Verdana" w:hAnsi="Verdana"/>
          <w:color w:val="999999"/>
          <w:sz w:val="27"/>
          <w:szCs w:val="27"/>
          <w:shd w:fill="f0f3f5" w:val="clear"/>
        </w:rPr>
      </w:pP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interface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ConvidadoRepository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extends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CrudRepository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Convidado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Long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&gt;{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pBdr/>
        <w:spacing w:after="340" w:before="340" w:lineRule="auto"/>
        <w:contextualSpacing w:val="0"/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shd w:fill="f0f0f0" w:val="clear"/>
          <w:rtl w:val="0"/>
        </w:rPr>
        <w:t xml:space="preserve">A interface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ConvidadoRepository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shd w:fill="f0f0f0" w:val="clear"/>
          <w:rtl w:val="0"/>
        </w:rPr>
        <w:t xml:space="preserve"> foi criada em um pacote diferente, por boas práticas, o pacote chama-se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repository</w:t>
      </w:r>
    </w:p>
    <w:p w:rsidR="00000000" w:rsidDel="00000000" w:rsidP="00000000" w:rsidRDefault="00000000" w:rsidRPr="00000000">
      <w:pPr>
        <w:pBdr/>
        <w:spacing w:after="340" w:before="340" w:lineRule="auto"/>
        <w:contextualSpacing w:val="0"/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interface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apenas tem os indicadores que quais classes são a entidade e o identificador único, que neste caso são: A classe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Convidado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o atributo do tipo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Long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Bdr/>
        <w:spacing w:after="340" w:before="340" w:lineRule="auto"/>
        <w:contextualSpacing w:val="0"/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Para utilizá-la precisaremos apenas de um atributo do tipo desta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interface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anotado com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@Autowired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para que 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Spring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disponibilize um objeto com as características de um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repository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capaz de retornar objetos de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Convidado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No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ConvidadoController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teremos:</w:t>
      </w:r>
    </w:p>
    <w:p w:rsidR="00000000" w:rsidDel="00000000" w:rsidP="00000000" w:rsidRDefault="00000000" w:rsidRPr="00000000">
      <w:pPr>
        <w:pBdr/>
        <w:spacing w:after="340" w:before="340" w:line="360" w:lineRule="auto"/>
        <w:contextualSpacing w:val="0"/>
        <w:rPr>
          <w:rFonts w:ascii="Verdana" w:cs="Verdana" w:eastAsia="Verdana" w:hAnsi="Verdana"/>
          <w:color w:val="999999"/>
          <w:sz w:val="27"/>
          <w:szCs w:val="27"/>
          <w:shd w:fill="f0f3f5" w:val="clear"/>
        </w:rPr>
      </w:pP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@Autowired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private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ConvidadoRepository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repository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</w:p>
    <w:p w:rsidR="00000000" w:rsidDel="00000000" w:rsidP="00000000" w:rsidRDefault="00000000" w:rsidRPr="00000000">
      <w:pPr>
        <w:pBdr/>
        <w:spacing w:after="340" w:before="340" w:lineRule="auto"/>
        <w:contextualSpacing w:val="0"/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O passo a seguir é capturar todos os registros presentes no banco de dados usando o objeto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repository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deixamos disponível para a página por meio de um outro objeto, chamado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Model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que será recebido como parâmetro no método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listaConvidados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da classe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ConvidadoController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Bdr/>
        <w:spacing w:after="340" w:before="340" w:line="360" w:lineRule="auto"/>
        <w:contextualSpacing w:val="0"/>
        <w:rPr>
          <w:rFonts w:ascii="Verdana" w:cs="Verdana" w:eastAsia="Verdana" w:hAnsi="Verdana"/>
          <w:color w:val="999999"/>
          <w:sz w:val="27"/>
          <w:szCs w:val="27"/>
          <w:shd w:fill="f0f3f5" w:val="clear"/>
        </w:rPr>
      </w:pP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@RequestMapping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"listaconvidados"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listaConvidados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Model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model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Iterable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Convidado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convidados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repository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findAll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model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addAttribute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"convidados"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convidados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"listaconvidados"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pBdr/>
        <w:spacing w:after="340" w:before="340" w:lineRule="auto"/>
        <w:contextualSpacing w:val="0"/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model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será disponibilizado para 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view (página)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pelo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Spring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O método usará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findAll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do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repository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para retornar todos os registro em um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Iterable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por onde podemos iterar. Adicionamos os convidados como atributo de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model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retornamos o nome do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template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Bdr/>
        <w:spacing w:after="340" w:before="340" w:lineRule="auto"/>
        <w:contextualSpacing w:val="0"/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Como não estamos usando mais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JSP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teremos que utilizar um outro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starter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do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Spring Boot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para que nossos templates possam capturar os objetos que estamos enviando para estes e fazer com que a página fique dinâmica. É aqui que começamos a usar 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Thymeleaf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No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pom.xml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teremos mais uma dependência.</w:t>
      </w:r>
    </w:p>
    <w:p w:rsidR="00000000" w:rsidDel="00000000" w:rsidP="00000000" w:rsidRDefault="00000000" w:rsidRPr="00000000">
      <w:pPr>
        <w:pBdr/>
        <w:spacing w:after="340" w:before="340" w:line="360" w:lineRule="auto"/>
        <w:contextualSpacing w:val="0"/>
        <w:rPr>
          <w:rFonts w:ascii="Verdana" w:cs="Verdana" w:eastAsia="Verdana" w:hAnsi="Verdana"/>
          <w:color w:val="990055"/>
          <w:sz w:val="27"/>
          <w:szCs w:val="27"/>
          <w:shd w:fill="f0f3f5" w:val="clear"/>
        </w:rPr>
      </w:pP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&lt;dependency&gt;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&lt;groupId&gt;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org.springframework.boot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&lt;/groupId&gt;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&lt;artifactId&gt;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spring-boot-starter-thymeleaf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&lt;/artifactId&gt;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&lt;version&gt;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1.4.2.RELEASE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&lt;/version&gt;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&lt;/dependency&gt;</w:t>
      </w:r>
    </w:p>
    <w:p w:rsidR="00000000" w:rsidDel="00000000" w:rsidP="00000000" w:rsidRDefault="00000000" w:rsidRPr="00000000">
      <w:pPr>
        <w:pBdr/>
        <w:spacing w:after="340" w:before="340" w:lineRule="auto"/>
        <w:contextualSpacing w:val="0"/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Para utilizar 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thymeleaf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em nossos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templates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precisamos apenas criar 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template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que chamaremos de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listaconvidados.html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no atributo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do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template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adicionaremos o atributo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xmlns:th="http://www.thymeleaf.org"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Desta forma, 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template engine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sabe que 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template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atual deve ser processado. Vejamos a listagem dos convidados como fica:</w:t>
      </w:r>
    </w:p>
    <w:p w:rsidR="00000000" w:rsidDel="00000000" w:rsidP="00000000" w:rsidRDefault="00000000" w:rsidRPr="00000000">
      <w:pPr>
        <w:pBdr/>
        <w:spacing w:after="340" w:before="340" w:line="360" w:lineRule="auto"/>
        <w:contextualSpacing w:val="0"/>
        <w:rPr>
          <w:rFonts w:ascii="Verdana" w:cs="Verdana" w:eastAsia="Verdana" w:hAnsi="Verdana"/>
          <w:color w:val="990055"/>
          <w:sz w:val="27"/>
          <w:szCs w:val="27"/>
          <w:shd w:fill="f0f3f5" w:val="clear"/>
        </w:rPr>
      </w:pP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&lt;!DOCTYPE html&gt;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&lt;html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xmlns:th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"http://www.thymeleaf.org"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&lt;head&gt;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&lt;meta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http-equiv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"Content-Type"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content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"text/html; charset=UTF-8"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/&gt;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&lt;title&gt;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ListaVIP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&lt;/title&gt;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&lt;link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href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"bootstrap/css/bootstrap.min.css"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rel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"stylesheet"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/&gt;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&lt;/head&gt;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&lt;body&gt;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&lt;div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"listaDeConvidados"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&lt;table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"table table-hover"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&lt;thead&gt;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&lt;tr&gt;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&lt;th&gt;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Nome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&lt;/th&gt;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&lt;th&gt;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Email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&lt;/th&gt;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&lt;th&gt;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telefone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&lt;/th&gt;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&lt;/tr&gt;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&lt;/thead&gt;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&lt;tr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th:each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"convidado : ${convidados}"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&lt;td&gt;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&lt;span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th:text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"${convidado.nome}"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&gt;&lt;/span&gt;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&lt;/td&gt;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&lt;td&gt;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&lt;span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th:text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"${convidado.email}"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&gt;&lt;/span&gt;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&lt;/td&gt;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&lt;td&gt;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&lt;span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th:text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"${convidado.telefone}"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&gt;&lt;/span&gt;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&lt;/td&gt;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&lt;/tr&gt;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&lt;/table&gt;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&lt;/div&gt;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&lt;script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src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"https://ajax.googleapis.com/ajax/libs/jquery/1.11.3/jquery.min.js"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&gt;&lt;/script&gt;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&lt;script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src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"bootstrap/js/bootstrap.min.js"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&gt;&lt;/script&gt;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&lt;/body&gt;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&lt;/html&gt;</w:t>
      </w:r>
    </w:p>
    <w:p w:rsidR="00000000" w:rsidDel="00000000" w:rsidP="00000000" w:rsidRDefault="00000000" w:rsidRPr="00000000">
      <w:pPr>
        <w:pBdr/>
        <w:spacing w:after="340" w:before="340" w:lineRule="auto"/>
        <w:contextualSpacing w:val="0"/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Perceba que não precisamos ficar usando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tags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específicas, apenas atributos nos elementos do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O atributo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th:each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percorre uma lista de itens iteráveis, repetindo o próprio elemento e o atributo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th:text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imprime texto na página. Bem simples. E como resultado teremos:</w:t>
      </w:r>
    </w:p>
    <w:p w:rsidR="00000000" w:rsidDel="00000000" w:rsidP="00000000" w:rsidRDefault="00000000" w:rsidRPr="00000000">
      <w:pPr>
        <w:pBdr/>
        <w:spacing w:after="340" w:before="340" w:lineRule="auto"/>
        <w:contextualSpacing w:val="0"/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</w:rPr>
      </w:pPr>
      <w:r w:rsidDel="00000000" w:rsidR="00000000" w:rsidRPr="00000000">
        <w:drawing>
          <wp:inline distB="114300" distT="114300" distL="114300" distR="114300">
            <wp:extent cx="5943600" cy="1282700"/>
            <wp:effectExtent b="0" l="0" r="0" t="0"/>
            <wp:docPr descr="template funcionando" id="2" name="image05.png"/>
            <a:graphic>
              <a:graphicData uri="http://schemas.openxmlformats.org/drawingml/2006/picture">
                <pic:pic>
                  <pic:nvPicPr>
                    <pic:cNvPr descr="template funcionando" id="0" name="image0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340" w:before="340" w:lineRule="auto"/>
        <w:contextualSpacing w:val="0"/>
        <w:rPr>
          <w:rFonts w:ascii="Times New Roman" w:cs="Times New Roman" w:eastAsia="Times New Roman" w:hAnsi="Times New Roman"/>
          <w:color w:val="3d464d"/>
          <w:sz w:val="27"/>
          <w:szCs w:val="27"/>
          <w:shd w:fill="f0f0f0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7"/>
          <w:szCs w:val="27"/>
          <w:shd w:fill="f0f0f0" w:val="clear"/>
          <w:rtl w:val="0"/>
        </w:rPr>
        <w:t xml:space="preserve">Observação: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shd w:fill="f0f0f0" w:val="clear"/>
          <w:rtl w:val="0"/>
        </w:rPr>
        <w:t xml:space="preserve"> Lembre-se de adicionar no template, os links para os scripts e estilos do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shd w:fill="f0f0f0" w:val="clear"/>
          <w:rtl w:val="0"/>
        </w:rPr>
        <w:t xml:space="preserve">Bootstrap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shd w:fill="f0f0f0" w:val="clear"/>
          <w:rtl w:val="0"/>
        </w:rPr>
        <w:t xml:space="preserve">. Também altere o link presente no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index.html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shd w:fill="f0f0f0" w:val="clear"/>
          <w:rtl w:val="0"/>
        </w:rPr>
        <w:t xml:space="preserve"> para ter 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shd w:fill="f0f0f0" w:val="clear"/>
          <w:rtl w:val="0"/>
        </w:rPr>
        <w:t xml:space="preserve">URL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shd w:fill="f0f0f0" w:val="clear"/>
          <w:rtl w:val="0"/>
        </w:rPr>
        <w:t xml:space="preserve"> apontando para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listaconvidados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shd w:fill="f0f0f0" w:val="clear"/>
          <w:rtl w:val="0"/>
        </w:rPr>
        <w:t xml:space="preserve"> ao invés de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listavip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shd w:fill="f0f0f0" w:val="clear"/>
          <w:rtl w:val="0"/>
        </w:rPr>
        <w:t xml:space="preserve">.</w:t>
      </w:r>
    </w:p>
    <w:p w:rsidR="00000000" w:rsidDel="00000000" w:rsidP="00000000" w:rsidRDefault="00000000" w:rsidRPr="00000000">
      <w:pPr>
        <w:pBdr/>
        <w:contextualSpacing w:val="0"/>
        <w:rPr>
          <w:color w:val="3d464d"/>
          <w:sz w:val="28"/>
          <w:szCs w:val="28"/>
          <w:shd w:fill="edf1f2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05.png"/><Relationship Id="rId10" Type="http://schemas.openxmlformats.org/officeDocument/2006/relationships/image" Target="media/image04.png"/><Relationship Id="rId9" Type="http://schemas.openxmlformats.org/officeDocument/2006/relationships/hyperlink" Target="https://cursos.alura.com.br/course/banco-de-dados-e-sql-complexas" TargetMode="External"/><Relationship Id="rId5" Type="http://schemas.openxmlformats.org/officeDocument/2006/relationships/image" Target="media/image09.png"/><Relationship Id="rId6" Type="http://schemas.openxmlformats.org/officeDocument/2006/relationships/image" Target="media/image08.png"/><Relationship Id="rId7" Type="http://schemas.openxmlformats.org/officeDocument/2006/relationships/image" Target="media/image07.png"/><Relationship Id="rId8" Type="http://schemas.openxmlformats.org/officeDocument/2006/relationships/hyperlink" Target="https://cursos.alura.com.br/course/introducao-a-banco-de-dados-e-sql" TargetMode="External"/></Relationships>
</file>