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Criando aplicação com o Spring Initializr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Em nossa aplicação está faltando uma regra de negócio importante que havia na aplicação antiga: O envio de emails. Os convidados ao serem adicionados à lista VIP devem ser notificados via email, indicando que estes foram convidados.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Nosso cliente, aproveitando do momento de modernização da aplicação nos solicitou que o envio de emails fosse realizado em um serviço diferente, para que este pudesse ser reaproveitado em outros de seus projetos.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Resolveremos este problema criando uma outra aplicação que será responsável apenas pelo envio de emails. Poderíamos iniciar este projeto manualmente, mas por questões de praticidade, utilizaremos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Initializr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disponível em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start.spring.io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2540000"/>
            <wp:effectExtent b="0" l="0" r="0" t="0"/>
            <wp:docPr descr="spring initializr configurado" id="1" name="image02.png"/>
            <a:graphic>
              <a:graphicData uri="http://schemas.openxmlformats.org/drawingml/2006/picture">
                <pic:pic>
                  <pic:nvPicPr>
                    <pic:cNvPr descr="spring initializr configurado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Initializr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permite que inicializemos rapidamente uma aplicação com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utilizando de uma página web onde podemos adicionar uma série de dependências apenas clicando em alguns botões.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Experimente clicar no link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shd w:fill="f0f0f0" w:val="clear"/>
          <w:rtl w:val="0"/>
        </w:rPr>
        <w:t xml:space="preserve">Switch to the full version.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 para verificar todas as possíveis opções que podemos deixar pré-configuradas no projeto.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Apenas selecionamos a versão mais recente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configuramos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o valor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br.com.alura.enviadorEmail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Artifact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enviadorEmail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clicamos no botão: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Generate Project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Após clicar no botão para gerar o projeto. Um arquivo zip será baixado e este é o projeto com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configurado, com todas as dependências mais básicas e outras caso tenha selecionado mais. Precisamos apenas importar no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Eclipse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permitir que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baixe todas as dependências.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1 - Selecione a opção de importar: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3162300" cy="2390775"/>
            <wp:effectExtent b="0" l="0" r="0" t="0"/>
            <wp:docPr descr="importando projeto" id="3" name="image05.png"/>
            <a:graphic>
              <a:graphicData uri="http://schemas.openxmlformats.org/drawingml/2006/picture">
                <pic:pic>
                  <pic:nvPicPr>
                    <pic:cNvPr descr="importando projeto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2 - Selecione a opção importar projeto Maven existente: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3486150" cy="3667125"/>
            <wp:effectExtent b="0" l="0" r="0" t="0"/>
            <wp:docPr descr="importando projeto Maven existente" id="2" name="image04.png"/>
            <a:graphic>
              <a:graphicData uri="http://schemas.openxmlformats.org/drawingml/2006/picture">
                <pic:pic>
                  <pic:nvPicPr>
                    <pic:cNvPr descr="importando projeto Maven existente"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3 - A próxima etapa é apenas selecionar a pasta do projeto e clicar em ok.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Lembre-se de descompactar o arquivo gerado pelo Spring Initializr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Experimente explorar como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Spring Initializr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 criou o projeto. Quais classes já estão prontas, quais dependências estão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shd w:fill="f0f0f0" w:val="clear"/>
          <w:rtl w:val="0"/>
        </w:rPr>
        <w:t xml:space="preserve">Explore!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Precisamos também adicionar uma nova dependência em nosso projeto. Esta se trata de uma biblioteca que fará o envio dos emails. Usaremos então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Apache Commons Email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adicionaremos: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0055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&lt;dependency&gt;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org.apache.commons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commons-email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1.4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&lt;/dependency&gt;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próximo passo é criar a classe responsável por enviar os emails e configura-la como um serviço. Chamaremos esta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EmailService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ela será anotada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@Service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terá um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enviar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que não terá retorno e receberá como parâmetro o nome e o email do convidado.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EmailService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emailConvidado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código presente na aplicação antiga é bem funcional. Só precisamos adaptá-lo ao nosso novo serviço. Assim não teremos que codificar tudo novamente. Vejamos o código da aplicação antiga.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enviarEmail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Email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email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SimpleEmail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setHostName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"smtp.googlemail.com"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setSmtpPort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465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setAuthenticator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DefaultAuthenticator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"password"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setSSLOnConnect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setFrom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setSubject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"Você foi convidado pelo ListaVIP"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setMsg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"Olá 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". Você acaba de ser convidado pelo ListaVIP."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EmailException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printStackTrace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Precisamos apenas copiar o bloco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try/catch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alterando os lugares onde se usa o objeto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utilizar o nome e o email recebidos por parâmetro.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EmailService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emailConvidado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Email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email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SimpleEmail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setHostName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"smtp.googlemail.com"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setSmtpPort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465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setAuthenticator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DefaultAuthenticator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"password"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setSSLOnConnect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setFrom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setSubject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"Você foi convidado pelo ListaVIP"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setMsg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"Olá 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". Você acaba de ser convidado pelo ListaVIP."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emailConvidado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EmailException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printStackTrace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precisamos gerar o artefato deste projeto com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que possamos utilizar a biblioteca nos outros projetos, como o Lista VIPs inclusive. Com a ajuda do terminal, vá até a pasta do projeto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enviadorEmail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use o comando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mvn install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Após o comando, algumas tarefas serão realizadas pelo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.jar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projeto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enviadorEmail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estará disponível na pasta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projeto.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Lembre-se de trocar os dados de autenticação e uso do servidor de email para garantir o funcionamento com seu servidor de emails.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art.spring.io/" TargetMode="External"/><Relationship Id="rId6" Type="http://schemas.openxmlformats.org/officeDocument/2006/relationships/image" Target="media/image02.png"/><Relationship Id="rId7" Type="http://schemas.openxmlformats.org/officeDocument/2006/relationships/image" Target="media/image05.png"/><Relationship Id="rId8" Type="http://schemas.openxmlformats.org/officeDocument/2006/relationships/image" Target="media/image04.png"/></Relationships>
</file>