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504813" w14:textId="4EBADFE8" w:rsidR="008B45EA" w:rsidRPr="00FD1318" w:rsidRDefault="00633E07" w:rsidP="00FD1318">
      <w:pPr>
        <w:pStyle w:val="Title"/>
      </w:pPr>
      <w:r w:rsidRPr="00FD1318">
        <w:softHyphen/>
      </w:r>
      <w:r w:rsidR="008B45EA" w:rsidRPr="00FD1318">
        <w:t>CCT College Dublin</w:t>
      </w:r>
    </w:p>
    <w:p w14:paraId="6CE9EF58" w14:textId="77777777" w:rsidR="008B45EA" w:rsidRPr="00737D4C" w:rsidRDefault="008B45EA" w:rsidP="008B45EA">
      <w:pPr>
        <w:spacing w:after="0" w:line="240" w:lineRule="auto"/>
        <w:rPr>
          <w:rFonts w:cs="Arial"/>
          <w:b/>
          <w:sz w:val="28"/>
          <w:szCs w:val="44"/>
        </w:rPr>
      </w:pPr>
    </w:p>
    <w:p w14:paraId="5F55520F" w14:textId="69E04D98" w:rsidR="008B45EA" w:rsidRPr="00737D4C" w:rsidRDefault="008B45EA" w:rsidP="008B45EA">
      <w:pPr>
        <w:pBdr>
          <w:bottom w:val="single" w:sz="12" w:space="1" w:color="auto"/>
        </w:pBdr>
        <w:spacing w:after="0" w:line="240" w:lineRule="auto"/>
        <w:jc w:val="center"/>
        <w:rPr>
          <w:rFonts w:cs="Arial"/>
          <w:bCs/>
          <w:i/>
          <w:iCs/>
          <w:color w:val="FF0000"/>
        </w:rPr>
      </w:pPr>
    </w:p>
    <w:p w14:paraId="6739F8F1" w14:textId="77777777" w:rsidR="008B45EA" w:rsidRPr="00737D4C" w:rsidRDefault="008B45EA" w:rsidP="008B45EA">
      <w:pPr>
        <w:pBdr>
          <w:bottom w:val="single" w:sz="12" w:space="1" w:color="auto"/>
        </w:pBdr>
        <w:spacing w:after="0" w:line="240" w:lineRule="auto"/>
        <w:jc w:val="center"/>
        <w:rPr>
          <w:rFonts w:cs="Arial"/>
          <w:b/>
          <w:sz w:val="28"/>
          <w:szCs w:val="44"/>
        </w:rPr>
      </w:pPr>
    </w:p>
    <w:p w14:paraId="36101A2E" w14:textId="77777777" w:rsidR="008B45EA" w:rsidRPr="00737D4C" w:rsidRDefault="008B45EA" w:rsidP="008B45EA"/>
    <w:tbl>
      <w:tblPr>
        <w:tblStyle w:val="TableGrid"/>
        <w:tblW w:w="0" w:type="auto"/>
        <w:tblLook w:val="04A0" w:firstRow="1" w:lastRow="0" w:firstColumn="1" w:lastColumn="0" w:noHBand="0" w:noVBand="1"/>
      </w:tblPr>
      <w:tblGrid>
        <w:gridCol w:w="2263"/>
        <w:gridCol w:w="6753"/>
      </w:tblGrid>
      <w:tr w:rsidR="008B45EA" w:rsidRPr="00737D4C" w14:paraId="729B4079" w14:textId="77777777" w:rsidTr="00CB1D82">
        <w:tc>
          <w:tcPr>
            <w:tcW w:w="2263" w:type="dxa"/>
          </w:tcPr>
          <w:p w14:paraId="22C92E61" w14:textId="425DA7F7" w:rsidR="008B45EA" w:rsidRPr="00FD1318" w:rsidRDefault="008B45EA" w:rsidP="00FD1318">
            <w:pPr>
              <w:pStyle w:val="Subtitle"/>
            </w:pPr>
            <w:r w:rsidRPr="00FD1318">
              <w:t>Module Title</w:t>
            </w:r>
            <w:r w:rsidR="002A36FE" w:rsidRPr="00FD1318">
              <w:t>s</w:t>
            </w:r>
            <w:r w:rsidRPr="00FD1318">
              <w:t>:</w:t>
            </w:r>
          </w:p>
          <w:p w14:paraId="1B0506A6" w14:textId="77777777" w:rsidR="008B45EA" w:rsidRPr="00737D4C" w:rsidRDefault="008B45EA" w:rsidP="00FD1318">
            <w:pPr>
              <w:pStyle w:val="Subtitle"/>
            </w:pPr>
          </w:p>
        </w:tc>
        <w:tc>
          <w:tcPr>
            <w:tcW w:w="6753" w:type="dxa"/>
          </w:tcPr>
          <w:p w14:paraId="285564FF" w14:textId="77777777" w:rsidR="002A36FE" w:rsidRPr="00FD1318" w:rsidRDefault="00633E07" w:rsidP="002A36FE">
            <w:pPr>
              <w:rPr>
                <w:rStyle w:val="SubtleEmphasis"/>
              </w:rPr>
            </w:pPr>
            <w:r w:rsidRPr="00FD1318">
              <w:rPr>
                <w:rStyle w:val="SubtleEmphasis"/>
              </w:rPr>
              <w:t>Data Preparation &amp; Visualisation</w:t>
            </w:r>
            <w:r w:rsidRPr="00FD1318">
              <w:rPr>
                <w:rStyle w:val="SubtleEmphasis"/>
              </w:rPr>
              <w:t xml:space="preserve">, </w:t>
            </w:r>
            <w:r w:rsidRPr="00FD1318">
              <w:rPr>
                <w:rStyle w:val="SubtleEmphasis"/>
              </w:rPr>
              <w:t>Machine Learning for Data Analytics</w:t>
            </w:r>
            <w:r w:rsidRPr="00FD1318">
              <w:rPr>
                <w:rStyle w:val="SubtleEmphasis"/>
              </w:rPr>
              <w:t xml:space="preserve">, </w:t>
            </w:r>
            <w:r w:rsidRPr="00FD1318">
              <w:rPr>
                <w:rStyle w:val="SubtleEmphasis"/>
              </w:rPr>
              <w:t>Programming for Data Analytics</w:t>
            </w:r>
            <w:r w:rsidRPr="00FD1318">
              <w:rPr>
                <w:rStyle w:val="SubtleEmphasis"/>
              </w:rPr>
              <w:t xml:space="preserve">, </w:t>
            </w:r>
            <w:r w:rsidRPr="00FD1318">
              <w:rPr>
                <w:rStyle w:val="SubtleEmphasis"/>
              </w:rPr>
              <w:t>Statistics for Data Analytics</w:t>
            </w:r>
          </w:p>
          <w:p w14:paraId="2ADCC5C1" w14:textId="0E81E42A" w:rsidR="002A36FE" w:rsidRPr="00FD1318" w:rsidRDefault="002A36FE" w:rsidP="002A36FE">
            <w:pPr>
              <w:rPr>
                <w:rStyle w:val="SubtleEmphasis"/>
              </w:rPr>
            </w:pPr>
          </w:p>
        </w:tc>
      </w:tr>
      <w:tr w:rsidR="008B45EA" w:rsidRPr="00737D4C" w14:paraId="01B2E8FD" w14:textId="77777777" w:rsidTr="00CB1D82">
        <w:tc>
          <w:tcPr>
            <w:tcW w:w="2263" w:type="dxa"/>
          </w:tcPr>
          <w:p w14:paraId="4905471C" w14:textId="77777777" w:rsidR="008B45EA" w:rsidRPr="00737D4C" w:rsidRDefault="008B45EA" w:rsidP="00FD1318">
            <w:pPr>
              <w:pStyle w:val="Subtitle"/>
            </w:pPr>
            <w:r w:rsidRPr="00737D4C">
              <w:t>Assessment Title:</w:t>
            </w:r>
          </w:p>
          <w:p w14:paraId="6A85DF67" w14:textId="77777777" w:rsidR="008B45EA" w:rsidRPr="00737D4C" w:rsidRDefault="008B45EA" w:rsidP="00FD1318">
            <w:pPr>
              <w:pStyle w:val="Subtitle"/>
            </w:pPr>
          </w:p>
        </w:tc>
        <w:tc>
          <w:tcPr>
            <w:tcW w:w="6753" w:type="dxa"/>
          </w:tcPr>
          <w:p w14:paraId="2CD85147" w14:textId="7D2C761E" w:rsidR="008B45EA" w:rsidRPr="00FD1318" w:rsidRDefault="002A36FE" w:rsidP="00CB1D82">
            <w:pPr>
              <w:rPr>
                <w:rStyle w:val="SubtleEmphasis"/>
              </w:rPr>
            </w:pPr>
            <w:r w:rsidRPr="00FD1318">
              <w:rPr>
                <w:rStyle w:val="SubtleEmphasis"/>
              </w:rPr>
              <w:t>Integrated CA, Ireland Tourism</w:t>
            </w:r>
          </w:p>
        </w:tc>
      </w:tr>
      <w:tr w:rsidR="008B45EA" w:rsidRPr="00737D4C" w14:paraId="46AD0123" w14:textId="77777777" w:rsidTr="00CB1D82">
        <w:tc>
          <w:tcPr>
            <w:tcW w:w="2263" w:type="dxa"/>
          </w:tcPr>
          <w:p w14:paraId="47A0DD5E" w14:textId="515EF158" w:rsidR="008B45EA" w:rsidRPr="00737D4C" w:rsidRDefault="008B45EA" w:rsidP="00FD1318">
            <w:pPr>
              <w:pStyle w:val="Subtitle"/>
            </w:pPr>
            <w:r w:rsidRPr="00737D4C">
              <w:t>Lecturer Name</w:t>
            </w:r>
            <w:r w:rsidR="002A36FE">
              <w:t>s</w:t>
            </w:r>
            <w:r w:rsidRPr="00737D4C">
              <w:t>:</w:t>
            </w:r>
          </w:p>
          <w:p w14:paraId="0159467B" w14:textId="77777777" w:rsidR="008B45EA" w:rsidRPr="00737D4C" w:rsidRDefault="008B45EA" w:rsidP="00FD1318">
            <w:pPr>
              <w:pStyle w:val="Subtitle"/>
            </w:pPr>
          </w:p>
        </w:tc>
        <w:tc>
          <w:tcPr>
            <w:tcW w:w="6753" w:type="dxa"/>
          </w:tcPr>
          <w:p w14:paraId="58F1934E" w14:textId="439BF6FC" w:rsidR="008B45EA" w:rsidRPr="00FD1318" w:rsidRDefault="002A36FE" w:rsidP="00CB1D82">
            <w:pPr>
              <w:rPr>
                <w:rStyle w:val="SubtleEmphasis"/>
              </w:rPr>
            </w:pPr>
            <w:r w:rsidRPr="00FD1318">
              <w:rPr>
                <w:rStyle w:val="SubtleEmphasis"/>
              </w:rPr>
              <w:t>David McQuaid</w:t>
            </w:r>
            <w:r w:rsidRPr="00FD1318">
              <w:rPr>
                <w:rStyle w:val="SubtleEmphasis"/>
              </w:rPr>
              <w:t xml:space="preserve">, </w:t>
            </w:r>
            <w:r w:rsidRPr="00FD1318">
              <w:rPr>
                <w:rStyle w:val="SubtleEmphasis"/>
              </w:rPr>
              <w:t>Dr. Muhammad Iqbal</w:t>
            </w:r>
            <w:r w:rsidRPr="00FD1318">
              <w:rPr>
                <w:rStyle w:val="SubtleEmphasis"/>
              </w:rPr>
              <w:t xml:space="preserve">, </w:t>
            </w:r>
            <w:r w:rsidRPr="00FD1318">
              <w:rPr>
                <w:rStyle w:val="SubtleEmphasis"/>
              </w:rPr>
              <w:t>Sam Weiss</w:t>
            </w:r>
            <w:r w:rsidRPr="00FD1318">
              <w:rPr>
                <w:rStyle w:val="SubtleEmphasis"/>
              </w:rPr>
              <w:t xml:space="preserve">, </w:t>
            </w:r>
            <w:r w:rsidRPr="00FD1318">
              <w:rPr>
                <w:rStyle w:val="SubtleEmphasis"/>
              </w:rPr>
              <w:t>Taufique Ahmed</w:t>
            </w:r>
          </w:p>
        </w:tc>
      </w:tr>
      <w:tr w:rsidR="008B45EA" w:rsidRPr="00737D4C" w14:paraId="59204FED" w14:textId="77777777" w:rsidTr="00CB1D82">
        <w:tc>
          <w:tcPr>
            <w:tcW w:w="2263" w:type="dxa"/>
          </w:tcPr>
          <w:p w14:paraId="76116CEF" w14:textId="77777777" w:rsidR="008B45EA" w:rsidRPr="00737D4C" w:rsidRDefault="008B45EA" w:rsidP="00FD1318">
            <w:pPr>
              <w:pStyle w:val="Subtitle"/>
            </w:pPr>
            <w:r w:rsidRPr="00737D4C">
              <w:t>Student Full Name:</w:t>
            </w:r>
          </w:p>
          <w:p w14:paraId="158D0922" w14:textId="77777777" w:rsidR="008B45EA" w:rsidRPr="00737D4C" w:rsidRDefault="008B45EA" w:rsidP="00FD1318">
            <w:pPr>
              <w:pStyle w:val="Subtitle"/>
            </w:pPr>
          </w:p>
        </w:tc>
        <w:tc>
          <w:tcPr>
            <w:tcW w:w="6753" w:type="dxa"/>
          </w:tcPr>
          <w:p w14:paraId="5EA41E03" w14:textId="3FBC82B8" w:rsidR="008B45EA" w:rsidRPr="00FD1318" w:rsidRDefault="00633E07" w:rsidP="00CB1D82">
            <w:pPr>
              <w:rPr>
                <w:rStyle w:val="SubtleEmphasis"/>
              </w:rPr>
            </w:pPr>
            <w:r w:rsidRPr="00FD1318">
              <w:rPr>
                <w:rStyle w:val="SubtleEmphasis"/>
              </w:rPr>
              <w:t>Ricardo Alves de Souza</w:t>
            </w:r>
          </w:p>
        </w:tc>
      </w:tr>
      <w:tr w:rsidR="008B45EA" w:rsidRPr="00737D4C" w14:paraId="020138E2" w14:textId="77777777" w:rsidTr="00CB1D82">
        <w:tc>
          <w:tcPr>
            <w:tcW w:w="2263" w:type="dxa"/>
          </w:tcPr>
          <w:p w14:paraId="47A71415" w14:textId="77777777" w:rsidR="008B45EA" w:rsidRPr="00737D4C" w:rsidRDefault="008B45EA" w:rsidP="00FD1318">
            <w:pPr>
              <w:pStyle w:val="Subtitle"/>
            </w:pPr>
            <w:r w:rsidRPr="00737D4C">
              <w:t>Student Number:</w:t>
            </w:r>
          </w:p>
          <w:p w14:paraId="6FBA536D" w14:textId="77777777" w:rsidR="008B45EA" w:rsidRPr="00737D4C" w:rsidRDefault="008B45EA" w:rsidP="00FD1318">
            <w:pPr>
              <w:pStyle w:val="Subtitle"/>
            </w:pPr>
          </w:p>
        </w:tc>
        <w:tc>
          <w:tcPr>
            <w:tcW w:w="6753" w:type="dxa"/>
          </w:tcPr>
          <w:p w14:paraId="5A1F68B8" w14:textId="335455CF" w:rsidR="008B45EA" w:rsidRPr="00FD1318" w:rsidRDefault="00633E07" w:rsidP="00CB1D82">
            <w:pPr>
              <w:rPr>
                <w:rStyle w:val="SubtleEmphasis"/>
              </w:rPr>
            </w:pPr>
            <w:r w:rsidRPr="00FD1318">
              <w:rPr>
                <w:rStyle w:val="SubtleEmphasis"/>
              </w:rPr>
              <w:t>2018499</w:t>
            </w:r>
          </w:p>
        </w:tc>
      </w:tr>
      <w:tr w:rsidR="008B45EA" w:rsidRPr="00737D4C" w14:paraId="0B83F38F" w14:textId="77777777" w:rsidTr="00CB1D82">
        <w:tc>
          <w:tcPr>
            <w:tcW w:w="2263" w:type="dxa"/>
          </w:tcPr>
          <w:p w14:paraId="03EFE802" w14:textId="77777777" w:rsidR="008B45EA" w:rsidRPr="00737D4C" w:rsidRDefault="008B45EA" w:rsidP="00FD1318">
            <w:pPr>
              <w:pStyle w:val="Subtitle"/>
            </w:pPr>
            <w:r w:rsidRPr="00737D4C">
              <w:t>Assessment Due Date:</w:t>
            </w:r>
          </w:p>
          <w:p w14:paraId="25A44728" w14:textId="77777777" w:rsidR="008B45EA" w:rsidRPr="00737D4C" w:rsidRDefault="008B45EA" w:rsidP="00FD1318">
            <w:pPr>
              <w:pStyle w:val="Subtitle"/>
            </w:pPr>
          </w:p>
        </w:tc>
        <w:tc>
          <w:tcPr>
            <w:tcW w:w="6753" w:type="dxa"/>
          </w:tcPr>
          <w:p w14:paraId="2A4A9D5E" w14:textId="1491F1E4" w:rsidR="008B45EA" w:rsidRPr="00FD1318" w:rsidRDefault="00633E07" w:rsidP="00CB1D82">
            <w:pPr>
              <w:rPr>
                <w:rStyle w:val="SubtleEmphasis"/>
              </w:rPr>
            </w:pPr>
            <w:r w:rsidRPr="00FD1318">
              <w:rPr>
                <w:rStyle w:val="SubtleEmphasis"/>
              </w:rPr>
              <w:t>05/04/2024</w:t>
            </w:r>
          </w:p>
        </w:tc>
      </w:tr>
      <w:tr w:rsidR="008B45EA" w:rsidRPr="00737D4C" w14:paraId="15D4D1EF" w14:textId="77777777" w:rsidTr="00CB1D82">
        <w:tc>
          <w:tcPr>
            <w:tcW w:w="2263" w:type="dxa"/>
          </w:tcPr>
          <w:p w14:paraId="60236CF5" w14:textId="77777777" w:rsidR="008B45EA" w:rsidRPr="00737D4C" w:rsidRDefault="008B45EA" w:rsidP="00FD1318">
            <w:pPr>
              <w:pStyle w:val="Subtitle"/>
            </w:pPr>
            <w:r w:rsidRPr="00737D4C">
              <w:t>Date of Submission:</w:t>
            </w:r>
          </w:p>
          <w:p w14:paraId="4A17D772" w14:textId="77777777" w:rsidR="008B45EA" w:rsidRPr="00737D4C" w:rsidRDefault="008B45EA" w:rsidP="00FD1318">
            <w:pPr>
              <w:pStyle w:val="Subtitle"/>
            </w:pPr>
          </w:p>
        </w:tc>
        <w:tc>
          <w:tcPr>
            <w:tcW w:w="6753" w:type="dxa"/>
          </w:tcPr>
          <w:p w14:paraId="0FB109E2" w14:textId="5C57B4F8" w:rsidR="008B45EA" w:rsidRPr="00FD1318" w:rsidRDefault="00633E07" w:rsidP="00CB1D82">
            <w:pPr>
              <w:rPr>
                <w:rStyle w:val="SubtleEmphasis"/>
              </w:rPr>
            </w:pPr>
            <w:r w:rsidRPr="00FD1318">
              <w:rPr>
                <w:rStyle w:val="SubtleEmphasis"/>
              </w:rPr>
              <w:t>05/04/2024</w:t>
            </w:r>
          </w:p>
        </w:tc>
      </w:tr>
    </w:tbl>
    <w:p w14:paraId="20868575" w14:textId="77777777" w:rsidR="008B45EA" w:rsidRPr="00737D4C" w:rsidRDefault="008B45EA" w:rsidP="008B45EA"/>
    <w:p w14:paraId="63BAA5DB" w14:textId="77777777" w:rsidR="008B45EA" w:rsidRPr="00737D4C" w:rsidRDefault="008B45EA" w:rsidP="008B45EA">
      <w:pPr>
        <w:pBdr>
          <w:bottom w:val="single" w:sz="12" w:space="31" w:color="auto"/>
        </w:pBdr>
        <w:spacing w:after="0" w:line="240" w:lineRule="auto"/>
        <w:rPr>
          <w:rFonts w:cs="Arial"/>
          <w:b/>
          <w:sz w:val="20"/>
        </w:rPr>
      </w:pPr>
    </w:p>
    <w:p w14:paraId="0A799FEC" w14:textId="77777777" w:rsidR="008B45EA" w:rsidRPr="00737D4C" w:rsidRDefault="008B45EA" w:rsidP="008B45EA">
      <w:pPr>
        <w:pBdr>
          <w:bottom w:val="single" w:sz="12" w:space="31" w:color="auto"/>
        </w:pBdr>
        <w:spacing w:after="0" w:line="240" w:lineRule="auto"/>
        <w:rPr>
          <w:rFonts w:cs="Arial"/>
          <w:b/>
          <w:sz w:val="20"/>
        </w:rPr>
      </w:pPr>
    </w:p>
    <w:p w14:paraId="76F8E0A5" w14:textId="77777777" w:rsidR="008B45EA" w:rsidRPr="00737D4C" w:rsidRDefault="008B45EA" w:rsidP="008B45EA">
      <w:pPr>
        <w:spacing w:after="0" w:line="240" w:lineRule="auto"/>
        <w:rPr>
          <w:rFonts w:cs="Arial"/>
          <w:b/>
          <w:sz w:val="20"/>
        </w:rPr>
      </w:pPr>
    </w:p>
    <w:p w14:paraId="44CF17D2" w14:textId="77777777" w:rsidR="008B45EA" w:rsidRPr="00737D4C" w:rsidRDefault="008B45EA" w:rsidP="00FD1318">
      <w:pPr>
        <w:pStyle w:val="Subtitle"/>
      </w:pPr>
      <w:r w:rsidRPr="00737D4C">
        <w:t xml:space="preserve">Declaration </w:t>
      </w:r>
    </w:p>
    <w:p w14:paraId="57D1B31F" w14:textId="77777777" w:rsidR="008B45EA" w:rsidRPr="00737D4C" w:rsidRDefault="008B45EA" w:rsidP="008B45EA">
      <w:pPr>
        <w:spacing w:after="0" w:line="240" w:lineRule="auto"/>
        <w:rPr>
          <w:rFonts w:cs="Arial"/>
          <w:sz w:val="20"/>
        </w:rPr>
      </w:pPr>
      <w:r w:rsidRPr="00737D4C">
        <w:rPr>
          <w:rFonts w:cs="Arial"/>
          <w:sz w:val="20"/>
        </w:rPr>
        <w:tab/>
      </w:r>
      <w:r w:rsidRPr="00737D4C">
        <w:rPr>
          <w:rFonts w:cs="Arial"/>
          <w:sz w:val="20"/>
        </w:rPr>
        <w:tab/>
      </w:r>
      <w:r w:rsidRPr="00737D4C">
        <w:rPr>
          <w:rFonts w:cs="Arial"/>
          <w:sz w:val="20"/>
        </w:rPr>
        <w:tab/>
      </w:r>
    </w:p>
    <w:tbl>
      <w:tblPr>
        <w:tblStyle w:val="TableGrid"/>
        <w:tblW w:w="0" w:type="auto"/>
        <w:tblLook w:val="04A0" w:firstRow="1" w:lastRow="0" w:firstColumn="1" w:lastColumn="0" w:noHBand="0" w:noVBand="1"/>
      </w:tblPr>
      <w:tblGrid>
        <w:gridCol w:w="9016"/>
      </w:tblGrid>
      <w:tr w:rsidR="008B45EA" w:rsidRPr="00737D4C" w14:paraId="22937578" w14:textId="77777777" w:rsidTr="00CB1D82">
        <w:trPr>
          <w:trHeight w:val="1111"/>
        </w:trPr>
        <w:tc>
          <w:tcPr>
            <w:tcW w:w="9016" w:type="dxa"/>
          </w:tcPr>
          <w:p w14:paraId="22D19251" w14:textId="77777777" w:rsidR="008B45EA" w:rsidRPr="00FD1318" w:rsidRDefault="008B45EA" w:rsidP="00CB1D82">
            <w:pPr>
              <w:rPr>
                <w:rStyle w:val="SubtleEmphasis"/>
              </w:rPr>
            </w:pPr>
            <w:r w:rsidRPr="00FD1318">
              <w:rPr>
                <w:rStyle w:val="SubtleEmphasis"/>
              </w:rPr>
              <w:t>By submitting this assessment, I confirm that I have read the CCT policy on Academic Misconduct and understand the implications of submitting work that is not my own or does not appropriately reference material taken from a third party or other source. I declare it to be my own work and that all material from third parties has been appropriately referenced. I further confirm that this work has not previously been submitted for assessment by myself or someone else in CCT College Dublin or any other higher education institution.</w:t>
            </w:r>
          </w:p>
          <w:p w14:paraId="5CE6F009" w14:textId="77777777" w:rsidR="008B45EA" w:rsidRPr="00737D4C" w:rsidRDefault="008B45EA" w:rsidP="00CB1D82">
            <w:pPr>
              <w:rPr>
                <w:rFonts w:cs="Arial"/>
                <w:sz w:val="20"/>
              </w:rPr>
            </w:pPr>
          </w:p>
        </w:tc>
      </w:tr>
    </w:tbl>
    <w:p w14:paraId="0E0E3B2A" w14:textId="77777777" w:rsidR="008B45EA" w:rsidRPr="00737D4C" w:rsidRDefault="008B45EA" w:rsidP="008B45EA">
      <w:pPr>
        <w:spacing w:after="0" w:line="240" w:lineRule="auto"/>
        <w:rPr>
          <w:rFonts w:cs="Arial"/>
          <w:sz w:val="20"/>
        </w:rPr>
      </w:pPr>
    </w:p>
    <w:p w14:paraId="53006112" w14:textId="77777777" w:rsidR="008B45EA" w:rsidRPr="00737D4C" w:rsidRDefault="008B45EA" w:rsidP="008B45EA">
      <w:pPr>
        <w:spacing w:after="0" w:line="240" w:lineRule="auto"/>
        <w:rPr>
          <w:rFonts w:cs="Arial"/>
          <w:sz w:val="20"/>
        </w:rPr>
      </w:pPr>
    </w:p>
    <w:p w14:paraId="5CD4CE74" w14:textId="77777777" w:rsidR="008B45EA" w:rsidRDefault="008B45EA"/>
    <w:p w14:paraId="22868840" w14:textId="77777777" w:rsidR="00633E07" w:rsidRDefault="00633E07"/>
    <w:p w14:paraId="2A937539" w14:textId="77777777" w:rsidR="00633E07" w:rsidRDefault="00633E07"/>
    <w:p w14:paraId="317D24D9" w14:textId="77777777" w:rsidR="00633E07" w:rsidRDefault="00633E07"/>
    <w:p w14:paraId="4F65996F" w14:textId="77777777" w:rsidR="00633E07" w:rsidRDefault="00633E07"/>
    <w:p w14:paraId="56C87476" w14:textId="77777777" w:rsidR="00633E07" w:rsidRDefault="00633E07"/>
    <w:p w14:paraId="2B5C6315" w14:textId="77777777" w:rsidR="00633E07" w:rsidRDefault="00633E07"/>
    <w:p w14:paraId="69EE135B" w14:textId="77777777" w:rsidR="00633E07" w:rsidRDefault="00633E07"/>
    <w:p w14:paraId="00D3AD17" w14:textId="77777777" w:rsidR="00633E07" w:rsidRDefault="00633E07"/>
    <w:p w14:paraId="4101946D" w14:textId="5452526D" w:rsidR="007E23EC" w:rsidRDefault="007E23EC" w:rsidP="00FD1318">
      <w:pPr>
        <w:pStyle w:val="Title"/>
      </w:pPr>
      <w:r w:rsidRPr="007E23EC">
        <w:t>Title: Integrated CA, Ireland Tourism</w:t>
      </w:r>
    </w:p>
    <w:p w14:paraId="7133CCAA" w14:textId="77777777" w:rsidR="007E23EC" w:rsidRDefault="007E23EC" w:rsidP="007E23EC"/>
    <w:p w14:paraId="70271289" w14:textId="77777777" w:rsidR="00D7241E" w:rsidRDefault="00D7241E" w:rsidP="007E23EC">
      <w:pPr>
        <w:rPr>
          <w:rFonts w:ascii="Arial" w:hAnsi="Arial" w:cs="Arial"/>
          <w:sz w:val="24"/>
          <w:szCs w:val="24"/>
        </w:rPr>
      </w:pPr>
    </w:p>
    <w:p w14:paraId="7F29FFE7" w14:textId="68571755" w:rsidR="007E23EC" w:rsidRPr="00FD1318" w:rsidRDefault="007E23EC" w:rsidP="007E23EC">
      <w:pPr>
        <w:rPr>
          <w:rStyle w:val="SubtleEmphasis"/>
          <w:sz w:val="24"/>
          <w:szCs w:val="24"/>
          <w:lang w:val="en-IE"/>
        </w:rPr>
      </w:pPr>
      <w:r w:rsidRPr="00FD1318">
        <w:rPr>
          <w:rStyle w:val="SubtleEmphasis"/>
          <w:sz w:val="24"/>
          <w:szCs w:val="24"/>
        </w:rPr>
        <w:t>Author</w:t>
      </w:r>
      <w:r w:rsidRPr="00FD1318">
        <w:rPr>
          <w:rStyle w:val="SubtleEmphasis"/>
          <w:sz w:val="24"/>
          <w:szCs w:val="24"/>
          <w:lang w:val="en-IE"/>
        </w:rPr>
        <w:t>:</w:t>
      </w:r>
      <w:r w:rsidRPr="00FD1318">
        <w:rPr>
          <w:rStyle w:val="SubtleEmphasis"/>
          <w:sz w:val="24"/>
          <w:szCs w:val="24"/>
          <w:lang w:val="en-IE"/>
        </w:rPr>
        <w:tab/>
      </w:r>
      <w:r w:rsidR="00D7241E" w:rsidRPr="00FD1318">
        <w:rPr>
          <w:rStyle w:val="SubtleEmphasis"/>
          <w:sz w:val="24"/>
          <w:szCs w:val="24"/>
          <w:lang w:val="en-IE"/>
        </w:rPr>
        <w:tab/>
      </w:r>
      <w:r w:rsidRPr="00FD1318">
        <w:rPr>
          <w:rStyle w:val="SubtleEmphasis"/>
          <w:sz w:val="24"/>
          <w:szCs w:val="24"/>
          <w:lang w:val="en-IE"/>
        </w:rPr>
        <w:t>Ricardo Alves de Souza</w:t>
      </w:r>
    </w:p>
    <w:p w14:paraId="0DF72738" w14:textId="7A22B478" w:rsidR="007E23EC" w:rsidRPr="00FD1318" w:rsidRDefault="00D7241E" w:rsidP="007E23EC">
      <w:pPr>
        <w:rPr>
          <w:rStyle w:val="SubtleEmphasis"/>
          <w:sz w:val="24"/>
          <w:szCs w:val="24"/>
        </w:rPr>
      </w:pPr>
      <w:r w:rsidRPr="00FD1318">
        <w:rPr>
          <w:rStyle w:val="SubtleEmphasis"/>
          <w:sz w:val="24"/>
          <w:szCs w:val="24"/>
        </w:rPr>
        <w:t>E-mail</w:t>
      </w:r>
      <w:r w:rsidR="007E23EC" w:rsidRPr="00FD1318">
        <w:rPr>
          <w:rStyle w:val="SubtleEmphasis"/>
          <w:sz w:val="24"/>
          <w:szCs w:val="24"/>
        </w:rPr>
        <w:t>:</w:t>
      </w:r>
      <w:r w:rsidR="007E23EC" w:rsidRPr="00FD1318">
        <w:rPr>
          <w:rStyle w:val="SubtleEmphasis"/>
          <w:sz w:val="24"/>
          <w:szCs w:val="24"/>
        </w:rPr>
        <w:tab/>
      </w:r>
      <w:r w:rsidR="00FD1318">
        <w:rPr>
          <w:rStyle w:val="SubtleEmphasis"/>
          <w:sz w:val="24"/>
          <w:szCs w:val="24"/>
        </w:rPr>
        <w:tab/>
      </w:r>
      <w:r w:rsidRPr="00FD1318">
        <w:rPr>
          <w:rStyle w:val="SubtleEmphasis"/>
          <w:sz w:val="24"/>
          <w:szCs w:val="24"/>
        </w:rPr>
        <w:tab/>
      </w:r>
      <w:r w:rsidRPr="00FD1318">
        <w:rPr>
          <w:rStyle w:val="SubtleEmphasis"/>
          <w:sz w:val="24"/>
          <w:szCs w:val="24"/>
        </w:rPr>
        <w:fldChar w:fldCharType="begin"/>
      </w:r>
      <w:r w:rsidRPr="00FD1318">
        <w:rPr>
          <w:rStyle w:val="SubtleEmphasis"/>
          <w:sz w:val="24"/>
          <w:szCs w:val="24"/>
        </w:rPr>
        <w:instrText>HYPERLINK "mailto:2018499@student.cct.ie?subject=Integrated%20CA1"</w:instrText>
      </w:r>
      <w:r w:rsidRPr="00FD1318">
        <w:rPr>
          <w:rStyle w:val="SubtleEmphasis"/>
          <w:sz w:val="24"/>
          <w:szCs w:val="24"/>
        </w:rPr>
      </w:r>
      <w:r w:rsidRPr="00FD1318">
        <w:rPr>
          <w:rStyle w:val="SubtleEmphasis"/>
          <w:sz w:val="24"/>
          <w:szCs w:val="24"/>
        </w:rPr>
        <w:fldChar w:fldCharType="separate"/>
      </w:r>
      <w:r w:rsidRPr="00FD1318">
        <w:rPr>
          <w:rStyle w:val="SubtleEmphasis"/>
          <w:sz w:val="24"/>
          <w:szCs w:val="24"/>
          <w:lang w:val="en-IE"/>
        </w:rPr>
        <w:t>2018499@student.cct.ie</w:t>
      </w:r>
      <w:r w:rsidRPr="00FD1318">
        <w:rPr>
          <w:rStyle w:val="SubtleEmphasis"/>
          <w:sz w:val="24"/>
          <w:szCs w:val="24"/>
        </w:rPr>
        <w:fldChar w:fldCharType="end"/>
      </w:r>
    </w:p>
    <w:p w14:paraId="02A7618F" w14:textId="0888950F" w:rsidR="007E23EC" w:rsidRPr="00FD1318" w:rsidRDefault="00D7241E" w:rsidP="00D7241E">
      <w:pPr>
        <w:ind w:left="2160" w:hanging="2160"/>
        <w:rPr>
          <w:rFonts w:ascii="Arial" w:hAnsi="Arial" w:cs="Arial"/>
          <w:sz w:val="24"/>
          <w:szCs w:val="24"/>
          <w:lang w:val="en-IE"/>
        </w:rPr>
      </w:pPr>
      <w:r w:rsidRPr="00FD1318">
        <w:rPr>
          <w:rStyle w:val="SubtleEmphasis"/>
          <w:sz w:val="24"/>
          <w:szCs w:val="24"/>
          <w:lang w:val="en-IE"/>
        </w:rPr>
        <w:t>GitHub Address:</w:t>
      </w:r>
      <w:r w:rsidRPr="00FD1318">
        <w:rPr>
          <w:rStyle w:val="SubtleEmphasis"/>
          <w:sz w:val="24"/>
          <w:szCs w:val="24"/>
          <w:lang w:val="en-IE"/>
        </w:rPr>
        <w:tab/>
      </w:r>
      <w:hyperlink r:id="rId6" w:history="1">
        <w:r w:rsidRPr="00FD1318">
          <w:rPr>
            <w:rStyle w:val="SubtleEmphasis"/>
            <w:sz w:val="24"/>
            <w:szCs w:val="24"/>
            <w:lang w:val="en-IE"/>
          </w:rPr>
          <w:t>https://github.com/ricardoasouz/2024---MSc-in-Data-Analytics---Feb---FT/tree/main/MSC_DA_CA1</w:t>
        </w:r>
      </w:hyperlink>
    </w:p>
    <w:p w14:paraId="0DDBD400" w14:textId="77777777" w:rsidR="007E23EC" w:rsidRPr="00D7241E" w:rsidRDefault="007E23EC">
      <w:pPr>
        <w:rPr>
          <w:rFonts w:ascii="Arial" w:eastAsiaTheme="majorEastAsia" w:hAnsi="Arial" w:cs="Arial"/>
          <w:color w:val="000000" w:themeColor="text1"/>
          <w:sz w:val="28"/>
          <w:szCs w:val="28"/>
          <w:lang w:val="en-IE"/>
        </w:rPr>
      </w:pPr>
      <w:r w:rsidRPr="00D7241E">
        <w:rPr>
          <w:lang w:val="en-IE"/>
        </w:rPr>
        <w:br w:type="page"/>
      </w:r>
    </w:p>
    <w:sdt>
      <w:sdtPr>
        <w:id w:val="647250291"/>
        <w:docPartObj>
          <w:docPartGallery w:val="Table of Contents"/>
          <w:docPartUnique/>
        </w:docPartObj>
      </w:sdtPr>
      <w:sdtEndPr>
        <w:rPr>
          <w:rFonts w:asciiTheme="minorHAnsi" w:eastAsiaTheme="minorHAnsi" w:hAnsiTheme="minorHAnsi" w:cstheme="minorBidi"/>
          <w:b/>
          <w:bCs/>
          <w:noProof/>
          <w:color w:val="auto"/>
          <w:sz w:val="22"/>
          <w:szCs w:val="22"/>
          <w:lang w:val="en-GB"/>
        </w:rPr>
      </w:sdtEndPr>
      <w:sdtContent>
        <w:p w14:paraId="0B887AD5" w14:textId="6A565A87" w:rsidR="007D0C89" w:rsidRDefault="007D0C89" w:rsidP="007F0F9D">
          <w:pPr>
            <w:pStyle w:val="TOCHeading"/>
          </w:pPr>
          <w:r>
            <w:t>Table of Contents</w:t>
          </w:r>
        </w:p>
        <w:p w14:paraId="0DDCFCFF" w14:textId="326FC949" w:rsidR="007D0C89" w:rsidRDefault="007D0C89">
          <w:r>
            <w:fldChar w:fldCharType="begin"/>
          </w:r>
          <w:r>
            <w:instrText xml:space="preserve"> TOC \o "1-3" \h \z \u </w:instrText>
          </w:r>
          <w:r>
            <w:fldChar w:fldCharType="separate"/>
          </w:r>
          <w:r>
            <w:rPr>
              <w:b/>
              <w:bCs/>
              <w:noProof/>
            </w:rPr>
            <w:t>No table of contents entries found.</w:t>
          </w:r>
          <w:r>
            <w:rPr>
              <w:b/>
              <w:bCs/>
              <w:noProof/>
            </w:rPr>
            <w:fldChar w:fldCharType="end"/>
          </w:r>
        </w:p>
      </w:sdtContent>
    </w:sdt>
    <w:p w14:paraId="3418210F" w14:textId="77777777" w:rsidR="00633E07" w:rsidRDefault="00633E07"/>
    <w:p w14:paraId="5E017733" w14:textId="40660DEA" w:rsidR="007D0C89" w:rsidRDefault="007D0C89">
      <w:r>
        <w:fldChar w:fldCharType="begin"/>
      </w:r>
      <w:r>
        <w:instrText xml:space="preserve"> TOC \h \z \c "Figure" </w:instrText>
      </w:r>
      <w:r>
        <w:fldChar w:fldCharType="separate"/>
      </w:r>
      <w:r>
        <w:rPr>
          <w:b/>
          <w:bCs/>
          <w:noProof/>
        </w:rPr>
        <w:t>No table of figures entries found.</w:t>
      </w:r>
      <w:r>
        <w:fldChar w:fldCharType="end"/>
      </w:r>
    </w:p>
    <w:p w14:paraId="044DFE69" w14:textId="77777777" w:rsidR="00633E07" w:rsidRDefault="00633E07"/>
    <w:p w14:paraId="25FA37D2" w14:textId="77777777" w:rsidR="00633E07" w:rsidRDefault="00633E07"/>
    <w:p w14:paraId="228A669F" w14:textId="77777777" w:rsidR="00633E07" w:rsidRDefault="00633E07"/>
    <w:p w14:paraId="4ADB65A2" w14:textId="77777777" w:rsidR="00633E07" w:rsidRDefault="00633E07"/>
    <w:p w14:paraId="137F78C3" w14:textId="77777777" w:rsidR="00633E07" w:rsidRDefault="00633E07"/>
    <w:p w14:paraId="2778AD09" w14:textId="77777777" w:rsidR="00633E07" w:rsidRDefault="00633E07"/>
    <w:p w14:paraId="316A152F" w14:textId="77777777" w:rsidR="00633E07" w:rsidRDefault="00633E07"/>
    <w:p w14:paraId="2C66A6B1" w14:textId="77777777" w:rsidR="00633E07" w:rsidRDefault="00633E07"/>
    <w:p w14:paraId="4E819B5D" w14:textId="77777777" w:rsidR="00633E07" w:rsidRDefault="00633E07"/>
    <w:p w14:paraId="66A53B42" w14:textId="77777777" w:rsidR="00633E07" w:rsidRDefault="00633E07"/>
    <w:p w14:paraId="70F1641B" w14:textId="77777777" w:rsidR="00633E07" w:rsidRDefault="00633E07"/>
    <w:p w14:paraId="75F540C5" w14:textId="77777777" w:rsidR="00633E07" w:rsidRDefault="00633E07"/>
    <w:p w14:paraId="339211B3" w14:textId="77777777" w:rsidR="00633E07" w:rsidRDefault="00633E07"/>
    <w:p w14:paraId="5CBE2974" w14:textId="77777777" w:rsidR="00633E07" w:rsidRDefault="00633E07"/>
    <w:p w14:paraId="3E9CEDB1" w14:textId="77777777" w:rsidR="00633E07" w:rsidRDefault="00633E07"/>
    <w:p w14:paraId="27EECA54" w14:textId="77777777" w:rsidR="00633E07" w:rsidRDefault="00633E07"/>
    <w:p w14:paraId="147A2B89" w14:textId="77777777" w:rsidR="00633E07" w:rsidRDefault="00633E07"/>
    <w:p w14:paraId="432A6B4E" w14:textId="77777777" w:rsidR="00633E07" w:rsidRDefault="00633E07"/>
    <w:p w14:paraId="782BA783" w14:textId="77777777" w:rsidR="00633E07" w:rsidRDefault="00633E07"/>
    <w:p w14:paraId="77BFA4A1" w14:textId="77777777" w:rsidR="00633E07" w:rsidRDefault="00633E07"/>
    <w:p w14:paraId="58A4D3F9" w14:textId="77777777" w:rsidR="00633E07" w:rsidRDefault="00633E07"/>
    <w:p w14:paraId="28199B9D" w14:textId="77777777" w:rsidR="00633E07" w:rsidRDefault="00633E07"/>
    <w:p w14:paraId="656E5EB6" w14:textId="77777777" w:rsidR="00633E07" w:rsidRDefault="00633E07"/>
    <w:p w14:paraId="2F808D43" w14:textId="77777777" w:rsidR="00633E07" w:rsidRDefault="00633E07"/>
    <w:p w14:paraId="3D6714DA" w14:textId="77777777" w:rsidR="00633E07" w:rsidRDefault="00633E07"/>
    <w:p w14:paraId="76FFBBD6" w14:textId="77777777" w:rsidR="00633E07" w:rsidRDefault="00633E07"/>
    <w:p w14:paraId="6B315E32" w14:textId="77777777" w:rsidR="00633E07" w:rsidRDefault="00633E07"/>
    <w:p w14:paraId="36280CD6" w14:textId="77777777" w:rsidR="00633E07" w:rsidRDefault="00633E07"/>
    <w:p w14:paraId="2630AC8A" w14:textId="77777777" w:rsidR="007D0C89" w:rsidRPr="007F0F9D" w:rsidRDefault="007D0C89" w:rsidP="007F0F9D">
      <w:pPr>
        <w:pStyle w:val="Heading1"/>
      </w:pPr>
      <w:r w:rsidRPr="007F0F9D">
        <w:lastRenderedPageBreak/>
        <w:t>Abstract</w:t>
      </w:r>
    </w:p>
    <w:p w14:paraId="7B6F99BE" w14:textId="77777777" w:rsidR="007F0F9D" w:rsidRDefault="007F0F9D" w:rsidP="007F0F9D">
      <w:pPr>
        <w:ind w:left="720"/>
        <w:rPr>
          <w:rFonts w:ascii="Times New Roman" w:hAnsi="Times New Roman" w:cs="Times New Roman"/>
          <w:i/>
          <w:iCs/>
          <w:sz w:val="24"/>
          <w:szCs w:val="24"/>
        </w:rPr>
      </w:pPr>
    </w:p>
    <w:p w14:paraId="1790CEBC" w14:textId="77777777" w:rsidR="007F0F9D" w:rsidRPr="007F0F9D" w:rsidRDefault="007D0C89" w:rsidP="007F0F9D">
      <w:pPr>
        <w:pStyle w:val="Quote"/>
      </w:pPr>
      <w:r w:rsidRPr="007F0F9D">
        <w:t>It is a useful and common practice to put the abstract in Times New Roman 12-point italics. Throughout this document</w:t>
      </w:r>
      <w:r w:rsidRPr="007F0F9D">
        <w:t>,</w:t>
      </w:r>
      <w:r w:rsidRPr="007F0F9D">
        <w:t xml:space="preserve"> the styles used reflect the styles we suggest you use in your scientific report.</w:t>
      </w:r>
    </w:p>
    <w:p w14:paraId="3457FE81" w14:textId="036A1413" w:rsidR="007D0C89" w:rsidRPr="007D0C89" w:rsidRDefault="007D0C89" w:rsidP="007F0F9D">
      <w:pPr>
        <w:ind w:left="720"/>
        <w:jc w:val="both"/>
        <w:rPr>
          <w:rFonts w:ascii="Times New Roman" w:hAnsi="Times New Roman" w:cs="Times New Roman"/>
          <w:i/>
          <w:iCs/>
          <w:sz w:val="24"/>
          <w:szCs w:val="24"/>
        </w:rPr>
      </w:pPr>
      <w:r w:rsidRPr="007D0C89">
        <w:rPr>
          <w:rFonts w:ascii="Times New Roman" w:hAnsi="Times New Roman" w:cs="Times New Roman"/>
          <w:i/>
          <w:iCs/>
          <w:sz w:val="24"/>
          <w:szCs w:val="24"/>
        </w:rPr>
        <w:t xml:space="preserve"> </w:t>
      </w:r>
    </w:p>
    <w:p w14:paraId="2ECB6292" w14:textId="77777777" w:rsidR="007D0C89" w:rsidRDefault="007D0C89" w:rsidP="007F0F9D">
      <w:pPr>
        <w:pStyle w:val="Heading1"/>
      </w:pPr>
      <w:r>
        <w:t>Introduction</w:t>
      </w:r>
    </w:p>
    <w:p w14:paraId="0096D4F0" w14:textId="77777777" w:rsidR="007F0F9D" w:rsidRPr="007F0F9D" w:rsidRDefault="007F0F9D" w:rsidP="007F0F9D"/>
    <w:p w14:paraId="4B914E5C" w14:textId="77777777" w:rsidR="007D0C89" w:rsidRDefault="007D0C89" w:rsidP="007F0F9D">
      <w:pPr>
        <w:ind w:left="720" w:firstLine="720"/>
        <w:rPr>
          <w:rFonts w:asciiTheme="majorBidi" w:hAnsiTheme="majorBidi" w:cstheme="majorBidi"/>
          <w:sz w:val="24"/>
          <w:szCs w:val="24"/>
        </w:rPr>
      </w:pPr>
      <w:r w:rsidRPr="007F0F9D">
        <w:rPr>
          <w:rFonts w:asciiTheme="majorBidi" w:hAnsiTheme="majorBidi" w:cstheme="majorBidi"/>
          <w:sz w:val="24"/>
          <w:szCs w:val="24"/>
        </w:rPr>
        <w:t>Format your submission using the following styles as a guide. If you are completing your report for a specific assignment, make sure you follow any formatting guidelines provided by your supervisor, lecturer or tutor.</w:t>
      </w:r>
    </w:p>
    <w:p w14:paraId="601BF5E1" w14:textId="77777777" w:rsidR="007E23EC" w:rsidRPr="007F0F9D" w:rsidRDefault="007E23EC" w:rsidP="007F0F9D">
      <w:pPr>
        <w:ind w:left="720" w:firstLine="720"/>
        <w:rPr>
          <w:rFonts w:asciiTheme="majorBidi" w:hAnsiTheme="majorBidi" w:cstheme="majorBidi"/>
          <w:sz w:val="24"/>
          <w:szCs w:val="24"/>
        </w:rPr>
      </w:pPr>
    </w:p>
    <w:p w14:paraId="2077F8AA" w14:textId="77777777" w:rsidR="007D0C89" w:rsidRDefault="007D0C89" w:rsidP="007D0C89">
      <w:pPr>
        <w:pStyle w:val="Heading3"/>
      </w:pPr>
      <w:r>
        <w:t>Normal Text</w:t>
      </w:r>
    </w:p>
    <w:p w14:paraId="358B520C" w14:textId="77777777" w:rsidR="007D0C89" w:rsidRDefault="007D0C89" w:rsidP="007D0C89">
      <w:r>
        <w:t>In general, use a 12-point Times New Roman font, or other Roman font with serifs.</w:t>
      </w:r>
    </w:p>
    <w:p w14:paraId="2F17F04A" w14:textId="5F5AFF50" w:rsidR="007D0C89" w:rsidRDefault="007D0C89" w:rsidP="007D0C89"/>
    <w:p w14:paraId="446A0872" w14:textId="77777777" w:rsidR="007D0C89" w:rsidRDefault="007D0C89" w:rsidP="007D0C89">
      <w:pPr>
        <w:pStyle w:val="Heading3"/>
      </w:pPr>
      <w:r>
        <w:t>Abstract and Keywords</w:t>
      </w:r>
    </w:p>
    <w:p w14:paraId="32D2D4C8" w14:textId="77777777" w:rsidR="007D0C89" w:rsidRDefault="007D0C89" w:rsidP="007D0C89">
      <w:r>
        <w:t>Every submission should begin with an abstract of about 100 words in the normal text style but italicized.  The abstract should be a concise statement of the problem, approach, findings, and conclusions of the work described.  Keywords will be taken from your submission form and added when the publication is assembled.</w:t>
      </w:r>
    </w:p>
    <w:p w14:paraId="5D39CE8D" w14:textId="77777777" w:rsidR="007D0C89" w:rsidRDefault="007D0C89" w:rsidP="007D0C89">
      <w:pPr>
        <w:pStyle w:val="Heading3"/>
      </w:pPr>
      <w:r>
        <w:t>References and Citations</w:t>
      </w:r>
    </w:p>
    <w:p w14:paraId="0DB5E585" w14:textId="77777777" w:rsidR="007D0C89" w:rsidRDefault="007D0C89" w:rsidP="007D0C89">
      <w:r>
        <w:t>In the body of the text, cite the references like so (author, year</w:t>
      </w:r>
      <w:proofErr w:type="gramStart"/>
      <w:r>
        <w:t>).Use</w:t>
      </w:r>
      <w:proofErr w:type="gramEnd"/>
      <w:r>
        <w:t xml:space="preserve"> the standard Harvard format for listing references at the end of your report. You can refer to the reference list at the end of this document as an example. </w:t>
      </w:r>
    </w:p>
    <w:p w14:paraId="1632E12E" w14:textId="77777777" w:rsidR="007D0C89" w:rsidRDefault="007D0C89" w:rsidP="007D0C89">
      <w:pPr>
        <w:pStyle w:val="Heading3"/>
      </w:pPr>
      <w:r>
        <w:t>Page Numbers and Footnotes</w:t>
      </w:r>
    </w:p>
    <w:p w14:paraId="38F56E97" w14:textId="77777777" w:rsidR="007D0C89" w:rsidRDefault="007D0C89" w:rsidP="007D0C89">
      <w:r>
        <w:t xml:space="preserve">Make sure </w:t>
      </w:r>
      <w:proofErr w:type="spellStart"/>
      <w:r>
        <w:t>you</w:t>
      </w:r>
      <w:proofErr w:type="spellEnd"/>
      <w:r>
        <w:t xml:space="preserve"> number pages unless explicitly asked not to. (For example, many journals request that page numbers are </w:t>
      </w:r>
      <w:r>
        <w:rPr>
          <w:i/>
        </w:rPr>
        <w:t>not</w:t>
      </w:r>
      <w:r>
        <w:t xml:space="preserve"> used in submission for publication.) In general, avoid the use of footnotes. Stick to using references and citations.</w:t>
      </w:r>
    </w:p>
    <w:p w14:paraId="3AA05845" w14:textId="77777777" w:rsidR="007D0C89" w:rsidRDefault="007D0C89" w:rsidP="007D0C89">
      <w:pPr>
        <w:pStyle w:val="Heading2"/>
      </w:pPr>
      <w:r>
        <w:t>Sections</w:t>
      </w:r>
    </w:p>
    <w:p w14:paraId="3467187F" w14:textId="0596DB16" w:rsidR="007D0C89" w:rsidRDefault="007D0C89" w:rsidP="007D0C89">
      <w:r>
        <w:t xml:space="preserve">Breaking your report into sections can make it much easier to read. Main sections (Introduction, Materials and Methods, Results and Discussion/Conclusions should generally be in Arial 12-point bold title-case or follow specific instructions given with your real </w:t>
      </w:r>
      <w:r>
        <w:t>assignments. The</w:t>
      </w:r>
      <w:r>
        <w:t xml:space="preserve"> use of screenshots or diagrams to enhance your explanations is encouraged.  </w:t>
      </w:r>
    </w:p>
    <w:p w14:paraId="72239A46" w14:textId="77777777" w:rsidR="007D0C89" w:rsidRDefault="007D0C89" w:rsidP="007D0C89">
      <w:pPr>
        <w:pStyle w:val="Heading3"/>
      </w:pPr>
      <w:r>
        <w:t>Subsections</w:t>
      </w:r>
    </w:p>
    <w:p w14:paraId="5AE25CF9" w14:textId="76BB90D7" w:rsidR="007D0C89" w:rsidRDefault="007D0C89" w:rsidP="007D0C89">
      <w:r>
        <w:t>Arial 12-point title</w:t>
      </w:r>
      <w:r>
        <w:t xml:space="preserve"> </w:t>
      </w:r>
      <w:r>
        <w:t>case.</w:t>
      </w:r>
    </w:p>
    <w:p w14:paraId="3915ABE0" w14:textId="77777777" w:rsidR="007D0C89" w:rsidRDefault="007D0C89" w:rsidP="007D0C89">
      <w:pPr>
        <w:pStyle w:val="Heading4"/>
      </w:pPr>
      <w:r>
        <w:t>Sub-subsection headings</w:t>
      </w:r>
    </w:p>
    <w:p w14:paraId="0F6F8E0A" w14:textId="77777777" w:rsidR="007D0C89" w:rsidRDefault="007D0C89" w:rsidP="007D0C89">
      <w:r>
        <w:t>Arial 12-point italic.</w:t>
      </w:r>
    </w:p>
    <w:p w14:paraId="45A8CB0F" w14:textId="77777777" w:rsidR="007D0C89" w:rsidRDefault="007D0C89" w:rsidP="007D0C89"/>
    <w:p w14:paraId="33C5890D" w14:textId="77777777" w:rsidR="007F0F9D" w:rsidRDefault="007F0F9D" w:rsidP="007D0C89">
      <w:pPr>
        <w:spacing w:after="0"/>
        <w:rPr>
          <w:b/>
          <w:u w:val="single"/>
        </w:rPr>
      </w:pPr>
    </w:p>
    <w:p w14:paraId="7782C57A" w14:textId="22806C40" w:rsidR="007D0C89" w:rsidRDefault="007D0C89" w:rsidP="007D0C89">
      <w:pPr>
        <w:spacing w:after="0"/>
        <w:rPr>
          <w:b/>
          <w:u w:val="single"/>
        </w:rPr>
      </w:pPr>
      <w:r>
        <w:rPr>
          <w:b/>
          <w:u w:val="single"/>
        </w:rPr>
        <w:t>Programming for DA</w:t>
      </w:r>
    </w:p>
    <w:p w14:paraId="6EDEE103" w14:textId="77777777" w:rsidR="007D0C89" w:rsidRDefault="007D0C89" w:rsidP="007D0C89">
      <w:pPr>
        <w:numPr>
          <w:ilvl w:val="0"/>
          <w:numId w:val="2"/>
        </w:numPr>
        <w:pBdr>
          <w:top w:val="nil"/>
          <w:left w:val="nil"/>
          <w:bottom w:val="nil"/>
          <w:right w:val="nil"/>
          <w:between w:val="nil"/>
        </w:pBdr>
        <w:spacing w:before="240" w:after="0"/>
      </w:pPr>
      <w:r>
        <w:lastRenderedPageBreak/>
        <w:t>Debate the selection of programming concepts in the design of programmatic solutions, in terms of paradigm and language selection. (Linked to PLO 1).</w:t>
      </w:r>
    </w:p>
    <w:p w14:paraId="776B2E7E" w14:textId="77777777" w:rsidR="007D0C89" w:rsidRDefault="007D0C89" w:rsidP="007D0C89">
      <w:pPr>
        <w:numPr>
          <w:ilvl w:val="0"/>
          <w:numId w:val="2"/>
        </w:numPr>
        <w:pBdr>
          <w:top w:val="nil"/>
          <w:left w:val="nil"/>
          <w:bottom w:val="nil"/>
          <w:right w:val="nil"/>
          <w:between w:val="nil"/>
        </w:pBdr>
        <w:spacing w:after="0"/>
      </w:pPr>
      <w:r>
        <w:t>Design and implement algorithms for use within the context of data analytics. (Linked to PLO 2).</w:t>
      </w:r>
    </w:p>
    <w:p w14:paraId="65E38218" w14:textId="77777777" w:rsidR="007D0C89" w:rsidRDefault="007D0C89" w:rsidP="007D0C89">
      <w:pPr>
        <w:spacing w:after="0"/>
        <w:ind w:left="720"/>
        <w:rPr>
          <w:sz w:val="28"/>
          <w:szCs w:val="28"/>
        </w:rPr>
      </w:pPr>
      <w:proofErr w:type="gramStart"/>
      <w:r>
        <w:rPr>
          <w:b/>
          <w:sz w:val="28"/>
          <w:szCs w:val="28"/>
        </w:rPr>
        <w:t>Programming  :</w:t>
      </w:r>
      <w:proofErr w:type="gramEnd"/>
      <w:r>
        <w:rPr>
          <w:b/>
          <w:sz w:val="28"/>
          <w:szCs w:val="28"/>
        </w:rPr>
        <w:t xml:space="preserve"> </w:t>
      </w:r>
      <w:r>
        <w:rPr>
          <w:sz w:val="28"/>
          <w:szCs w:val="28"/>
        </w:rPr>
        <w:t>(Graded out of 100)</w:t>
      </w:r>
    </w:p>
    <w:p w14:paraId="6402C954" w14:textId="77777777" w:rsidR="007D0C89" w:rsidRPr="00F25C6F" w:rsidRDefault="007D0C89" w:rsidP="007D0C89">
      <w:pPr>
        <w:spacing w:after="0"/>
        <w:ind w:left="720"/>
        <w:rPr>
          <w:b/>
          <w:sz w:val="28"/>
          <w:szCs w:val="28"/>
        </w:rPr>
      </w:pPr>
      <w:r w:rsidRPr="00F25C6F">
        <w:rPr>
          <w:b/>
          <w:sz w:val="28"/>
          <w:szCs w:val="28"/>
        </w:rPr>
        <w:t>YOU MUST ATTEMPT BOTH TASKS</w:t>
      </w:r>
    </w:p>
    <w:p w14:paraId="59F289F5" w14:textId="77777777" w:rsidR="007D0C89" w:rsidRPr="00F25C6F" w:rsidRDefault="007D0C89" w:rsidP="007D0C89">
      <w:pPr>
        <w:spacing w:after="0"/>
        <w:ind w:left="720"/>
        <w:rPr>
          <w:b/>
          <w:sz w:val="28"/>
          <w:szCs w:val="28"/>
        </w:rPr>
      </w:pPr>
    </w:p>
    <w:p w14:paraId="48A3722A" w14:textId="2AB190EC" w:rsidR="007D0C89" w:rsidRPr="00F25C6F" w:rsidRDefault="007D0C89" w:rsidP="007D0C89">
      <w:pPr>
        <w:numPr>
          <w:ilvl w:val="0"/>
          <w:numId w:val="6"/>
        </w:numPr>
        <w:spacing w:after="440"/>
      </w:pPr>
      <w:r w:rsidRPr="00F25C6F">
        <w:t xml:space="preserve">The project must be explored programmatically, this means that you must implement suitable Python tools (code and/or libraries) to complete the analysis required. All of this is to be implemented in a </w:t>
      </w:r>
      <w:r w:rsidRPr="00F25C6F">
        <w:t>Jupiter</w:t>
      </w:r>
      <w:r w:rsidRPr="00F25C6F">
        <w:t xml:space="preserve"> Notebook. Your codebook should be properly annotated. The project documentation must include sound justifications and explanation</w:t>
      </w:r>
      <w:r>
        <w:t>s</w:t>
      </w:r>
      <w:r w:rsidRPr="00F25C6F">
        <w:t xml:space="preserve"> of your code choices (code quality standards should also be applied). </w:t>
      </w:r>
      <w:r w:rsidRPr="00F25C6F">
        <w:rPr>
          <w:b/>
        </w:rPr>
        <w:t>[0-50]</w:t>
      </w:r>
    </w:p>
    <w:p w14:paraId="415FA041" w14:textId="77777777" w:rsidR="007D0C89" w:rsidRPr="00F25C6F" w:rsidRDefault="007D0C89" w:rsidP="007D0C89">
      <w:pPr>
        <w:numPr>
          <w:ilvl w:val="0"/>
          <w:numId w:val="6"/>
        </w:numPr>
        <w:spacing w:after="440"/>
      </w:pPr>
      <w:r w:rsidRPr="00F25C6F">
        <w:t xml:space="preserve">In a dedicated section in your report, discuss your use of aspects of various programming paradigms in the development of your project. For example, this may include (but is not limited to) how they influenced your design decisions or how they helped you solve problems. Note that marks may not be awarded if the discussion does not involve your specific project. </w:t>
      </w:r>
      <w:r w:rsidRPr="00F25C6F">
        <w:rPr>
          <w:b/>
        </w:rPr>
        <w:t>[0-50]</w:t>
      </w:r>
    </w:p>
    <w:p w14:paraId="0C93C624" w14:textId="77777777" w:rsidR="007D0C89" w:rsidRDefault="007D0C89" w:rsidP="007D0C89">
      <w:pPr>
        <w:pBdr>
          <w:top w:val="nil"/>
          <w:left w:val="nil"/>
          <w:bottom w:val="nil"/>
          <w:right w:val="nil"/>
          <w:between w:val="nil"/>
        </w:pBdr>
        <w:spacing w:after="0"/>
        <w:ind w:left="720"/>
      </w:pPr>
    </w:p>
    <w:p w14:paraId="1C251578" w14:textId="77777777" w:rsidR="007D0C89" w:rsidRDefault="007D0C89" w:rsidP="007D0C89">
      <w:pPr>
        <w:pBdr>
          <w:top w:val="nil"/>
          <w:left w:val="nil"/>
          <w:bottom w:val="nil"/>
          <w:right w:val="nil"/>
          <w:between w:val="nil"/>
        </w:pBdr>
        <w:spacing w:after="0"/>
        <w:ind w:left="720"/>
      </w:pPr>
    </w:p>
    <w:p w14:paraId="55B54D85" w14:textId="77777777" w:rsidR="007D0C89" w:rsidRDefault="007D0C89" w:rsidP="007D0C89">
      <w:pPr>
        <w:spacing w:after="0"/>
        <w:rPr>
          <w:b/>
          <w:u w:val="single"/>
        </w:rPr>
      </w:pPr>
      <w:r>
        <w:rPr>
          <w:b/>
          <w:u w:val="single"/>
        </w:rPr>
        <w:t>Statistics for Data Analytics</w:t>
      </w:r>
    </w:p>
    <w:p w14:paraId="276BD89C" w14:textId="77777777" w:rsidR="007D0C89" w:rsidRDefault="007D0C89" w:rsidP="007D0C89">
      <w:pPr>
        <w:numPr>
          <w:ilvl w:val="0"/>
          <w:numId w:val="4"/>
        </w:numPr>
        <w:spacing w:before="240" w:after="0"/>
        <w:ind w:left="630"/>
      </w:pPr>
      <w:r>
        <w:t xml:space="preserve">Explore and evaluate datasets using descriptive statistical analyses. (PLO 1) </w:t>
      </w:r>
      <w:r>
        <w:tab/>
      </w:r>
    </w:p>
    <w:p w14:paraId="6F61A4B9" w14:textId="77777777" w:rsidR="007D0C89" w:rsidRDefault="007D0C89" w:rsidP="007D0C89">
      <w:pPr>
        <w:numPr>
          <w:ilvl w:val="0"/>
          <w:numId w:val="4"/>
        </w:numPr>
        <w:spacing w:after="0" w:line="240" w:lineRule="auto"/>
        <w:ind w:left="630"/>
      </w:pPr>
      <w:r>
        <w:t>Apply statistical analysis to appropriate datasets and critique the limitations of these models</w:t>
      </w:r>
      <w:r>
        <w:br/>
        <w:t xml:space="preserve"> </w:t>
      </w:r>
      <w:r>
        <w:tab/>
        <w:t>(PLO 2,4)</w:t>
      </w:r>
    </w:p>
    <w:p w14:paraId="0FF93510" w14:textId="77777777" w:rsidR="007D0C89" w:rsidRDefault="007D0C89" w:rsidP="007D0C89">
      <w:pPr>
        <w:numPr>
          <w:ilvl w:val="0"/>
          <w:numId w:val="4"/>
        </w:numPr>
        <w:spacing w:after="0" w:line="240" w:lineRule="auto"/>
        <w:ind w:left="630"/>
      </w:pPr>
      <w:r>
        <w:t>Utilise current software tools and languages to produce and document result sets from existing data (e.g., spreadsheets, R, Python). (PLO 1,4)</w:t>
      </w:r>
    </w:p>
    <w:p w14:paraId="667550FF" w14:textId="77777777" w:rsidR="007D0C89" w:rsidRDefault="007D0C89" w:rsidP="007D0C89">
      <w:pPr>
        <w:spacing w:after="0"/>
        <w:ind w:left="630"/>
      </w:pPr>
    </w:p>
    <w:p w14:paraId="3DB12A97" w14:textId="77777777" w:rsidR="007D0C89" w:rsidRDefault="007D0C89" w:rsidP="007D0C89">
      <w:pPr>
        <w:spacing w:after="0"/>
        <w:ind w:left="720"/>
      </w:pPr>
      <w:r>
        <w:rPr>
          <w:b/>
          <w:sz w:val="28"/>
          <w:szCs w:val="28"/>
        </w:rPr>
        <w:t>Statistics</w:t>
      </w:r>
      <w:r>
        <w:rPr>
          <w:sz w:val="28"/>
          <w:szCs w:val="28"/>
        </w:rPr>
        <w:t>: (Graded out of 100)</w:t>
      </w:r>
      <w:r>
        <w:t xml:space="preserve"> </w:t>
      </w:r>
    </w:p>
    <w:p w14:paraId="50BBC888" w14:textId="77777777" w:rsidR="007D0C89" w:rsidRDefault="007D0C89" w:rsidP="007D0C89">
      <w:pPr>
        <w:spacing w:after="0"/>
        <w:ind w:left="720"/>
      </w:pPr>
      <w:r>
        <w:t>You need to analyse the chosen dataset using statistical logic and statistical techniques. Note: ALL Statistical work MUST be carried out using Python.</w:t>
      </w:r>
    </w:p>
    <w:p w14:paraId="4F08F5E7" w14:textId="77777777" w:rsidR="007D0C89" w:rsidRDefault="007D0C89" w:rsidP="007D0C89">
      <w:pPr>
        <w:spacing w:after="0"/>
        <w:ind w:left="720"/>
      </w:pPr>
      <w:r>
        <w:t>You are required to:</w:t>
      </w:r>
    </w:p>
    <w:p w14:paraId="25CE795C" w14:textId="77777777" w:rsidR="007D0C89" w:rsidRDefault="007D0C89" w:rsidP="007D0C89">
      <w:pPr>
        <w:spacing w:after="0"/>
        <w:ind w:left="720"/>
      </w:pPr>
      <w:r>
        <w:t>1.      Summarise your dataset clearly, using relevant descriptive statistics and appropriate plots. These should be carefully motivated and justified, and clearly presented. You should critically analyse your findings, in addition to including the necessary Python code, output and plots in the report. You are required to plot at least three graphs. [0-35]</w:t>
      </w:r>
    </w:p>
    <w:p w14:paraId="7D127B1C" w14:textId="77777777" w:rsidR="007D0C89" w:rsidRDefault="007D0C89" w:rsidP="007D0C89">
      <w:pPr>
        <w:spacing w:after="0"/>
        <w:ind w:left="720"/>
      </w:pPr>
      <w:r>
        <w:t>3.      Use two discrete distributions (Binomial and/or Poisson) in order to explain/identify some information about your dataset. You must explain your reasoning and the techniques you have used. Visualise your data and explain what happens with the large samples in these cases. You must work with Python and your mathematical reasoning must be documented in your report. [0-30]</w:t>
      </w:r>
    </w:p>
    <w:p w14:paraId="4909E652" w14:textId="77777777" w:rsidR="007D0C89" w:rsidRDefault="007D0C89" w:rsidP="007D0C89">
      <w:pPr>
        <w:spacing w:after="0"/>
        <w:ind w:left="720"/>
      </w:pPr>
      <w:r>
        <w:t>4.       Use Normal distribution to explain or identify some information about your dataset. [0-20]</w:t>
      </w:r>
    </w:p>
    <w:p w14:paraId="1BD5A917" w14:textId="77777777" w:rsidR="007D0C89" w:rsidRDefault="007D0C89" w:rsidP="007D0C89">
      <w:pPr>
        <w:spacing w:after="0"/>
        <w:ind w:left="720"/>
      </w:pPr>
      <w:r>
        <w:t>5.       Explain the importance of the distributions used in point 3 and 4 in your analysis. Justify the choice of the variables and explain if the variables used for the discrete distributions could be used as normal distribution in this case. [0-15]</w:t>
      </w:r>
    </w:p>
    <w:p w14:paraId="6EC48DE7" w14:textId="77777777" w:rsidR="007D0C89" w:rsidRDefault="007D0C89" w:rsidP="007D0C89">
      <w:pPr>
        <w:spacing w:after="0" w:line="240" w:lineRule="auto"/>
        <w:ind w:left="630"/>
      </w:pPr>
    </w:p>
    <w:p w14:paraId="0584B9C1" w14:textId="77777777" w:rsidR="007D0C89" w:rsidRDefault="007D0C89" w:rsidP="007D0C89">
      <w:pPr>
        <w:spacing w:after="0" w:line="240" w:lineRule="auto"/>
      </w:pPr>
    </w:p>
    <w:p w14:paraId="4FD6C4B4" w14:textId="77777777" w:rsidR="007D0C89" w:rsidRDefault="007D0C89" w:rsidP="007D0C89">
      <w:pPr>
        <w:spacing w:after="0"/>
      </w:pPr>
      <w:r>
        <w:rPr>
          <w:b/>
          <w:u w:val="single"/>
        </w:rPr>
        <w:t>Machine Learning for Data Analysis</w:t>
      </w:r>
    </w:p>
    <w:p w14:paraId="7D4511F1" w14:textId="77777777" w:rsidR="007D0C89" w:rsidRDefault="007D0C89" w:rsidP="007D0C89">
      <w:pPr>
        <w:spacing w:before="240" w:after="0"/>
        <w:ind w:left="360"/>
      </w:pPr>
      <w:r>
        <w:lastRenderedPageBreak/>
        <w:t>2.</w:t>
      </w:r>
      <w:r>
        <w:rPr>
          <w:sz w:val="14"/>
          <w:szCs w:val="14"/>
        </w:rPr>
        <w:t xml:space="preserve">  </w:t>
      </w:r>
      <w:r>
        <w:rPr>
          <w:sz w:val="14"/>
          <w:szCs w:val="14"/>
        </w:rPr>
        <w:tab/>
      </w:r>
      <w:r>
        <w:t>Develop a machine learning strategy for a given domain and communicate effectively to team members, peers and project stakeholders the insight to be gained from the interpreted results. (Linked to PLO 1, PLO 4, PLO 6)</w:t>
      </w:r>
    </w:p>
    <w:p w14:paraId="5DCE419C" w14:textId="77777777" w:rsidR="007D0C89" w:rsidRDefault="007D0C89" w:rsidP="007D0C89">
      <w:pPr>
        <w:spacing w:before="240" w:after="0"/>
        <w:ind w:left="360"/>
      </w:pPr>
      <w:r>
        <w:t>3.</w:t>
      </w:r>
      <w:r>
        <w:rPr>
          <w:sz w:val="14"/>
          <w:szCs w:val="14"/>
        </w:rPr>
        <w:t xml:space="preserve">  </w:t>
      </w:r>
      <w:r>
        <w:rPr>
          <w:sz w:val="14"/>
          <w:szCs w:val="14"/>
        </w:rPr>
        <w:tab/>
      </w:r>
      <w:r>
        <w:t>Implement a range of classification and regression techniques and detail / document their suitability for a variety of problem domains. (Linked to PLO 5)</w:t>
      </w:r>
    </w:p>
    <w:p w14:paraId="4CB7EFA3" w14:textId="77777777" w:rsidR="007D0C89" w:rsidRDefault="007D0C89" w:rsidP="007D0C89">
      <w:pPr>
        <w:spacing w:before="240" w:after="0"/>
        <w:ind w:left="360"/>
      </w:pPr>
      <w:r>
        <w:t>4.</w:t>
      </w:r>
      <w:r>
        <w:rPr>
          <w:sz w:val="14"/>
          <w:szCs w:val="14"/>
        </w:rPr>
        <w:t xml:space="preserve">  </w:t>
      </w:r>
      <w:r>
        <w:rPr>
          <w:sz w:val="14"/>
          <w:szCs w:val="14"/>
        </w:rPr>
        <w:tab/>
      </w:r>
      <w:r>
        <w:t>Critically evaluate the performance of Machine Learning models, and propose strategies to optimise performance. (Linked to PLO 3)</w:t>
      </w:r>
    </w:p>
    <w:p w14:paraId="4771249E" w14:textId="77777777" w:rsidR="007D0C89" w:rsidRDefault="007D0C89" w:rsidP="007D0C89">
      <w:pPr>
        <w:numPr>
          <w:ilvl w:val="0"/>
          <w:numId w:val="5"/>
        </w:numPr>
        <w:spacing w:after="0"/>
        <w:ind w:left="1125"/>
        <w:jc w:val="both"/>
      </w:pPr>
      <w:r>
        <w:t xml:space="preserve">Explain which project management </w:t>
      </w:r>
      <w:proofErr w:type="gramStart"/>
      <w:r>
        <w:t>framework  (</w:t>
      </w:r>
      <w:proofErr w:type="gramEnd"/>
      <w:r>
        <w:t xml:space="preserve">CRISP-DM, KDD or SEMMA) is required for a data science project. Discuss and justify with real-life scenarios. Provide an explanation of why you chose a supervised, unsupervised, or semi-supervised machine learning technique for the dataset you used for ML modelling. </w:t>
      </w:r>
      <w:r>
        <w:rPr>
          <w:b/>
        </w:rPr>
        <w:t>[0 - 20]</w:t>
      </w:r>
    </w:p>
    <w:p w14:paraId="5A96AA86" w14:textId="77777777" w:rsidR="007D0C89" w:rsidRDefault="007D0C89" w:rsidP="007D0C89">
      <w:pPr>
        <w:numPr>
          <w:ilvl w:val="0"/>
          <w:numId w:val="5"/>
        </w:numPr>
        <w:spacing w:before="240" w:after="0"/>
        <w:ind w:left="1125"/>
        <w:jc w:val="both"/>
      </w:pPr>
      <w:r>
        <w:t>Machine learning models have a wide range of uses, including prediction, classification, and clustering. It is advised that you assess several approaches (at least two), and choose appropriate hyperparameters for the optimal outcomes of Machine Learning models using an approach of hyperparameter tuning, such as GridSear</w:t>
      </w:r>
      <w:r>
        <w:softHyphen/>
      </w:r>
      <w:r>
        <w:softHyphen/>
      </w:r>
      <w:r>
        <w:softHyphen/>
        <w:t xml:space="preserve">chCV or RandomizedSearchCV. </w:t>
      </w:r>
      <w:r>
        <w:rPr>
          <w:b/>
        </w:rPr>
        <w:t>[0 - 30]</w:t>
      </w:r>
    </w:p>
    <w:p w14:paraId="6118AA73" w14:textId="791188EB" w:rsidR="007D0C89" w:rsidRDefault="007D0C89" w:rsidP="007D0C89">
      <w:pPr>
        <w:numPr>
          <w:ilvl w:val="0"/>
          <w:numId w:val="5"/>
        </w:numPr>
        <w:spacing w:after="0"/>
        <w:ind w:left="1125"/>
        <w:jc w:val="both"/>
      </w:pPr>
      <w:r>
        <w:t>Show the results of two or more ML model</w:t>
      </w:r>
      <w:r>
        <w:t>l</w:t>
      </w:r>
      <w:r>
        <w:t xml:space="preserve">ing comparisons in a table or graph format. Review and critically examine the machine learning models' performance based on the selected metric for supervised, unsupervised, and semi-supervised approaches. </w:t>
      </w:r>
      <w:r>
        <w:rPr>
          <w:b/>
        </w:rPr>
        <w:t>[0 - 30]</w:t>
      </w:r>
    </w:p>
    <w:p w14:paraId="0A4FDA78" w14:textId="77777777" w:rsidR="007D0C89" w:rsidRDefault="007D0C89" w:rsidP="007D0C89">
      <w:pPr>
        <w:spacing w:before="240" w:after="0"/>
        <w:ind w:left="360"/>
      </w:pPr>
      <w:r>
        <w:t xml:space="preserve">Demonstrate the similarities and differences between your Machine Learning modelling results using the tables or visualizations. Provide a report along with an explanation and interpretation of the relevance and effectiveness of your findings. </w:t>
      </w:r>
      <w:r>
        <w:rPr>
          <w:b/>
        </w:rPr>
        <w:t>[0 - 20]</w:t>
      </w:r>
    </w:p>
    <w:p w14:paraId="347CD528" w14:textId="77777777" w:rsidR="007D0C89" w:rsidRDefault="007D0C89" w:rsidP="007D0C89">
      <w:pPr>
        <w:spacing w:after="0"/>
        <w:rPr>
          <w:b/>
          <w:u w:val="single"/>
        </w:rPr>
      </w:pPr>
    </w:p>
    <w:p w14:paraId="340A35C6" w14:textId="77777777" w:rsidR="007D0C89" w:rsidRDefault="007D0C89" w:rsidP="007D0C89">
      <w:pPr>
        <w:spacing w:after="0"/>
        <w:rPr>
          <w:b/>
          <w:u w:val="single"/>
        </w:rPr>
      </w:pPr>
      <w:r>
        <w:rPr>
          <w:b/>
          <w:u w:val="single"/>
        </w:rPr>
        <w:t>Data Preparation &amp; Visualisation</w:t>
      </w:r>
    </w:p>
    <w:p w14:paraId="06BDC965" w14:textId="77777777" w:rsidR="007D0C89" w:rsidRDefault="007D0C89" w:rsidP="007D0C89">
      <w:pPr>
        <w:spacing w:after="0"/>
      </w:pPr>
    </w:p>
    <w:p w14:paraId="39E3E0B6" w14:textId="77777777" w:rsidR="007D0C89" w:rsidRDefault="007D0C89" w:rsidP="007D0C89">
      <w:pPr>
        <w:widowControl w:val="0"/>
        <w:numPr>
          <w:ilvl w:val="0"/>
          <w:numId w:val="3"/>
        </w:numPr>
        <w:pBdr>
          <w:top w:val="nil"/>
          <w:left w:val="nil"/>
          <w:bottom w:val="nil"/>
          <w:right w:val="nil"/>
          <w:between w:val="nil"/>
        </w:pBdr>
        <w:spacing w:after="0" w:line="240" w:lineRule="auto"/>
        <w:rPr>
          <w:color w:val="000000"/>
        </w:rPr>
      </w:pPr>
      <w:r>
        <w:rPr>
          <w:color w:val="000000"/>
        </w:rPr>
        <w:t>Discuss the concepts, techniques and processes underlying data visualisation to</w:t>
      </w:r>
    </w:p>
    <w:p w14:paraId="763088B8" w14:textId="77777777" w:rsidR="007D0C89" w:rsidRDefault="007D0C89" w:rsidP="007D0C89">
      <w:pPr>
        <w:widowControl w:val="0"/>
        <w:spacing w:after="0"/>
        <w:ind w:left="720"/>
      </w:pPr>
      <w:r>
        <w:t>critically evaluate visualisation approaches with respect to their suitability for different problem areas. (linked to PLO 1)</w:t>
      </w:r>
    </w:p>
    <w:p w14:paraId="3EF9FC8C" w14:textId="77777777" w:rsidR="007D0C89" w:rsidRDefault="007D0C89" w:rsidP="007D0C89">
      <w:pPr>
        <w:widowControl w:val="0"/>
        <w:numPr>
          <w:ilvl w:val="0"/>
          <w:numId w:val="3"/>
        </w:numPr>
        <w:pBdr>
          <w:top w:val="nil"/>
          <w:left w:val="nil"/>
          <w:bottom w:val="nil"/>
          <w:right w:val="nil"/>
          <w:between w:val="nil"/>
        </w:pBdr>
        <w:spacing w:after="0" w:line="240" w:lineRule="auto"/>
        <w:rPr>
          <w:color w:val="000000"/>
        </w:rPr>
      </w:pPr>
      <w:r>
        <w:rPr>
          <w:color w:val="000000"/>
        </w:rPr>
        <w:t>Programmatically Implement graphical methods to identify issues within a data set (missing, out of</w:t>
      </w:r>
    </w:p>
    <w:p w14:paraId="175A4A86" w14:textId="77777777" w:rsidR="007D0C89" w:rsidRDefault="007D0C89" w:rsidP="007D0C89">
      <w:pPr>
        <w:widowControl w:val="0"/>
        <w:pBdr>
          <w:top w:val="nil"/>
          <w:left w:val="nil"/>
          <w:bottom w:val="nil"/>
          <w:right w:val="nil"/>
          <w:between w:val="nil"/>
        </w:pBdr>
        <w:spacing w:after="0"/>
        <w:ind w:left="720"/>
        <w:rPr>
          <w:color w:val="000000"/>
        </w:rPr>
      </w:pPr>
      <w:r>
        <w:rPr>
          <w:color w:val="000000"/>
        </w:rPr>
        <w:t>range, dirty data) (linked to PLO 3, PLO 5)</w:t>
      </w:r>
    </w:p>
    <w:p w14:paraId="7DE9AAFA" w14:textId="77777777" w:rsidR="007D0C89" w:rsidRDefault="007D0C89" w:rsidP="007D0C89">
      <w:pPr>
        <w:widowControl w:val="0"/>
        <w:numPr>
          <w:ilvl w:val="0"/>
          <w:numId w:val="3"/>
        </w:numPr>
        <w:spacing w:after="0" w:line="240" w:lineRule="auto"/>
      </w:pPr>
      <w:r>
        <w:t>Engineer new features selection in data with the goal of improving the performance of machine learning models. (linked to PLO 2, PLO 4)</w:t>
      </w:r>
    </w:p>
    <w:p w14:paraId="085130C9" w14:textId="77777777" w:rsidR="007D0C89" w:rsidRDefault="007D0C89" w:rsidP="007D0C89">
      <w:pPr>
        <w:widowControl w:val="0"/>
        <w:spacing w:after="0"/>
        <w:ind w:left="720"/>
      </w:pPr>
    </w:p>
    <w:p w14:paraId="2DC93B27" w14:textId="77777777" w:rsidR="007D0C89" w:rsidRDefault="007D0C89" w:rsidP="007F0F9D">
      <w:pPr>
        <w:pStyle w:val="Heading1"/>
      </w:pPr>
      <w:r>
        <w:t xml:space="preserve">Data preparation and </w:t>
      </w:r>
      <w:proofErr w:type="gramStart"/>
      <w:r>
        <w:t>Visualization :</w:t>
      </w:r>
      <w:proofErr w:type="gramEnd"/>
      <w:r>
        <w:t xml:space="preserve"> (Graded out of 100)</w:t>
      </w:r>
    </w:p>
    <w:p w14:paraId="1BEF207C" w14:textId="77777777" w:rsidR="007D0C89" w:rsidRDefault="007D0C89" w:rsidP="007D0C89">
      <w:pPr>
        <w:spacing w:after="0"/>
        <w:ind w:left="720"/>
        <w:rPr>
          <w:b/>
        </w:rPr>
      </w:pPr>
      <w:r>
        <w:t>1.</w:t>
      </w:r>
      <w:r>
        <w:rPr>
          <w:sz w:val="14"/>
          <w:szCs w:val="14"/>
        </w:rPr>
        <w:t xml:space="preserve">      </w:t>
      </w:r>
      <w:r>
        <w:t xml:space="preserve">You must perform appropriate EDA on your dataset, rationalizing and detailing why you chose the specific methods and what insight you gained. </w:t>
      </w:r>
      <w:r>
        <w:rPr>
          <w:b/>
        </w:rPr>
        <w:t>[0-20]</w:t>
      </w:r>
    </w:p>
    <w:p w14:paraId="3FBDFC4E" w14:textId="77777777" w:rsidR="007D0C89" w:rsidRDefault="007D0C89" w:rsidP="007D0C89">
      <w:pPr>
        <w:spacing w:after="0"/>
        <w:ind w:left="720"/>
        <w:rPr>
          <w:b/>
        </w:rPr>
      </w:pPr>
      <w:r>
        <w:t>2.</w:t>
      </w:r>
      <w:r>
        <w:rPr>
          <w:sz w:val="14"/>
          <w:szCs w:val="14"/>
        </w:rPr>
        <w:t xml:space="preserve">      </w:t>
      </w:r>
      <w:r>
        <w:t xml:space="preserve">You must also rationalise, justify, and detail all the methods used to prepare the data for ML (Scaling, Encoding, imputation etc…). </w:t>
      </w:r>
      <w:r>
        <w:rPr>
          <w:b/>
        </w:rPr>
        <w:t>[0-40]</w:t>
      </w:r>
    </w:p>
    <w:p w14:paraId="76850C35" w14:textId="77777777" w:rsidR="007D0C89" w:rsidRDefault="007D0C89" w:rsidP="007D0C89">
      <w:pPr>
        <w:spacing w:after="0"/>
        <w:ind w:left="720"/>
        <w:rPr>
          <w:b/>
        </w:rPr>
      </w:pPr>
      <w:r>
        <w:t>3.</w:t>
      </w:r>
      <w:r>
        <w:rPr>
          <w:sz w:val="14"/>
          <w:szCs w:val="14"/>
        </w:rPr>
        <w:t xml:space="preserve">      </w:t>
      </w:r>
      <w:r>
        <w:t xml:space="preserve">Appropriate visualizations must be used to engender insight into the dataset and to illustrate your final insights gained in your analysis. </w:t>
      </w:r>
      <w:r>
        <w:rPr>
          <w:b/>
        </w:rPr>
        <w:t>[0-20]</w:t>
      </w:r>
    </w:p>
    <w:p w14:paraId="69323F38" w14:textId="77777777" w:rsidR="007D0C89" w:rsidRDefault="007D0C89" w:rsidP="007D0C89">
      <w:pPr>
        <w:widowControl w:val="0"/>
        <w:spacing w:after="0" w:line="240" w:lineRule="auto"/>
        <w:ind w:left="720"/>
      </w:pPr>
      <w:r>
        <w:t>4.</w:t>
      </w:r>
      <w:r>
        <w:rPr>
          <w:sz w:val="14"/>
          <w:szCs w:val="14"/>
        </w:rPr>
        <w:t xml:space="preserve">      </w:t>
      </w:r>
      <w:r>
        <w:t xml:space="preserve">All design and implementation of your visualizations must be justified and detailed in full., referring to Tufts Principles </w:t>
      </w:r>
      <w:r>
        <w:rPr>
          <w:b/>
        </w:rPr>
        <w:t>[0-20]</w:t>
      </w:r>
    </w:p>
    <w:p w14:paraId="47B02BD3" w14:textId="77777777" w:rsidR="007D0C89" w:rsidRDefault="007D0C89" w:rsidP="007D0C89"/>
    <w:p w14:paraId="4C8E0762" w14:textId="77777777" w:rsidR="007D0C89" w:rsidRDefault="007D0C89" w:rsidP="007D0C89">
      <w:pPr>
        <w:pStyle w:val="Heading2"/>
      </w:pPr>
    </w:p>
    <w:p w14:paraId="7FBE0A3F" w14:textId="77777777" w:rsidR="007D0C89" w:rsidRDefault="007D0C89" w:rsidP="007D0C89">
      <w:pPr>
        <w:pStyle w:val="Heading2"/>
      </w:pPr>
      <w:r>
        <w:t>Figures</w:t>
      </w:r>
    </w:p>
    <w:p w14:paraId="389C1650" w14:textId="77777777" w:rsidR="007D0C89" w:rsidRDefault="007D0C89" w:rsidP="007D0C89">
      <w:r>
        <w:t>Use Normal Times New Roman 12-point font for figure captions.</w:t>
      </w:r>
    </w:p>
    <w:p w14:paraId="5710C59D" w14:textId="77777777" w:rsidR="007D0C89" w:rsidRDefault="007D0C89" w:rsidP="007D0C89">
      <w:pPr>
        <w:pStyle w:val="Heading2"/>
      </w:pPr>
      <w:r>
        <w:lastRenderedPageBreak/>
        <w:t>Writing Style</w:t>
      </w:r>
    </w:p>
    <w:p w14:paraId="397A0DF9" w14:textId="77777777" w:rsidR="007D0C89" w:rsidRDefault="007D0C89" w:rsidP="007D0C89">
      <w:pPr>
        <w:numPr>
          <w:ilvl w:val="0"/>
          <w:numId w:val="1"/>
        </w:numPr>
        <w:overflowPunct w:val="0"/>
        <w:autoSpaceDE w:val="0"/>
        <w:autoSpaceDN w:val="0"/>
        <w:adjustRightInd w:val="0"/>
        <w:spacing w:before="280" w:after="0" w:line="240" w:lineRule="auto"/>
        <w:textAlignment w:val="baseline"/>
      </w:pPr>
      <w:r>
        <w:t xml:space="preserve">Use a simple writing style – if five words convey your meaning don’t use ten. </w:t>
      </w:r>
    </w:p>
    <w:p w14:paraId="1A76DF8D" w14:textId="77777777" w:rsidR="007D0C89" w:rsidRDefault="007D0C89" w:rsidP="007D0C89">
      <w:pPr>
        <w:numPr>
          <w:ilvl w:val="0"/>
          <w:numId w:val="1"/>
        </w:numPr>
        <w:overflowPunct w:val="0"/>
        <w:autoSpaceDE w:val="0"/>
        <w:autoSpaceDN w:val="0"/>
        <w:adjustRightInd w:val="0"/>
        <w:spacing w:after="0" w:line="240" w:lineRule="auto"/>
        <w:textAlignment w:val="baseline"/>
      </w:pPr>
      <w:r>
        <w:t xml:space="preserve">Make use of headings and sub-headings to break the text and your key ideas into readable sections. </w:t>
      </w:r>
    </w:p>
    <w:p w14:paraId="5D6AF2BF" w14:textId="77777777" w:rsidR="007D0C89" w:rsidRDefault="007D0C89" w:rsidP="007D0C89">
      <w:pPr>
        <w:numPr>
          <w:ilvl w:val="0"/>
          <w:numId w:val="1"/>
        </w:numPr>
        <w:overflowPunct w:val="0"/>
        <w:autoSpaceDE w:val="0"/>
        <w:autoSpaceDN w:val="0"/>
        <w:adjustRightInd w:val="0"/>
        <w:spacing w:after="0" w:line="240" w:lineRule="auto"/>
        <w:textAlignment w:val="baseline"/>
      </w:pPr>
      <w:r>
        <w:t xml:space="preserve">Use past tense apart from descriptions about existing knowledge and results when you should use the present tense. </w:t>
      </w:r>
    </w:p>
    <w:p w14:paraId="6AEF7103" w14:textId="77777777" w:rsidR="007D0C89" w:rsidRDefault="007D0C89" w:rsidP="007D0C89">
      <w:pPr>
        <w:numPr>
          <w:ilvl w:val="0"/>
          <w:numId w:val="1"/>
        </w:numPr>
        <w:overflowPunct w:val="0"/>
        <w:autoSpaceDE w:val="0"/>
        <w:autoSpaceDN w:val="0"/>
        <w:adjustRightInd w:val="0"/>
        <w:spacing w:after="0" w:line="240" w:lineRule="auto"/>
        <w:textAlignment w:val="baseline"/>
      </w:pPr>
      <w:r>
        <w:t xml:space="preserve">Be specific about observations and quantities. </w:t>
      </w:r>
    </w:p>
    <w:p w14:paraId="7ECF61F1" w14:textId="77777777" w:rsidR="007D0C89" w:rsidRDefault="007D0C89" w:rsidP="007D0C89">
      <w:pPr>
        <w:numPr>
          <w:ilvl w:val="1"/>
          <w:numId w:val="1"/>
        </w:numPr>
        <w:overflowPunct w:val="0"/>
        <w:autoSpaceDE w:val="0"/>
        <w:autoSpaceDN w:val="0"/>
        <w:adjustRightInd w:val="0"/>
        <w:spacing w:after="0" w:line="240" w:lineRule="auto"/>
        <w:textAlignment w:val="baseline"/>
      </w:pPr>
      <w:r>
        <w:t xml:space="preserve">Avoid the use of adverbs (quickly, rapidly, slowly). </w:t>
      </w:r>
    </w:p>
    <w:p w14:paraId="74ED6371" w14:textId="77777777" w:rsidR="007D0C89" w:rsidRDefault="007D0C89" w:rsidP="007D0C89">
      <w:pPr>
        <w:numPr>
          <w:ilvl w:val="1"/>
          <w:numId w:val="1"/>
        </w:numPr>
        <w:overflowPunct w:val="0"/>
        <w:autoSpaceDE w:val="0"/>
        <w:autoSpaceDN w:val="0"/>
        <w:adjustRightInd w:val="0"/>
        <w:spacing w:after="0" w:line="240" w:lineRule="auto"/>
        <w:textAlignment w:val="baseline"/>
      </w:pPr>
      <w:r>
        <w:t xml:space="preserve">If a word you are using ends in 'ly' the </w:t>
      </w:r>
      <w:proofErr w:type="gramStart"/>
      <w:r>
        <w:t>chances</w:t>
      </w:r>
      <w:proofErr w:type="gramEnd"/>
      <w:r>
        <w:t xml:space="preserve"> are you can provide a measurement instead (over five minutes </w:t>
      </w:r>
      <w:r>
        <w:rPr>
          <w:i/>
        </w:rPr>
        <w:t>instead of</w:t>
      </w:r>
      <w:r>
        <w:t xml:space="preserve"> slowly).  </w:t>
      </w:r>
    </w:p>
    <w:p w14:paraId="520CE0DC" w14:textId="77777777" w:rsidR="007D0C89" w:rsidRDefault="007D0C89" w:rsidP="007D0C89">
      <w:pPr>
        <w:numPr>
          <w:ilvl w:val="1"/>
          <w:numId w:val="1"/>
        </w:numPr>
        <w:overflowPunct w:val="0"/>
        <w:autoSpaceDE w:val="0"/>
        <w:autoSpaceDN w:val="0"/>
        <w:adjustRightInd w:val="0"/>
        <w:spacing w:after="0" w:line="240" w:lineRule="auto"/>
        <w:textAlignment w:val="baseline"/>
      </w:pPr>
      <w:r>
        <w:t xml:space="preserve">Be careful with adjectives which refer to quantities (few, lots, many). </w:t>
      </w:r>
    </w:p>
    <w:p w14:paraId="531B26AC" w14:textId="77777777" w:rsidR="007D0C89" w:rsidRDefault="007D0C89" w:rsidP="007D0C89">
      <w:pPr>
        <w:numPr>
          <w:ilvl w:val="1"/>
          <w:numId w:val="1"/>
        </w:numPr>
        <w:overflowPunct w:val="0"/>
        <w:autoSpaceDE w:val="0"/>
        <w:autoSpaceDN w:val="0"/>
        <w:adjustRightInd w:val="0"/>
        <w:spacing w:after="0" w:line="240" w:lineRule="auto"/>
        <w:textAlignment w:val="baseline"/>
      </w:pPr>
      <w:r>
        <w:t xml:space="preserve">Provide actual amounts (three Mayflies </w:t>
      </w:r>
      <w:r>
        <w:rPr>
          <w:i/>
        </w:rPr>
        <w:t>instead of</w:t>
      </w:r>
      <w:r>
        <w:t xml:space="preserve"> a few Mayflies). </w:t>
      </w:r>
    </w:p>
    <w:p w14:paraId="53A76AA7" w14:textId="30BEA1BF" w:rsidR="007D0C89" w:rsidRDefault="007D0C89" w:rsidP="007D0C89">
      <w:pPr>
        <w:numPr>
          <w:ilvl w:val="0"/>
          <w:numId w:val="1"/>
        </w:numPr>
        <w:overflowPunct w:val="0"/>
        <w:autoSpaceDE w:val="0"/>
        <w:autoSpaceDN w:val="0"/>
        <w:adjustRightInd w:val="0"/>
        <w:spacing w:after="0" w:line="240" w:lineRule="auto"/>
        <w:textAlignment w:val="baseline"/>
      </w:pPr>
      <w:r>
        <w:t>Always back up your assertions with data or logical argument</w:t>
      </w:r>
      <w:r>
        <w:t>s</w:t>
      </w:r>
      <w:r>
        <w:t xml:space="preserve"> and references. </w:t>
      </w:r>
    </w:p>
    <w:p w14:paraId="58B35E29" w14:textId="77777777" w:rsidR="007D0C89" w:rsidRDefault="007D0C89" w:rsidP="007D0C89">
      <w:pPr>
        <w:numPr>
          <w:ilvl w:val="0"/>
          <w:numId w:val="1"/>
        </w:numPr>
        <w:overflowPunct w:val="0"/>
        <w:autoSpaceDE w:val="0"/>
        <w:autoSpaceDN w:val="0"/>
        <w:adjustRightInd w:val="0"/>
        <w:spacing w:after="0" w:line="240" w:lineRule="auto"/>
        <w:textAlignment w:val="baseline"/>
      </w:pPr>
      <w:r>
        <w:t xml:space="preserve">Use a spell checker or dictionary before you print out or submit your final report. </w:t>
      </w:r>
    </w:p>
    <w:p w14:paraId="74302E65" w14:textId="77777777" w:rsidR="007D0C89" w:rsidRDefault="007D0C89" w:rsidP="007D0C89">
      <w:pPr>
        <w:numPr>
          <w:ilvl w:val="0"/>
          <w:numId w:val="1"/>
        </w:numPr>
        <w:overflowPunct w:val="0"/>
        <w:autoSpaceDE w:val="0"/>
        <w:autoSpaceDN w:val="0"/>
        <w:adjustRightInd w:val="0"/>
        <w:spacing w:after="0" w:line="240" w:lineRule="auto"/>
        <w:textAlignment w:val="baseline"/>
      </w:pPr>
      <w:r>
        <w:t xml:space="preserve">If you are unsure about </w:t>
      </w:r>
      <w:proofErr w:type="gramStart"/>
      <w:r>
        <w:t>grammar</w:t>
      </w:r>
      <w:proofErr w:type="gramEnd"/>
      <w:r>
        <w:t xml:space="preserve"> ask a friend or someone who is good at writing to read through your draft report. </w:t>
      </w:r>
    </w:p>
    <w:p w14:paraId="7770E148" w14:textId="77777777" w:rsidR="007D0C89" w:rsidRDefault="007D0C89" w:rsidP="007D0C89">
      <w:pPr>
        <w:numPr>
          <w:ilvl w:val="0"/>
          <w:numId w:val="1"/>
        </w:numPr>
        <w:overflowPunct w:val="0"/>
        <w:autoSpaceDE w:val="0"/>
        <w:autoSpaceDN w:val="0"/>
        <w:adjustRightInd w:val="0"/>
        <w:spacing w:after="280" w:line="240" w:lineRule="auto"/>
        <w:textAlignment w:val="baseline"/>
      </w:pPr>
      <w:r>
        <w:t xml:space="preserve">Do not use derogatory language and be careful and considerate if you criticise the work of others. Stick to the arguments and facts. </w:t>
      </w:r>
    </w:p>
    <w:p w14:paraId="407F8C74" w14:textId="77777777" w:rsidR="007D0C89" w:rsidRDefault="007D0C89" w:rsidP="007D0C89">
      <w:pPr>
        <w:pStyle w:val="Heading2"/>
      </w:pPr>
      <w:r>
        <w:t>Acknowledgements</w:t>
      </w:r>
    </w:p>
    <w:p w14:paraId="783C1D5F" w14:textId="77777777" w:rsidR="007D0C89" w:rsidRDefault="007D0C89" w:rsidP="007D0C89">
      <w:r>
        <w:t>The idea and parts of the formatting for this template came from the Association for Learning Technology (UK) ALT-C 2004 Research Paper Format Template.</w:t>
      </w:r>
    </w:p>
    <w:p w14:paraId="353FC08C" w14:textId="77777777" w:rsidR="007D0C89" w:rsidRDefault="007D0C89" w:rsidP="007D0C89">
      <w:pPr>
        <w:pStyle w:val="Heading2"/>
      </w:pPr>
      <w:r>
        <w:t>References</w:t>
      </w:r>
    </w:p>
    <w:p w14:paraId="69CA7839" w14:textId="77777777" w:rsidR="007D0C89" w:rsidRDefault="007D0C89" w:rsidP="007D0C89">
      <w:pPr>
        <w:ind w:left="567" w:hanging="567"/>
      </w:pPr>
      <w:r>
        <w:t xml:space="preserve">Knisely, K. 2005, </w:t>
      </w:r>
      <w:r>
        <w:rPr>
          <w:i/>
        </w:rPr>
        <w:t>A Student Handbook for Writing in Biology</w:t>
      </w:r>
      <w:r>
        <w:t>, 2</w:t>
      </w:r>
      <w:r>
        <w:rPr>
          <w:vertAlign w:val="superscript"/>
        </w:rPr>
        <w:t>nd</w:t>
      </w:r>
      <w:r>
        <w:t xml:space="preserve"> Edition, Smauer Freeman.</w:t>
      </w:r>
    </w:p>
    <w:p w14:paraId="177319D9" w14:textId="77777777" w:rsidR="007D0C89" w:rsidRDefault="007D0C89" w:rsidP="007D0C89">
      <w:pPr>
        <w:ind w:left="567" w:hanging="567"/>
      </w:pPr>
      <w:r>
        <w:t xml:space="preserve">Pechenik, J. A. 1997, </w:t>
      </w:r>
      <w:r>
        <w:rPr>
          <w:i/>
        </w:rPr>
        <w:t>A Short Guide to Writing about Biology</w:t>
      </w:r>
      <w:r>
        <w:t>, 3</w:t>
      </w:r>
      <w:r>
        <w:rPr>
          <w:vertAlign w:val="superscript"/>
        </w:rPr>
        <w:t>rd</w:t>
      </w:r>
      <w:r>
        <w:t xml:space="preserve"> Edition, Addison-Wesley.</w:t>
      </w:r>
    </w:p>
    <w:p w14:paraId="35B345F7" w14:textId="77777777" w:rsidR="007D0C89" w:rsidRDefault="007D0C89" w:rsidP="007D0C89">
      <w:pPr>
        <w:ind w:left="567" w:hanging="567"/>
      </w:pPr>
      <w:r>
        <w:t xml:space="preserve">Silyn-Roberts, H. 1996, </w:t>
      </w:r>
      <w:r>
        <w:rPr>
          <w:i/>
        </w:rPr>
        <w:t>A Practical Handbook for Science, Engineering and Technology Students,</w:t>
      </w:r>
      <w:r>
        <w:t xml:space="preserve"> Longman.</w:t>
      </w:r>
    </w:p>
    <w:p w14:paraId="398FEE0C" w14:textId="77777777" w:rsidR="007D0C89" w:rsidRDefault="007D0C89" w:rsidP="007D0C89">
      <w:pPr>
        <w:ind w:left="567" w:hanging="567"/>
        <w:rPr>
          <w:i/>
        </w:rPr>
      </w:pPr>
      <w:r>
        <w:t xml:space="preserve">Harvard Style </w:t>
      </w:r>
      <w:r>
        <w:rPr>
          <w:i/>
        </w:rPr>
        <w:t xml:space="preserve">UseIt, </w:t>
      </w:r>
      <w:r>
        <w:t>Available at http://www.library.uq.edu.au/training/citation/harvard.html</w:t>
      </w:r>
    </w:p>
    <w:p w14:paraId="2DEC2497" w14:textId="77777777" w:rsidR="00633E07" w:rsidRDefault="00633E07"/>
    <w:p w14:paraId="78D31A7C" w14:textId="77777777" w:rsidR="00633E07" w:rsidRDefault="00633E07"/>
    <w:p w14:paraId="1E50822D" w14:textId="77777777" w:rsidR="00633E07" w:rsidRDefault="00633E07"/>
    <w:sectPr w:rsidR="00633E07" w:rsidSect="00633E07">
      <w:pgSz w:w="11906" w:h="16838"/>
      <w:pgMar w:top="1134" w:right="1134" w:bottom="1134" w:left="1134" w:header="709" w:footer="709" w:gutter="0"/>
      <w:pgBorders w:display="firstPage" w:offsetFrom="page">
        <w:top w:val="double" w:sz="4" w:space="24" w:color="auto"/>
        <w:left w:val="double" w:sz="4" w:space="24" w:color="auto"/>
        <w:bottom w:val="double" w:sz="4" w:space="24" w:color="auto"/>
        <w:right w:val="doub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notTrueType/>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notTrueType/>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B43130"/>
    <w:multiLevelType w:val="multilevel"/>
    <w:tmpl w:val="890E56B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 w15:restartNumberingAfterBreak="0">
    <w:nsid w:val="1E427E9B"/>
    <w:multiLevelType w:val="multilevel"/>
    <w:tmpl w:val="9F14677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53831365"/>
    <w:multiLevelType w:val="multilevel"/>
    <w:tmpl w:val="8766E47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15:restartNumberingAfterBreak="0">
    <w:nsid w:val="69A40276"/>
    <w:multiLevelType w:val="multilevel"/>
    <w:tmpl w:val="475C289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6AC30190"/>
    <w:multiLevelType w:val="multilevel"/>
    <w:tmpl w:val="5D5E4A4A"/>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15:restartNumberingAfterBreak="0">
    <w:nsid w:val="754364CE"/>
    <w:multiLevelType w:val="multilevel"/>
    <w:tmpl w:val="E334F8BE"/>
    <w:lvl w:ilvl="0">
      <w:start w:val="1"/>
      <w:numFmt w:val="bullet"/>
      <w:lvlText w:val="●"/>
      <w:lvlJc w:val="left"/>
      <w:pPr>
        <w:ind w:left="360" w:hanging="360"/>
      </w:pPr>
      <w:rPr>
        <w:rFonts w:ascii="Noto Sans Symbols" w:eastAsia="Noto Sans Symbols" w:hAnsi="Noto Sans Symbols" w:cs="Noto Sans Symbols"/>
        <w:sz w:val="20"/>
        <w:szCs w:val="20"/>
      </w:rPr>
    </w:lvl>
    <w:lvl w:ilvl="1">
      <w:start w:val="1"/>
      <w:numFmt w:val="bullet"/>
      <w:lvlText w:val="o"/>
      <w:lvlJc w:val="left"/>
      <w:pPr>
        <w:ind w:left="1080" w:hanging="360"/>
      </w:pPr>
      <w:rPr>
        <w:rFonts w:ascii="Courier New" w:eastAsia="Courier New" w:hAnsi="Courier New" w:cs="Courier New"/>
        <w:sz w:val="20"/>
        <w:szCs w:val="20"/>
      </w:rPr>
    </w:lvl>
    <w:lvl w:ilvl="2">
      <w:start w:val="1"/>
      <w:numFmt w:val="bullet"/>
      <w:lvlText w:val="▪"/>
      <w:lvlJc w:val="left"/>
      <w:pPr>
        <w:ind w:left="1800" w:hanging="360"/>
      </w:pPr>
      <w:rPr>
        <w:rFonts w:ascii="Noto Sans Symbols" w:eastAsia="Noto Sans Symbols" w:hAnsi="Noto Sans Symbols" w:cs="Noto Sans Symbols"/>
        <w:sz w:val="20"/>
        <w:szCs w:val="20"/>
      </w:rPr>
    </w:lvl>
    <w:lvl w:ilvl="3">
      <w:start w:val="1"/>
      <w:numFmt w:val="bullet"/>
      <w:lvlText w:val="▪"/>
      <w:lvlJc w:val="left"/>
      <w:pPr>
        <w:ind w:left="2520" w:hanging="360"/>
      </w:pPr>
      <w:rPr>
        <w:rFonts w:ascii="Noto Sans Symbols" w:eastAsia="Noto Sans Symbols" w:hAnsi="Noto Sans Symbols" w:cs="Noto Sans Symbols"/>
        <w:sz w:val="20"/>
        <w:szCs w:val="20"/>
      </w:rPr>
    </w:lvl>
    <w:lvl w:ilvl="4">
      <w:start w:val="1"/>
      <w:numFmt w:val="bullet"/>
      <w:lvlText w:val="▪"/>
      <w:lvlJc w:val="left"/>
      <w:pPr>
        <w:ind w:left="3240" w:hanging="360"/>
      </w:pPr>
      <w:rPr>
        <w:rFonts w:ascii="Noto Sans Symbols" w:eastAsia="Noto Sans Symbols" w:hAnsi="Noto Sans Symbols" w:cs="Noto Sans Symbols"/>
        <w:sz w:val="20"/>
        <w:szCs w:val="20"/>
      </w:rPr>
    </w:lvl>
    <w:lvl w:ilvl="5">
      <w:start w:val="1"/>
      <w:numFmt w:val="bullet"/>
      <w:lvlText w:val="▪"/>
      <w:lvlJc w:val="left"/>
      <w:pPr>
        <w:ind w:left="3960" w:hanging="360"/>
      </w:pPr>
      <w:rPr>
        <w:rFonts w:ascii="Noto Sans Symbols" w:eastAsia="Noto Sans Symbols" w:hAnsi="Noto Sans Symbols" w:cs="Noto Sans Symbols"/>
        <w:sz w:val="20"/>
        <w:szCs w:val="20"/>
      </w:rPr>
    </w:lvl>
    <w:lvl w:ilvl="6">
      <w:start w:val="1"/>
      <w:numFmt w:val="bullet"/>
      <w:lvlText w:val="▪"/>
      <w:lvlJc w:val="left"/>
      <w:pPr>
        <w:ind w:left="4680" w:hanging="360"/>
      </w:pPr>
      <w:rPr>
        <w:rFonts w:ascii="Noto Sans Symbols" w:eastAsia="Noto Sans Symbols" w:hAnsi="Noto Sans Symbols" w:cs="Noto Sans Symbols"/>
        <w:sz w:val="20"/>
        <w:szCs w:val="20"/>
      </w:rPr>
    </w:lvl>
    <w:lvl w:ilvl="7">
      <w:start w:val="1"/>
      <w:numFmt w:val="bullet"/>
      <w:lvlText w:val="▪"/>
      <w:lvlJc w:val="left"/>
      <w:pPr>
        <w:ind w:left="5400" w:hanging="360"/>
      </w:pPr>
      <w:rPr>
        <w:rFonts w:ascii="Noto Sans Symbols" w:eastAsia="Noto Sans Symbols" w:hAnsi="Noto Sans Symbols" w:cs="Noto Sans Symbols"/>
        <w:sz w:val="20"/>
        <w:szCs w:val="20"/>
      </w:rPr>
    </w:lvl>
    <w:lvl w:ilvl="8">
      <w:start w:val="1"/>
      <w:numFmt w:val="bullet"/>
      <w:lvlText w:val="▪"/>
      <w:lvlJc w:val="left"/>
      <w:pPr>
        <w:ind w:left="6120" w:hanging="360"/>
      </w:pPr>
      <w:rPr>
        <w:rFonts w:ascii="Noto Sans Symbols" w:eastAsia="Noto Sans Symbols" w:hAnsi="Noto Sans Symbols" w:cs="Noto Sans Symbols"/>
        <w:sz w:val="20"/>
        <w:szCs w:val="20"/>
      </w:rPr>
    </w:lvl>
  </w:abstractNum>
  <w:num w:numId="1" w16cid:durableId="2039352021">
    <w:abstractNumId w:val="5"/>
  </w:num>
  <w:num w:numId="2" w16cid:durableId="902450587">
    <w:abstractNumId w:val="1"/>
  </w:num>
  <w:num w:numId="3" w16cid:durableId="1609124491">
    <w:abstractNumId w:val="3"/>
  </w:num>
  <w:num w:numId="4" w16cid:durableId="1946306458">
    <w:abstractNumId w:val="4"/>
  </w:num>
  <w:num w:numId="5" w16cid:durableId="66808331">
    <w:abstractNumId w:val="2"/>
  </w:num>
  <w:num w:numId="6" w16cid:durableId="13793538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45EA"/>
    <w:rsid w:val="002A36FE"/>
    <w:rsid w:val="00633E07"/>
    <w:rsid w:val="007D0C89"/>
    <w:rsid w:val="007E23EC"/>
    <w:rsid w:val="007F0F9D"/>
    <w:rsid w:val="008B45EA"/>
    <w:rsid w:val="00D7241E"/>
    <w:rsid w:val="00FD1318"/>
  </w:rsids>
  <m:mathPr>
    <m:mathFont m:val="Cambria Math"/>
    <m:brkBin m:val="before"/>
    <m:brkBinSub m:val="--"/>
    <m:smallFrac m:val="0"/>
    <m:dispDef/>
    <m:lMargin m:val="0"/>
    <m:rMargin m:val="0"/>
    <m:defJc m:val="centerGroup"/>
    <m:wrapIndent m:val="1440"/>
    <m:intLim m:val="subSup"/>
    <m:naryLim m:val="undOvr"/>
  </m:mathPr>
  <w:themeFontLang w:val="en-IE"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041A5D"/>
  <w15:chartTrackingRefBased/>
  <w15:docId w15:val="{1EEAEC47-62BB-4F8A-A8F2-AB3ED1CF97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45EA"/>
    <w:rPr>
      <w:lang w:val="en-GB"/>
    </w:rPr>
  </w:style>
  <w:style w:type="paragraph" w:styleId="Heading1">
    <w:name w:val="heading 1"/>
    <w:basedOn w:val="Heading2"/>
    <w:next w:val="Normal"/>
    <w:link w:val="Heading1Char"/>
    <w:uiPriority w:val="9"/>
    <w:qFormat/>
    <w:rsid w:val="007F0F9D"/>
    <w:pPr>
      <w:outlineLvl w:val="0"/>
    </w:pPr>
    <w:rPr>
      <w:rFonts w:ascii="Arial" w:hAnsi="Arial" w:cs="Arial"/>
      <w:b/>
      <w:bCs/>
      <w:color w:val="000000" w:themeColor="text1"/>
      <w:sz w:val="24"/>
      <w:szCs w:val="24"/>
    </w:rPr>
  </w:style>
  <w:style w:type="paragraph" w:styleId="Heading2">
    <w:name w:val="heading 2"/>
    <w:basedOn w:val="Normal"/>
    <w:next w:val="Normal"/>
    <w:link w:val="Heading2Char"/>
    <w:uiPriority w:val="9"/>
    <w:semiHidden/>
    <w:unhideWhenUsed/>
    <w:qFormat/>
    <w:rsid w:val="007D0C8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7D0C8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7D0C8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B45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33E07"/>
    <w:rPr>
      <w:color w:val="0563C1" w:themeColor="hyperlink"/>
      <w:u w:val="single"/>
    </w:rPr>
  </w:style>
  <w:style w:type="character" w:styleId="UnresolvedMention">
    <w:name w:val="Unresolved Mention"/>
    <w:basedOn w:val="DefaultParagraphFont"/>
    <w:uiPriority w:val="99"/>
    <w:semiHidden/>
    <w:unhideWhenUsed/>
    <w:rsid w:val="00633E07"/>
    <w:rPr>
      <w:color w:val="605E5C"/>
      <w:shd w:val="clear" w:color="auto" w:fill="E1DFDD"/>
    </w:rPr>
  </w:style>
  <w:style w:type="character" w:customStyle="1" w:styleId="Heading1Char">
    <w:name w:val="Heading 1 Char"/>
    <w:basedOn w:val="DefaultParagraphFont"/>
    <w:link w:val="Heading1"/>
    <w:uiPriority w:val="9"/>
    <w:rsid w:val="007F0F9D"/>
    <w:rPr>
      <w:rFonts w:ascii="Arial" w:eastAsiaTheme="majorEastAsia" w:hAnsi="Arial" w:cs="Arial"/>
      <w:b/>
      <w:bCs/>
      <w:color w:val="000000" w:themeColor="text1"/>
      <w:sz w:val="24"/>
      <w:szCs w:val="24"/>
    </w:rPr>
  </w:style>
  <w:style w:type="paragraph" w:styleId="TOCHeading">
    <w:name w:val="TOC Heading"/>
    <w:basedOn w:val="Heading1"/>
    <w:next w:val="Normal"/>
    <w:uiPriority w:val="39"/>
    <w:unhideWhenUsed/>
    <w:qFormat/>
    <w:rsid w:val="007D0C89"/>
    <w:pPr>
      <w:spacing w:before="480" w:line="276" w:lineRule="auto"/>
      <w:outlineLvl w:val="9"/>
    </w:pPr>
    <w:rPr>
      <w:b w:val="0"/>
      <w:bCs w:val="0"/>
      <w:sz w:val="28"/>
      <w:szCs w:val="28"/>
      <w:lang w:val="en-US"/>
    </w:rPr>
  </w:style>
  <w:style w:type="paragraph" w:styleId="TOC1">
    <w:name w:val="toc 1"/>
    <w:basedOn w:val="Normal"/>
    <w:next w:val="Normal"/>
    <w:autoRedefine/>
    <w:uiPriority w:val="39"/>
    <w:semiHidden/>
    <w:unhideWhenUsed/>
    <w:rsid w:val="007D0C89"/>
    <w:pPr>
      <w:spacing w:before="120" w:after="0"/>
    </w:pPr>
    <w:rPr>
      <w:rFonts w:cstheme="minorHAnsi"/>
      <w:b/>
      <w:bCs/>
      <w:i/>
      <w:iCs/>
      <w:sz w:val="24"/>
      <w:szCs w:val="28"/>
    </w:rPr>
  </w:style>
  <w:style w:type="paragraph" w:styleId="TOC2">
    <w:name w:val="toc 2"/>
    <w:basedOn w:val="Normal"/>
    <w:next w:val="Normal"/>
    <w:autoRedefine/>
    <w:uiPriority w:val="39"/>
    <w:semiHidden/>
    <w:unhideWhenUsed/>
    <w:rsid w:val="007D0C89"/>
    <w:pPr>
      <w:spacing w:before="120" w:after="0"/>
      <w:ind w:left="220"/>
    </w:pPr>
    <w:rPr>
      <w:rFonts w:cstheme="minorHAnsi"/>
      <w:b/>
      <w:bCs/>
      <w:szCs w:val="26"/>
    </w:rPr>
  </w:style>
  <w:style w:type="paragraph" w:styleId="TOC3">
    <w:name w:val="toc 3"/>
    <w:basedOn w:val="Normal"/>
    <w:next w:val="Normal"/>
    <w:autoRedefine/>
    <w:uiPriority w:val="39"/>
    <w:semiHidden/>
    <w:unhideWhenUsed/>
    <w:rsid w:val="007D0C89"/>
    <w:pPr>
      <w:spacing w:after="0"/>
      <w:ind w:left="440"/>
    </w:pPr>
    <w:rPr>
      <w:rFonts w:cstheme="minorHAnsi"/>
      <w:sz w:val="20"/>
      <w:szCs w:val="24"/>
    </w:rPr>
  </w:style>
  <w:style w:type="paragraph" w:styleId="TOC4">
    <w:name w:val="toc 4"/>
    <w:basedOn w:val="Normal"/>
    <w:next w:val="Normal"/>
    <w:autoRedefine/>
    <w:uiPriority w:val="39"/>
    <w:semiHidden/>
    <w:unhideWhenUsed/>
    <w:rsid w:val="007D0C89"/>
    <w:pPr>
      <w:spacing w:after="0"/>
      <w:ind w:left="660"/>
    </w:pPr>
    <w:rPr>
      <w:rFonts w:cstheme="minorHAnsi"/>
      <w:sz w:val="20"/>
      <w:szCs w:val="24"/>
    </w:rPr>
  </w:style>
  <w:style w:type="paragraph" w:styleId="TOC5">
    <w:name w:val="toc 5"/>
    <w:basedOn w:val="Normal"/>
    <w:next w:val="Normal"/>
    <w:autoRedefine/>
    <w:uiPriority w:val="39"/>
    <w:semiHidden/>
    <w:unhideWhenUsed/>
    <w:rsid w:val="007D0C89"/>
    <w:pPr>
      <w:spacing w:after="0"/>
      <w:ind w:left="880"/>
    </w:pPr>
    <w:rPr>
      <w:rFonts w:cstheme="minorHAnsi"/>
      <w:sz w:val="20"/>
      <w:szCs w:val="24"/>
    </w:rPr>
  </w:style>
  <w:style w:type="paragraph" w:styleId="TOC6">
    <w:name w:val="toc 6"/>
    <w:basedOn w:val="Normal"/>
    <w:next w:val="Normal"/>
    <w:autoRedefine/>
    <w:uiPriority w:val="39"/>
    <w:semiHidden/>
    <w:unhideWhenUsed/>
    <w:rsid w:val="007D0C89"/>
    <w:pPr>
      <w:spacing w:after="0"/>
      <w:ind w:left="1100"/>
    </w:pPr>
    <w:rPr>
      <w:rFonts w:cstheme="minorHAnsi"/>
      <w:sz w:val="20"/>
      <w:szCs w:val="24"/>
    </w:rPr>
  </w:style>
  <w:style w:type="paragraph" w:styleId="TOC7">
    <w:name w:val="toc 7"/>
    <w:basedOn w:val="Normal"/>
    <w:next w:val="Normal"/>
    <w:autoRedefine/>
    <w:uiPriority w:val="39"/>
    <w:semiHidden/>
    <w:unhideWhenUsed/>
    <w:rsid w:val="007D0C89"/>
    <w:pPr>
      <w:spacing w:after="0"/>
      <w:ind w:left="1320"/>
    </w:pPr>
    <w:rPr>
      <w:rFonts w:cstheme="minorHAnsi"/>
      <w:sz w:val="20"/>
      <w:szCs w:val="24"/>
    </w:rPr>
  </w:style>
  <w:style w:type="paragraph" w:styleId="TOC8">
    <w:name w:val="toc 8"/>
    <w:basedOn w:val="Normal"/>
    <w:next w:val="Normal"/>
    <w:autoRedefine/>
    <w:uiPriority w:val="39"/>
    <w:semiHidden/>
    <w:unhideWhenUsed/>
    <w:rsid w:val="007D0C89"/>
    <w:pPr>
      <w:spacing w:after="0"/>
      <w:ind w:left="1540"/>
    </w:pPr>
    <w:rPr>
      <w:rFonts w:cstheme="minorHAnsi"/>
      <w:sz w:val="20"/>
      <w:szCs w:val="24"/>
    </w:rPr>
  </w:style>
  <w:style w:type="paragraph" w:styleId="TOC9">
    <w:name w:val="toc 9"/>
    <w:basedOn w:val="Normal"/>
    <w:next w:val="Normal"/>
    <w:autoRedefine/>
    <w:uiPriority w:val="39"/>
    <w:semiHidden/>
    <w:unhideWhenUsed/>
    <w:rsid w:val="007D0C89"/>
    <w:pPr>
      <w:spacing w:after="0"/>
      <w:ind w:left="1760"/>
    </w:pPr>
    <w:rPr>
      <w:rFonts w:cstheme="minorHAnsi"/>
      <w:sz w:val="20"/>
      <w:szCs w:val="24"/>
    </w:rPr>
  </w:style>
  <w:style w:type="character" w:customStyle="1" w:styleId="Heading2Char">
    <w:name w:val="Heading 2 Char"/>
    <w:basedOn w:val="DefaultParagraphFont"/>
    <w:link w:val="Heading2"/>
    <w:uiPriority w:val="9"/>
    <w:semiHidden/>
    <w:rsid w:val="007D0C8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7D0C89"/>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7D0C89"/>
    <w:rPr>
      <w:rFonts w:asciiTheme="majorHAnsi" w:eastAsiaTheme="majorEastAsia" w:hAnsiTheme="majorHAnsi" w:cstheme="majorBidi"/>
      <w:i/>
      <w:iCs/>
      <w:color w:val="2F5496" w:themeColor="accent1" w:themeShade="BF"/>
    </w:rPr>
  </w:style>
  <w:style w:type="paragraph" w:styleId="Quote">
    <w:name w:val="Quote"/>
    <w:basedOn w:val="Normal"/>
    <w:next w:val="Normal"/>
    <w:link w:val="QuoteChar"/>
    <w:uiPriority w:val="29"/>
    <w:qFormat/>
    <w:rsid w:val="007F0F9D"/>
    <w:pPr>
      <w:ind w:left="720" w:firstLine="720"/>
      <w:jc w:val="both"/>
    </w:pPr>
    <w:rPr>
      <w:rFonts w:ascii="Times New Roman" w:hAnsi="Times New Roman" w:cs="Times New Roman"/>
      <w:i/>
      <w:iCs/>
      <w:sz w:val="24"/>
      <w:szCs w:val="24"/>
    </w:rPr>
  </w:style>
  <w:style w:type="character" w:customStyle="1" w:styleId="QuoteChar">
    <w:name w:val="Quote Char"/>
    <w:basedOn w:val="DefaultParagraphFont"/>
    <w:link w:val="Quote"/>
    <w:uiPriority w:val="29"/>
    <w:rsid w:val="007F0F9D"/>
    <w:rPr>
      <w:rFonts w:ascii="Times New Roman" w:hAnsi="Times New Roman" w:cs="Times New Roman"/>
      <w:i/>
      <w:iCs/>
      <w:sz w:val="24"/>
      <w:szCs w:val="24"/>
    </w:rPr>
  </w:style>
  <w:style w:type="paragraph" w:styleId="Title">
    <w:name w:val="Title"/>
    <w:basedOn w:val="Normal"/>
    <w:next w:val="Normal"/>
    <w:link w:val="TitleChar"/>
    <w:uiPriority w:val="10"/>
    <w:qFormat/>
    <w:rsid w:val="00FD1318"/>
    <w:pPr>
      <w:spacing w:after="0" w:line="240" w:lineRule="auto"/>
      <w:jc w:val="center"/>
    </w:pPr>
    <w:rPr>
      <w:rFonts w:cs="Arial"/>
      <w:b/>
      <w:sz w:val="36"/>
      <w:szCs w:val="44"/>
    </w:rPr>
  </w:style>
  <w:style w:type="character" w:customStyle="1" w:styleId="TitleChar">
    <w:name w:val="Title Char"/>
    <w:basedOn w:val="DefaultParagraphFont"/>
    <w:link w:val="Title"/>
    <w:uiPriority w:val="10"/>
    <w:rsid w:val="00FD1318"/>
    <w:rPr>
      <w:rFonts w:cs="Arial"/>
      <w:b/>
      <w:sz w:val="36"/>
      <w:szCs w:val="44"/>
      <w:lang w:val="en-GB"/>
    </w:rPr>
  </w:style>
  <w:style w:type="paragraph" w:styleId="Subtitle">
    <w:name w:val="Subtitle"/>
    <w:basedOn w:val="Normal"/>
    <w:next w:val="Normal"/>
    <w:link w:val="SubtitleChar"/>
    <w:uiPriority w:val="11"/>
    <w:qFormat/>
    <w:rsid w:val="00FD1318"/>
    <w:pPr>
      <w:spacing w:after="0" w:line="240" w:lineRule="auto"/>
    </w:pPr>
    <w:rPr>
      <w:b/>
      <w:bCs/>
    </w:rPr>
  </w:style>
  <w:style w:type="character" w:customStyle="1" w:styleId="SubtitleChar">
    <w:name w:val="Subtitle Char"/>
    <w:basedOn w:val="DefaultParagraphFont"/>
    <w:link w:val="Subtitle"/>
    <w:uiPriority w:val="11"/>
    <w:rsid w:val="00FD1318"/>
    <w:rPr>
      <w:b/>
      <w:bCs/>
      <w:lang w:val="en-GB"/>
    </w:rPr>
  </w:style>
  <w:style w:type="character" w:styleId="SubtleEmphasis">
    <w:name w:val="Subtle Emphasis"/>
    <w:uiPriority w:val="19"/>
    <w:qFormat/>
    <w:rsid w:val="00FD13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ricardoasouz/2024---MSc-in-Data-Analytics---Feb---FT/tree/main/MSC_DA_CA1"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327617-B3C9-C643-9F82-9D39078CDC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7</Pages>
  <Words>1621</Words>
  <Characters>9244</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dc:creator>
  <cp:keywords/>
  <dc:description/>
  <cp:lastModifiedBy>Ricardo A. Souza</cp:lastModifiedBy>
  <cp:revision>3</cp:revision>
  <dcterms:created xsi:type="dcterms:W3CDTF">2024-03-21T10:21:00Z</dcterms:created>
  <dcterms:modified xsi:type="dcterms:W3CDTF">2024-03-21T11:14:00Z</dcterms:modified>
</cp:coreProperties>
</file>