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ABB415" w14:textId="14B30E89" w:rsidR="00036FAB" w:rsidRDefault="00000000">
      <w:pPr>
        <w:spacing w:after="60"/>
        <w:jc w:val="center"/>
      </w:pPr>
      <w:r>
        <w:rPr>
          <w:b/>
          <w:bCs/>
          <w:color w:val="1A1A1A"/>
          <w:sz w:val="52"/>
          <w:szCs w:val="52"/>
        </w:rPr>
        <w:t>Valeria Páez</w:t>
      </w:r>
    </w:p>
    <w:p w14:paraId="3849321B" w14:textId="77777777" w:rsidR="00036FAB" w:rsidRDefault="00036FAB">
      <w:pPr>
        <w:spacing w:after="100"/>
      </w:pPr>
      <w:r>
        <w:t>Ciudad de México, México | valppaezreyes@gmail.com | LinkedIn: linkedin.com/in/valeria-paez-reyes</w:t>
      </w:r>
    </w:p>
    <w:p w14:paraId="6B13FBCA" w14:textId="77777777" w:rsidR="00036FAB" w:rsidRDefault="00000000">
      <w:pPr>
        <w:keepNext/>
        <w:pBdr>
          <w:bottom w:val="single" w:sz="6" w:space="4" w:color="1A1A1A"/>
        </w:pBdr>
        <w:spacing w:before="240" w:after="60"/>
      </w:pPr>
      <w:r>
        <w:rPr>
          <w:b/>
          <w:bCs/>
          <w:color w:val="1A1A1A"/>
          <w:sz w:val="22"/>
          <w:szCs w:val="22"/>
        </w:rPr>
        <w:t>Professional Summary</w:t>
      </w:r>
    </w:p>
    <w:p w14:paraId="78AF673F" w14:textId="77777777" w:rsidR="00036FAB" w:rsidRDefault="00036FAB">
      <w:pPr>
        <w:spacing w:after="60"/>
      </w:pPr>
    </w:p>
    <w:p w14:paraId="7C18C741" w14:textId="77777777" w:rsidR="00036FAB" w:rsidRDefault="00000000">
      <w:r>
        <w:t>Marketing graduate with experience in social media content creation, brand voice management, and community engagement across corporate and technology environments. Skilled in planning and producing content for social media and digital channels, creating copy aligned with brand identity, and analyzing performance to improve reach and engagement. Proficient in content planning tools, basic design in Canva and Figma, and cross-functional collaboration. Known for attention to visual detail, creative storytelling, and a genuine interest in social media trends. ---</w:t>
      </w:r>
    </w:p>
    <w:p w14:paraId="5DA1140E" w14:textId="77777777" w:rsidR="00036FAB" w:rsidRDefault="00036FAB">
      <w:pPr>
        <w:spacing w:after="100"/>
      </w:pPr>
    </w:p>
    <w:p w14:paraId="078B3847" w14:textId="77777777" w:rsidR="00036FAB" w:rsidRDefault="00000000">
      <w:pPr>
        <w:keepNext/>
        <w:pBdr>
          <w:bottom w:val="single" w:sz="6" w:space="4" w:color="1A1A1A"/>
        </w:pBdr>
        <w:spacing w:before="240" w:after="60"/>
      </w:pPr>
      <w:r>
        <w:rPr>
          <w:b/>
          <w:bCs/>
          <w:color w:val="1A1A1A"/>
          <w:sz w:val="22"/>
          <w:szCs w:val="22"/>
        </w:rPr>
        <w:t>Professional Experience</w:t>
      </w:r>
    </w:p>
    <w:p w14:paraId="02FAB172" w14:textId="77777777" w:rsidR="00036FAB" w:rsidRDefault="00036FAB">
      <w:pPr>
        <w:spacing w:after="60"/>
      </w:pPr>
    </w:p>
    <w:p w14:paraId="667617FC" w14:textId="10BC8A64" w:rsidR="00036FAB" w:rsidRDefault="00000000">
      <w:pPr>
        <w:keepNext/>
        <w:spacing w:before="160" w:after="20"/>
      </w:pPr>
      <w:r>
        <w:rPr>
          <w:b/>
          <w:bCs/>
          <w:color w:val="1A1A1A"/>
          <w:sz w:val="22"/>
          <w:szCs w:val="22"/>
        </w:rPr>
        <w:t>Content Creator Intern</w:t>
      </w:r>
      <w:r w:rsidR="005116A7">
        <w:rPr>
          <w:b/>
          <w:bCs/>
          <w:color w:val="1A1A1A"/>
          <w:sz w:val="22"/>
          <w:szCs w:val="22"/>
        </w:rPr>
      </w:r>
    </w:p>
    <w:p w14:paraId="5B8319E1" w14:textId="77777777" w:rsidR="00036FAB" w:rsidRDefault="00000000">
      <w:pPr>
        <w:keepNext/>
        <w:spacing w:after="60"/>
      </w:pPr>
      <w:r>
        <w:rPr>
          <w:color w:val="555555"/>
        </w:rPr>
        <w:t>Corporativo Laureate</w:t>
      </w:r>
      <w:r>
        <w:rPr>
          <w:color w:val="AAAAAA"/>
        </w:rPr>
        <w:t xml:space="preserve">   |   </w:t>
      </w:r>
      <w:r>
        <w:rPr>
          <w:i/>
          <w:iCs/>
          <w:color w:val="555555"/>
        </w:rPr>
        <w:t>Dec 2025 – Jun 2026</w:t>
      </w:r>
    </w:p>
    <w:p w14:paraId="4F84BCD5" w14:textId="77777777" w:rsidR="00036FAB" w:rsidRDefault="00000000">
      <w:pPr>
        <w:pStyle w:val="ListParagraph"/>
        <w:numPr>
          <w:ilvl w:val="0"/>
          <w:numId w:val="2"/>
        </w:numPr>
        <w:spacing w:before="20" w:after="20"/>
      </w:pPr>
      <w:r>
        <w:t>Developed content strategies for institutional and brand campaigns aligned with brand voice and positioning objectives</w:t>
      </w:r>
    </w:p>
    <w:p w14:paraId="324D0707" w14:textId="77777777" w:rsidR="00036FAB" w:rsidRDefault="00000000">
      <w:pPr>
        <w:pStyle w:val="ListParagraph"/>
        <w:numPr>
          <w:ilvl w:val="0"/>
          <w:numId w:val="2"/>
        </w:numPr>
        <w:spacing w:before="20" w:after="20"/>
      </w:pPr>
      <w:r>
        <w:t>Planned, produced, and optimized content for social media and digital channels</w:t>
      </w:r>
    </w:p>
    <w:p w14:paraId="5013749A" w14:textId="77777777" w:rsidR="00036FAB" w:rsidRDefault="00000000">
      <w:pPr>
        <w:pStyle w:val="ListParagraph"/>
        <w:numPr>
          <w:ilvl w:val="0"/>
          <w:numId w:val="2"/>
        </w:numPr>
        <w:spacing w:before="20" w:after="20"/>
      </w:pPr>
      <w:r>
        <w:t>Analyzed content performance data to identify opportunities for improvement in engagement and reach</w:t>
      </w:r>
    </w:p>
    <w:p w14:paraId="156D28B7" w14:textId="77777777" w:rsidR="00036FAB" w:rsidRDefault="00000000">
      <w:pPr>
        <w:pStyle w:val="ListParagraph"/>
        <w:numPr>
          <w:ilvl w:val="0"/>
          <w:numId w:val="2"/>
        </w:numPr>
        <w:spacing w:before="20" w:after="20"/>
      </w:pPr>
      <w:r>
        <w:t>Created blog articles applying SEO, GEO, and E-E-A-T principles to strengthen brand authority and visibility</w:t>
      </w:r>
    </w:p>
    <w:p w14:paraId="17BFB61F" w14:textId="77777777" w:rsidR="00036FAB" w:rsidRDefault="00000000">
      <w:pPr>
        <w:pStyle w:val="ListParagraph"/>
        <w:numPr>
          <w:ilvl w:val="0"/>
          <w:numId w:val="2"/>
        </w:numPr>
        <w:spacing w:before="20" w:after="20"/>
      </w:pPr>
      <w:r>
        <w:t>Conducted market research on digital trends, audience behavior, and content opportunities</w:t>
      </w:r>
    </w:p>
    <w:p w14:paraId="30BA7B3C" w14:textId="77777777" w:rsidR="00036FAB" w:rsidRDefault="00000000">
      <w:pPr>
        <w:pStyle w:val="ListParagraph"/>
        <w:numPr>
          <w:ilvl w:val="0"/>
          <w:numId w:val="2"/>
        </w:numPr>
        <w:spacing w:before="20" w:after="20"/>
      </w:pPr>
      <w:r>
        <w:t>Managed multiple simultaneous projects ensuring on-time delivery and brand guideline compliance</w:t>
      </w:r>
    </w:p>
    <w:p w14:paraId="7D167A92" w14:textId="77777777" w:rsidR="00036FAB" w:rsidRDefault="00036FAB">
      <w:pPr>
        <w:spacing w:after="60"/>
      </w:pPr>
    </w:p>
    <w:p w14:paraId="626921B5" w14:textId="77777777" w:rsidR="00036FAB" w:rsidRDefault="00000000">
      <w:pPr>
        <w:keepNext/>
        <w:spacing w:before="160" w:after="20"/>
      </w:pPr>
      <w:r>
        <w:rPr>
          <w:b/>
          <w:bCs/>
          <w:color w:val="1A1A1A"/>
          <w:sz w:val="22"/>
          <w:szCs w:val="22"/>
        </w:rPr>
        <w:t>Customer Support Analyst</w:t>
      </w:r>
    </w:p>
    <w:p w14:paraId="763F0188" w14:textId="77777777" w:rsidR="00036FAB" w:rsidRDefault="00000000">
      <w:pPr>
        <w:keepNext/>
        <w:spacing w:after="60"/>
      </w:pPr>
      <w:r>
        <w:rPr>
          <w:color w:val="555555"/>
        </w:rPr>
        <w:t>Tiendanube</w:t>
      </w:r>
      <w:r>
        <w:rPr>
          <w:color w:val="AAAAAA"/>
        </w:rPr>
        <w:t xml:space="preserve">   |   </w:t>
      </w:r>
      <w:r>
        <w:rPr>
          <w:i/>
          <w:iCs/>
          <w:color w:val="555555"/>
        </w:rPr>
        <w:t>Mar 2025 – Dec 2025</w:t>
      </w:r>
    </w:p>
    <w:p w14:paraId="6A2AA402" w14:textId="77777777" w:rsidR="00036FAB" w:rsidRDefault="00000000">
      <w:pPr>
        <w:pStyle w:val="ListParagraph"/>
        <w:numPr>
          <w:ilvl w:val="0"/>
          <w:numId w:val="2"/>
        </w:numPr>
        <w:spacing w:before="20" w:after="20"/>
      </w:pPr>
      <w:r>
        <w:t>Analyzed digital channel metrics and performance data to identify improvement opportunities, using Excel and Google Sheets</w:t>
      </w:r>
    </w:p>
    <w:p w14:paraId="00E2C642" w14:textId="77777777" w:rsidR="00036FAB" w:rsidRDefault="00000000">
      <w:pPr>
        <w:pStyle w:val="ListParagraph"/>
        <w:numPr>
          <w:ilvl w:val="0"/>
          <w:numId w:val="2"/>
        </w:numPr>
        <w:spacing w:before="20" w:after="20"/>
      </w:pPr>
      <w:r/>
    </w:p>
    <w:p w14:paraId="16DC8A2D" w14:textId="77777777" w:rsidR="00036FAB" w:rsidRDefault="00000000">
      <w:pPr>
        <w:pStyle w:val="ListParagraph"/>
        <w:numPr>
          <w:ilvl w:val="0"/>
          <w:numId w:val="2"/>
        </w:numPr>
        <w:spacing w:before="20" w:after="20"/>
      </w:pPr>
      <w:r/>
    </w:p>
    <w:p w14:paraId="25AD9CAB" w14:textId="77777777" w:rsidR="00036FAB" w:rsidRDefault="00000000">
      <w:pPr>
        <w:pStyle w:val="ListParagraph"/>
        <w:numPr>
          <w:ilvl w:val="0"/>
          <w:numId w:val="2"/>
        </w:numPr>
        <w:spacing w:before="20" w:after="20"/>
      </w:pPr>
      <w:r/>
    </w:p>
    <w:p w14:paraId="10601392" w14:textId="77777777" w:rsidR="00036FAB" w:rsidRDefault="00000000">
      <w:pPr>
        <w:pStyle w:val="ListParagraph"/>
        <w:numPr>
          <w:ilvl w:val="0"/>
          <w:numId w:val="2"/>
        </w:numPr>
        <w:spacing w:before="20" w:after="20"/>
      </w:pPr>
      <w:r/>
    </w:p>
    <w:p w14:paraId="50DB6FCA" w14:textId="77777777" w:rsidR="00036FAB" w:rsidRDefault="00036FAB">
      <w:pPr>
        <w:spacing w:after="60"/>
      </w:pPr>
    </w:p>
    <w:p w14:paraId="0D5C6CDE" w14:textId="77777777" w:rsidR="00036FAB" w:rsidRDefault="00000000">
      <w:pPr>
        <w:keepNext/>
        <w:spacing w:before="160" w:after="20"/>
      </w:pPr>
      <w:r>
        <w:rPr>
          <w:b/>
          <w:bCs/>
          <w:color w:val="1A1A1A"/>
          <w:sz w:val="22"/>
          <w:szCs w:val="22"/>
        </w:rPr>
        <w:t>Marketing Intern</w:t>
      </w:r>
    </w:p>
    <w:p w14:paraId="2DC93FAA" w14:textId="77777777" w:rsidR="00036FAB" w:rsidRDefault="00000000">
      <w:pPr>
        <w:keepNext/>
        <w:spacing w:after="60"/>
      </w:pPr>
      <w:r>
        <w:rPr>
          <w:color w:val="555555"/>
        </w:rPr>
        <w:t>Bridgestone Mobility Solutions (Webfleet)</w:t>
      </w:r>
      <w:r>
        <w:rPr>
          <w:color w:val="AAAAAA"/>
        </w:rPr>
        <w:t xml:space="preserve">   |   </w:t>
      </w:r>
      <w:r>
        <w:rPr>
          <w:i/>
          <w:iCs/>
          <w:color w:val="555555"/>
        </w:rPr>
        <w:t>Aug 2024 – Jan 2025</w:t>
      </w:r>
    </w:p>
    <w:p w14:paraId="1C9C2D62" w14:textId="77777777" w:rsidR="00036FAB" w:rsidRDefault="00000000">
      <w:pPr>
        <w:pStyle w:val="ListParagraph"/>
        <w:numPr>
          <w:ilvl w:val="0"/>
          <w:numId w:val="2"/>
        </w:numPr>
        <w:spacing w:before="20" w:after="20"/>
      </w:pPr>
      <w:r>
        <w:t>Reviewed social media content grids ensuring alignment with brand voice and visual identity</w:t>
      </w:r>
    </w:p>
    <w:p w14:paraId="2E85CD2A" w14:textId="77777777" w:rsidR="00036FAB" w:rsidRDefault="00000000">
      <w:pPr>
        <w:pStyle w:val="ListParagraph"/>
        <w:numPr>
          <w:ilvl w:val="0"/>
          <w:numId w:val="2"/>
        </w:numPr>
        <w:spacing w:before="20" w:after="20"/>
      </w:pPr>
      <w:r>
        <w:t>Produced YouTube content including scriptwriting, supervising editing, publishing, and metadata optimization</w:t>
      </w:r>
    </w:p>
    <w:p w14:paraId="5E1C7F73" w14:textId="77777777" w:rsidR="00036FAB" w:rsidRDefault="00000000">
      <w:pPr>
        <w:pStyle w:val="ListParagraph"/>
        <w:numPr>
          <w:ilvl w:val="0"/>
          <w:numId w:val="2"/>
        </w:numPr>
        <w:spacing w:before="20" w:after="20"/>
      </w:pPr>
      <w:r>
        <w:t>Developed and coordinated multi-channel campaigns with partners, optimizing commercial impact across digital media, paid social, and print advertising</w:t>
      </w:r>
    </w:p>
    <w:p w14:paraId="06524BA7" w14:textId="77777777" w:rsidR="00036FAB" w:rsidRDefault="00000000">
      <w:pPr>
        <w:pStyle w:val="ListParagraph"/>
        <w:numPr>
          <w:ilvl w:val="0"/>
          <w:numId w:val="2"/>
        </w:numPr>
        <w:spacing w:before="20" w:after="20"/>
      </w:pPr>
      <w:r>
        <w:t>Created email marketing copy for campaigns in Salesforce Marketing Cloud</w:t>
      </w:r>
    </w:p>
    <w:p w14:paraId="1E2CF639" w14:textId="77777777" w:rsidR="00036FAB" w:rsidRDefault="00000000">
      <w:pPr>
        <w:pStyle w:val="ListParagraph"/>
        <w:numPr>
          <w:ilvl w:val="0"/>
          <w:numId w:val="2"/>
        </w:numPr>
        <w:spacing w:before="20" w:after="20"/>
      </w:pPr>
      <w:r>
        <w:t>Optimized landing pages with focus on CRO, UX, and SEO; developed interactive prototypes in Figma</w:t>
      </w:r>
    </w:p>
    <w:p w14:paraId="3DEEB728" w14:textId="77777777" w:rsidR="00036FAB" w:rsidRDefault="00000000">
      <w:pPr>
        <w:pStyle w:val="ListParagraph"/>
        <w:numPr>
          <w:ilvl w:val="0"/>
          <w:numId w:val="2"/>
        </w:numPr>
        <w:spacing w:before="20" w:after="20"/>
      </w:pPr>
      <w:r/>
    </w:p>
    <w:p w14:paraId="09F55A31" w14:textId="77777777" w:rsidR="00036FAB" w:rsidRDefault="00000000">
      <w:pPr>
        <w:pStyle w:val="ListParagraph"/>
        <w:numPr>
          <w:ilvl w:val="0"/>
          <w:numId w:val="2"/>
        </w:numPr>
        <w:spacing w:before="20" w:after="20"/>
      </w:pPr>
      <w:r/>
    </w:p>
    <w:p w14:paraId="2491C96B" w14:textId="77777777" w:rsidR="00036FAB" w:rsidRDefault="00000000">
      <w:pPr>
        <w:pStyle w:val="ListParagraph"/>
        <w:numPr>
          <w:ilvl w:val="0"/>
          <w:numId w:val="2"/>
        </w:numPr>
        <w:spacing w:before="20" w:after="20"/>
      </w:pPr>
      <w:r/>
    </w:p>
    <w:p w14:paraId="07E8C985" w14:textId="77777777" w:rsidR="00036FAB" w:rsidRDefault="00000000">
      <w:pPr>
        <w:pStyle w:val="ListParagraph"/>
        <w:numPr>
          <w:ilvl w:val="0"/>
          <w:numId w:val="2"/>
        </w:numPr>
        <w:spacing w:before="20" w:after="20"/>
      </w:pPr>
      <w:r/>
    </w:p>
    <w:p w14:paraId="088796E9" w14:textId="77777777" w:rsidR="00036FAB" w:rsidRDefault="00036FAB">
      <w:pPr>
        <w:spacing w:after="100"/>
      </w:pPr>
    </w:p>
    <w:p w14:paraId="54B526D6" w14:textId="77777777" w:rsidR="00036FAB" w:rsidRDefault="00000000">
      <w:pPr>
        <w:keepNext/>
        <w:pBdr>
          <w:bottom w:val="single" w:sz="6" w:space="4" w:color="1A1A1A"/>
        </w:pBdr>
        <w:spacing w:before="240" w:after="60"/>
      </w:pPr>
      <w:r>
        <w:rPr>
          <w:b/>
          <w:bCs/>
          <w:color w:val="1A1A1A"/>
          <w:sz w:val="22"/>
          <w:szCs w:val="22"/>
        </w:rPr>
        <w:t>Education</w:t>
      </w:r>
    </w:p>
    <w:p w14:paraId="449FB071" w14:textId="77777777" w:rsidR="00036FAB" w:rsidRDefault="00036FAB">
      <w:pPr>
        <w:spacing w:after="60"/>
      </w:pPr>
    </w:p>
    <w:p w14:paraId="3D40AA94" w14:textId="77777777" w:rsidR="00036FAB" w:rsidRDefault="00000000">
      <w:pPr>
        <w:keepNext/>
        <w:spacing w:before="80" w:after="20"/>
      </w:pPr>
      <w:r>
        <w:rPr>
          <w:b/>
          <w:bCs/>
          <w:sz w:val="22"/>
          <w:szCs w:val="22"/>
        </w:rPr>
        <w:t>Bachelor's Degree in Marketing</w:t>
      </w:r>
      <w:r>
        <w:rPr>
          <w:color w:val="555555"/>
        </w:rPr>
      </w:r>
    </w:p>
    <w:p w14:paraId="74DCCD33" w14:textId="77777777" w:rsidR="00036FAB" w:rsidRDefault="00000000">
      <w:pPr>
        <w:keepNext/>
        <w:spacing w:before="60" w:after="20"/>
      </w:pPr>
      <w:r>
        <w:rPr>
          <w:b/>
          <w:bCs/>
          <w:sz w:val="22"/>
          <w:szCs w:val="22"/>
        </w:rPr>
        <w:t>Universidad del Valle de México</w:t>
      </w:r>
      <w:r>
        <w:rPr>
          <w:color w:val="555555"/>
        </w:rPr>
        <w:t xml:space="preserve">  ·  2022 – 2025</w:t>
      </w:r>
    </w:p>
    <w:p w14:paraId="55B90AC6" w14:textId="77777777" w:rsidR="00036FAB" w:rsidRDefault="00036FAB">
      <w:pPr>
        <w:spacing w:after="100"/>
      </w:pPr>
    </w:p>
    <w:p w14:paraId="36DF2153" w14:textId="77777777" w:rsidR="00036FAB" w:rsidRDefault="00000000">
      <w:pPr>
        <w:keepNext/>
        <w:pBdr>
          <w:bottom w:val="single" w:sz="6" w:space="4" w:color="1A1A1A"/>
        </w:pBdr>
        <w:spacing w:before="240" w:after="60"/>
      </w:pPr>
      <w:r>
        <w:rPr>
          <w:b/>
          <w:bCs/>
          <w:color w:val="1A1A1A"/>
          <w:sz w:val="22"/>
          <w:szCs w:val="22"/>
        </w:rPr>
        <w:t>Skills</w:t>
      </w:r>
    </w:p>
    <w:p w14:paraId="290E4D5D" w14:textId="77777777" w:rsidR="00036FAB" w:rsidRDefault="00036FAB">
      <w:pPr>
        <w:spacing w:after="60"/>
      </w:pPr>
    </w:p>
    <w:p w14:paraId="24BAA4F4" w14:textId="77777777" w:rsidR="00036FAB" w:rsidRDefault="00000000">
      <w:pPr>
        <w:spacing w:before="40" w:after="20"/>
      </w:pPr>
      <w:r>
        <w:rPr>
          <w:b/>
          <w:bCs/>
        </w:rPr>
        <w:t xml:space="preserve">Content &amp; Brand: </w:t>
      </w:r>
      <w:r>
        <w:t>Content Strategy, Copywriting, Brand Voice, Visual Identity, Storytelling, Social Media, YouTube</w:t>
      </w:r>
    </w:p>
    <w:p w14:paraId="2756F903" w14:textId="77777777" w:rsidR="00036FAB" w:rsidRDefault="00000000">
      <w:pPr>
        <w:spacing w:before="20" w:after="20"/>
      </w:pPr>
      <w:r>
        <w:rPr>
          <w:b/>
          <w:bCs/>
        </w:rPr>
        <w:t xml:space="preserve">Digital Marketing: </w:t>
      </w:r>
      <w:r>
        <w:t>Meta Ads, Google Analytics (GA4), Campaign Optimization, Market Research</w:t>
      </w:r>
    </w:p>
    <w:p w14:paraId="4E9BAFCC" w14:textId="77777777" w:rsidR="00036FAB" w:rsidRDefault="00000000">
      <w:pPr>
        <w:spacing w:before="20" w:after="20"/>
      </w:pPr>
      <w:r>
        <w:rPr>
          <w:b/>
          <w:bCs/>
        </w:rPr>
        <w:t xml:space="preserve">Design &amp; Creativity: </w:t>
      </w:r>
      <w:r>
        <w:t>Figma, Adobe Photoshop, Canva</w:t>
      </w:r>
    </w:p>
    <w:p w14:paraId="45B3F86E" w14:textId="77777777" w:rsidR="00036FAB" w:rsidRDefault="00000000">
      <w:pPr>
        <w:spacing w:before="20" w:after="20"/>
      </w:pPr>
      <w:r>
        <w:rPr>
          <w:b/>
          <w:bCs/>
        </w:rPr>
        <w:t xml:space="preserve">Analytics &amp; Reporting: </w:t>
      </w:r>
      <w:r>
        <w:t>Google Analytics (GA4), Excel, Google Sheets</w:t>
      </w:r>
    </w:p>
    <w:p w14:paraId="244E6D34" w14:textId="77777777" w:rsidR="00036FAB" w:rsidRDefault="00000000">
      <w:pPr>
        <w:spacing w:before="20" w:after="20"/>
      </w:pPr>
      <w:r>
        <w:rPr>
          <w:b/>
          <w:bCs/>
        </w:rPr>
        <w:t xml:space="preserve">AI &amp; Productivity: </w:t>
      </w:r>
      <w:r>
        <w:t>Claude (Anthropic), ChatGPT, Microsoft Office, Canva, Asana</w:t>
      </w:r>
    </w:p>
    <w:p w14:paraId="6FC0242D" w14:textId="77777777" w:rsidR="00036FAB" w:rsidRDefault="00036FAB">
      <w:pPr>
        <w:spacing w:after="100"/>
      </w:pPr>
    </w:p>
    <w:p w14:paraId="3938CCB5" w14:textId="77777777" w:rsidR="00036FAB" w:rsidRDefault="00000000">
      <w:pPr>
        <w:keepNext/>
        <w:pBdr>
          <w:bottom w:val="single" w:sz="6" w:space="4" w:color="1A1A1A"/>
        </w:pBdr>
        <w:spacing w:before="240" w:after="60"/>
      </w:pPr>
      <w:r>
        <w:rPr>
          <w:b/>
          <w:bCs/>
          <w:color w:val="1A1A1A"/>
          <w:sz w:val="22"/>
          <w:szCs w:val="22"/>
        </w:rPr>
        <w:t>Competencies</w:t>
      </w:r>
    </w:p>
    <w:p w14:paraId="5312070E" w14:textId="77777777" w:rsidR="00036FAB" w:rsidRDefault="00036FAB">
      <w:pPr>
        <w:spacing w:after="60"/>
      </w:pPr>
    </w:p>
    <w:p w14:paraId="75A592FA" w14:textId="77777777" w:rsidR="00036FAB" w:rsidRDefault="00000000">
      <w:pPr>
        <w:pStyle w:val="ListParagraph"/>
        <w:numPr>
          <w:ilvl w:val="0"/>
          <w:numId w:val="2"/>
        </w:numPr>
        <w:spacing w:before="20" w:after="20"/>
      </w:pPr>
      <w:r>
        <w:t>Attention to detail and aesthetic eye</w:t>
      </w:r>
    </w:p>
    <w:p w14:paraId="6C047A6D" w14:textId="77777777" w:rsidR="00036FAB" w:rsidRDefault="00000000">
      <w:pPr>
        <w:pStyle w:val="ListParagraph"/>
        <w:numPr>
          <w:ilvl w:val="0"/>
          <w:numId w:val="2"/>
        </w:numPr>
        <w:spacing w:before="20" w:after="20"/>
      </w:pPr>
      <w:r>
        <w:t>Creativity and storytelling</w:t>
      </w:r>
    </w:p>
    <w:p w14:paraId="02D9A050" w14:textId="77777777" w:rsidR="00036FAB" w:rsidRDefault="00000000">
      <w:pPr>
        <w:pStyle w:val="ListParagraph"/>
        <w:numPr>
          <w:ilvl w:val="0"/>
          <w:numId w:val="2"/>
        </w:numPr>
        <w:spacing w:before="20" w:after="20"/>
      </w:pPr>
      <w:r>
        <w:t>Clear communication with clients and teams</w:t>
      </w:r>
    </w:p>
    <w:p w14:paraId="71E7C226" w14:textId="77777777" w:rsidR="00036FAB" w:rsidRDefault="00000000">
      <w:pPr>
        <w:pStyle w:val="ListParagraph"/>
        <w:numPr>
          <w:ilvl w:val="0"/>
          <w:numId w:val="2"/>
        </w:numPr>
        <w:spacing w:before="20" w:after="20"/>
      </w:pPr>
      <w:r>
        <w:t>Organisation and time management</w:t>
      </w:r>
    </w:p>
    <w:p w14:paraId="0E918FCB" w14:textId="13B081B4" w:rsidR="00036FAB" w:rsidRDefault="00000000" w:rsidP="005116A7">
      <w:pPr>
        <w:pStyle w:val="ListParagraph"/>
        <w:numPr>
          <w:ilvl w:val="0"/>
          <w:numId w:val="2"/>
        </w:numPr>
        <w:spacing w:before="20" w:after="20"/>
      </w:pPr>
      <w:r>
        <w:t>Adaptability and fast learning</w:t>
      </w:r>
    </w:p>
    <w:p w14:paraId="5E6DCCC7" w14:textId="77777777" w:rsidR="005116A7" w:rsidRDefault="005116A7" w:rsidP="005116A7">
      <w:pPr>
        <w:pStyle w:val="ListParagraph"/>
        <w:spacing w:before="20" w:after="20"/>
        <w:ind w:left="480"/>
      </w:pPr>
    </w:p>
    <w:p w14:paraId="01462110" w14:textId="77777777" w:rsidR="00036FAB" w:rsidRDefault="00000000">
      <w:pPr>
        <w:keepNext/>
        <w:pBdr>
          <w:bottom w:val="single" w:sz="6" w:space="4" w:color="1A1A1A"/>
        </w:pBdr>
        <w:spacing w:before="240" w:after="60"/>
      </w:pPr>
      <w:r>
        <w:rPr>
          <w:b/>
          <w:bCs/>
          <w:color w:val="1A1A1A"/>
          <w:sz w:val="22"/>
          <w:szCs w:val="22"/>
        </w:rPr>
        <w:t>Languages</w:t>
      </w:r>
    </w:p>
    <w:p w14:paraId="7A6F0CC5" w14:textId="77777777" w:rsidR="00036FAB" w:rsidRDefault="00036FAB">
      <w:pPr>
        <w:spacing w:after="60"/>
      </w:pPr>
    </w:p>
    <w:p w14:paraId="1149D6FC" w14:textId="77777777" w:rsidR="00036FAB" w:rsidRDefault="00000000">
      <w:pPr>
        <w:spacing w:before="40" w:after="20"/>
      </w:pPr>
      <w:r>
        <w:rPr>
          <w:b/>
          <w:bCs/>
        </w:rPr>
        <w:t>Spanish: Native English: B2 Upper Intermediate Portuguese: Basic</w:t>
      </w:r>
      <w:r/>
      <w:r>
        <w:rPr>
          <w:color w:val="AAAAAA"/>
        </w:rPr>
      </w:r>
      <w:r>
        <w:rPr>
          <w:b/>
          <w:bCs/>
        </w:rPr>
      </w:r>
      <w:r/>
      <w:r>
        <w:rPr>
          <w:color w:val="AAAAAA"/>
        </w:rPr>
      </w:r>
      <w:r>
        <w:rPr>
          <w:b/>
          <w:bCs/>
        </w:rPr>
      </w:r>
      <w:r/>
    </w:p>
    <w:sectPr w:rsidR="00036FAB">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E5506C"/>
    <w:multiLevelType w:val="hybridMultilevel"/>
    <w:tmpl w:val="D2BC10DE"/>
    <w:lvl w:ilvl="0" w:tplc="72186CD4">
      <w:start w:val="1"/>
      <w:numFmt w:val="bullet"/>
      <w:lvlText w:val="●"/>
      <w:lvlJc w:val="left"/>
      <w:pPr>
        <w:ind w:left="720" w:hanging="360"/>
      </w:pPr>
    </w:lvl>
    <w:lvl w:ilvl="1" w:tplc="939890F2">
      <w:start w:val="1"/>
      <w:numFmt w:val="bullet"/>
      <w:lvlText w:val="○"/>
      <w:lvlJc w:val="left"/>
      <w:pPr>
        <w:ind w:left="1440" w:hanging="360"/>
      </w:pPr>
    </w:lvl>
    <w:lvl w:ilvl="2" w:tplc="FA24D830">
      <w:start w:val="1"/>
      <w:numFmt w:val="bullet"/>
      <w:lvlText w:val="■"/>
      <w:lvlJc w:val="left"/>
      <w:pPr>
        <w:ind w:left="2160" w:hanging="360"/>
      </w:pPr>
    </w:lvl>
    <w:lvl w:ilvl="3" w:tplc="4EBCEA8E">
      <w:start w:val="1"/>
      <w:numFmt w:val="bullet"/>
      <w:lvlText w:val="●"/>
      <w:lvlJc w:val="left"/>
      <w:pPr>
        <w:ind w:left="2880" w:hanging="360"/>
      </w:pPr>
    </w:lvl>
    <w:lvl w:ilvl="4" w:tplc="EA94F15A">
      <w:start w:val="1"/>
      <w:numFmt w:val="bullet"/>
      <w:lvlText w:val="○"/>
      <w:lvlJc w:val="left"/>
      <w:pPr>
        <w:ind w:left="3600" w:hanging="360"/>
      </w:pPr>
    </w:lvl>
    <w:lvl w:ilvl="5" w:tplc="B554F140">
      <w:start w:val="1"/>
      <w:numFmt w:val="bullet"/>
      <w:lvlText w:val="■"/>
      <w:lvlJc w:val="left"/>
      <w:pPr>
        <w:ind w:left="4320" w:hanging="360"/>
      </w:pPr>
    </w:lvl>
    <w:lvl w:ilvl="6" w:tplc="BA1C4DEC">
      <w:start w:val="1"/>
      <w:numFmt w:val="bullet"/>
      <w:lvlText w:val="●"/>
      <w:lvlJc w:val="left"/>
      <w:pPr>
        <w:ind w:left="5040" w:hanging="360"/>
      </w:pPr>
    </w:lvl>
    <w:lvl w:ilvl="7" w:tplc="DFCC3F6A">
      <w:start w:val="1"/>
      <w:numFmt w:val="bullet"/>
      <w:lvlText w:val="●"/>
      <w:lvlJc w:val="left"/>
      <w:pPr>
        <w:ind w:left="5760" w:hanging="360"/>
      </w:pPr>
    </w:lvl>
    <w:lvl w:ilvl="8" w:tplc="110E9CE4">
      <w:start w:val="1"/>
      <w:numFmt w:val="bullet"/>
      <w:lvlText w:val="●"/>
      <w:lvlJc w:val="left"/>
      <w:pPr>
        <w:ind w:left="6480" w:hanging="360"/>
      </w:pPr>
    </w:lvl>
  </w:abstractNum>
  <w:abstractNum w:abstractNumId="1" w15:restartNumberingAfterBreak="0">
    <w:nsid w:val="571F153F"/>
    <w:multiLevelType w:val="hybridMultilevel"/>
    <w:tmpl w:val="9DF42D52"/>
    <w:lvl w:ilvl="0" w:tplc="0D68B1BA">
      <w:start w:val="1"/>
      <w:numFmt w:val="bullet"/>
      <w:lvlText w:val="•"/>
      <w:lvlJc w:val="left"/>
      <w:pPr>
        <w:ind w:left="480" w:hanging="240"/>
      </w:pPr>
    </w:lvl>
    <w:lvl w:ilvl="1" w:tplc="9968B0EC">
      <w:numFmt w:val="decimal"/>
      <w:lvlText w:val=""/>
      <w:lvlJc w:val="left"/>
    </w:lvl>
    <w:lvl w:ilvl="2" w:tplc="F610878A">
      <w:numFmt w:val="decimal"/>
      <w:lvlText w:val=""/>
      <w:lvlJc w:val="left"/>
    </w:lvl>
    <w:lvl w:ilvl="3" w:tplc="5A969A94">
      <w:numFmt w:val="decimal"/>
      <w:lvlText w:val=""/>
      <w:lvlJc w:val="left"/>
    </w:lvl>
    <w:lvl w:ilvl="4" w:tplc="9EE0A936">
      <w:numFmt w:val="decimal"/>
      <w:lvlText w:val=""/>
      <w:lvlJc w:val="left"/>
    </w:lvl>
    <w:lvl w:ilvl="5" w:tplc="318AC9DE">
      <w:numFmt w:val="decimal"/>
      <w:lvlText w:val=""/>
      <w:lvlJc w:val="left"/>
    </w:lvl>
    <w:lvl w:ilvl="6" w:tplc="CAACD0D2">
      <w:numFmt w:val="decimal"/>
      <w:lvlText w:val=""/>
      <w:lvlJc w:val="left"/>
    </w:lvl>
    <w:lvl w:ilvl="7" w:tplc="B14E786C">
      <w:numFmt w:val="decimal"/>
      <w:lvlText w:val=""/>
      <w:lvlJc w:val="left"/>
    </w:lvl>
    <w:lvl w:ilvl="8" w:tplc="4210C804">
      <w:numFmt w:val="decimal"/>
      <w:lvlText w:val=""/>
      <w:lvlJc w:val="left"/>
    </w:lvl>
  </w:abstractNum>
  <w:num w:numId="1" w16cid:durableId="1999380186">
    <w:abstractNumId w:val="0"/>
    <w:lvlOverride w:ilvl="0">
      <w:startOverride w:val="1"/>
    </w:lvlOverride>
  </w:num>
  <w:num w:numId="2" w16cid:durableId="20153047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6FAB"/>
    <w:rsid w:val="00036FAB"/>
    <w:rsid w:val="001F7794"/>
    <w:rsid w:val="005116A7"/>
  </w:rsids>
  <m:mathPr>
    <m:mathFont m:val="Cambria Math"/>
    <m:brkBin m:val="before"/>
    <m:brkBinSub m:val="--"/>
    <m:smallFrac m:val="0"/>
    <m:dispDef/>
    <m:lMargin m:val="0"/>
    <m:rMargin m:val="0"/>
    <m:defJc m:val="centerGroup"/>
    <m:wrapIndent m:val="1440"/>
    <m:intLim m:val="subSup"/>
    <m:naryLim m:val="undOvr"/>
  </m:mathPr>
  <w:themeFontLang w:val="en-MX"/>
  <w:clrSchemeMapping w:bg1="light1" w:t1="dark1" w:bg2="light2" w:t2="dark2" w:accent1="accent1" w:accent2="accent2" w:accent3="accent3" w:accent4="accent4" w:accent5="accent5" w:accent6="accent6" w:hyperlink="hyperlink" w:followedHyperlink="followedHyperlink"/>
  <w:decimalSymbol w:val="."/>
  <w:listSeparator w:val=","/>
  <w14:docId w14:val="48BEAD6B"/>
  <w15:docId w15:val="{C0F851F4-B428-C64E-BF22-6A7A09531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605</Words>
  <Characters>3453</Characters>
  <Application>Microsoft Office Word</Application>
  <DocSecurity>0</DocSecurity>
  <Lines>28</Lines>
  <Paragraphs>8</Paragraphs>
  <ScaleCrop>false</ScaleCrop>
  <Company/>
  <LinksUpToDate>false</LinksUpToDate>
  <CharactersWithSpaces>4050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Valeria Patricia Paez Reyes</cp:lastModifiedBy>
  <cp:revision>3</cp:revision>
  <cp:lastPrinted>2026-06-09T20:42:00Z</cp:lastPrinted>
  <dcterms:created xsi:type="dcterms:W3CDTF">2026-06-09T20:42:00Z</dcterms:created>
  <dcterms:modified xsi:type="dcterms:W3CDTF">2026-06-11T16:16:00Z</dcterms:modified>
</cp:coreProperties>
</file>