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B415" w14:textId="14B30E89" w:rsidR="00036FAB" w:rsidRDefault="00000000">
      <w:pPr>
        <w:spacing w:after="60"/>
        <w:jc w:val="center"/>
      </w:pPr>
      <w:r>
        <w:rPr>
          <w:b/>
          <w:bCs/>
          <w:color w:val="1A1A1A"/>
          <w:sz w:val="52"/>
          <w:szCs w:val="52"/>
        </w:rPr>
        <w:t>Valeria Páez</w:t>
      </w:r>
    </w:p>
    <w:p w14:paraId="3849321B" w14:textId="77777777" w:rsidR="00036FAB" w:rsidRDefault="00036FAB">
      <w:pPr>
        <w:spacing w:after="100"/>
      </w:pPr>
      <w:r>
        <w:t>Ciudad de México, México | valppaezreyes@gmail.com | LinkedIn: linkedin.com/in/valeria-paez-reyes</w:t>
      </w:r>
    </w:p>
    <w:p w14:paraId="6B13FBCA" w14:textId="77777777" w:rsidR="00036FAB" w:rsidRDefault="00000000">
      <w:pPr>
        <w:keepNext/>
        <w:pBdr>
          <w:bottom w:val="single" w:sz="6" w:space="4" w:color="1A1A1A"/>
        </w:pBdr>
        <w:spacing w:before="240" w:after="60"/>
      </w:pPr>
      <w:r>
        <w:rPr>
          <w:b/>
          <w:bCs/>
          <w:color w:val="1A1A1A"/>
          <w:sz w:val="22"/>
          <w:szCs w:val="22"/>
        </w:rPr>
        <w:t>Professional Summary</w:t>
      </w:r>
    </w:p>
    <w:p w14:paraId="78AF673F" w14:textId="77777777" w:rsidR="00036FAB" w:rsidRDefault="00036FAB">
      <w:pPr>
        <w:spacing w:after="60"/>
      </w:pPr>
    </w:p>
    <w:p w14:paraId="7C18C741" w14:textId="77777777" w:rsidR="00036FAB" w:rsidRDefault="00000000">
      <w:r>
        <w:t>Marketing graduate with hands-on experience in content creation, digital campaigns, and market research across corporate and technology environments. Skilled in supporting multi-channel marketing initiatives, managing social media and blog content, and analyzing performance data to optimize engagement. Proficient in Meta Ads, Google Analytics, Salesforce, and content platforms. Known for strong attention to detail, ability to manage multiple projects simultaneously, and genuine interest in digital marketing trends. ---</w:t>
      </w:r>
    </w:p>
    <w:p w14:paraId="5DA1140E" w14:textId="77777777" w:rsidR="00036FAB" w:rsidRDefault="00036FAB">
      <w:pPr>
        <w:spacing w:after="100"/>
      </w:pPr>
    </w:p>
    <w:p w14:paraId="078B3847" w14:textId="77777777" w:rsidR="00036FAB" w:rsidRDefault="00000000">
      <w:pPr>
        <w:keepNext/>
        <w:pBdr>
          <w:bottom w:val="single" w:sz="6" w:space="4" w:color="1A1A1A"/>
        </w:pBdr>
        <w:spacing w:before="240" w:after="60"/>
      </w:pPr>
      <w:r>
        <w:rPr>
          <w:b/>
          <w:bCs/>
          <w:color w:val="1A1A1A"/>
          <w:sz w:val="22"/>
          <w:szCs w:val="22"/>
        </w:rPr>
        <w:t>Professional Experience</w:t>
      </w:r>
    </w:p>
    <w:p w14:paraId="02FAB172" w14:textId="77777777" w:rsidR="00036FAB" w:rsidRDefault="00036FAB">
      <w:pPr>
        <w:spacing w:after="60"/>
      </w:pPr>
    </w:p>
    <w:p w14:paraId="667617FC" w14:textId="10BC8A64" w:rsidR="00036FAB" w:rsidRDefault="00000000">
      <w:pPr>
        <w:keepNext/>
        <w:spacing w:before="160" w:after="20"/>
      </w:pPr>
      <w:r>
        <w:rPr>
          <w:b/>
          <w:bCs/>
          <w:color w:val="1A1A1A"/>
          <w:sz w:val="22"/>
          <w:szCs w:val="22"/>
        </w:rPr>
        <w:t>Content Creator Intern</w:t>
      </w:r>
      <w:r w:rsidR="005116A7">
        <w:rPr>
          <w:b/>
          <w:bCs/>
          <w:color w:val="1A1A1A"/>
          <w:sz w:val="22"/>
          <w:szCs w:val="22"/>
        </w:rPr>
      </w:r>
    </w:p>
    <w:p w14:paraId="5B8319E1" w14:textId="77777777" w:rsidR="00036FAB" w:rsidRDefault="00000000">
      <w:pPr>
        <w:keepNext/>
        <w:spacing w:after="60"/>
      </w:pPr>
      <w:r>
        <w:rPr>
          <w:color w:val="555555"/>
        </w:rPr>
        <w:t>Corporativo Laureate</w:t>
      </w:r>
      <w:r>
        <w:rPr>
          <w:color w:val="AAAAAA"/>
        </w:rPr>
        <w:t xml:space="preserve">   |   </w:t>
      </w:r>
      <w:r>
        <w:rPr>
          <w:i/>
          <w:iCs/>
          <w:color w:val="555555"/>
        </w:rPr>
        <w:t>Dec 2025 – Jun 2026</w:t>
      </w:r>
    </w:p>
    <w:p w14:paraId="4F84BCD5" w14:textId="77777777" w:rsidR="00036FAB" w:rsidRDefault="00000000">
      <w:pPr>
        <w:pStyle w:val="ListParagraph"/>
        <w:numPr>
          <w:ilvl w:val="0"/>
          <w:numId w:val="2"/>
        </w:numPr>
        <w:spacing w:before="20" w:after="20"/>
      </w:pPr>
      <w:r>
        <w:t>Developed content strategies for institutional and brand campaigns aligned with brand voice and positioning objectives</w:t>
      </w:r>
    </w:p>
    <w:p w14:paraId="324D0707" w14:textId="77777777" w:rsidR="00036FAB" w:rsidRDefault="00000000">
      <w:pPr>
        <w:pStyle w:val="ListParagraph"/>
        <w:numPr>
          <w:ilvl w:val="0"/>
          <w:numId w:val="2"/>
        </w:numPr>
        <w:spacing w:before="20" w:after="20"/>
      </w:pPr>
      <w:r>
        <w:t>Conducted market research on digital trends, audience behavior, and content opportunities to optimize organic relevance</w:t>
      </w:r>
    </w:p>
    <w:p w14:paraId="5013749A" w14:textId="77777777" w:rsidR="00036FAB" w:rsidRDefault="00000000">
      <w:pPr>
        <w:pStyle w:val="ListParagraph"/>
        <w:numPr>
          <w:ilvl w:val="0"/>
          <w:numId w:val="2"/>
        </w:numPr>
        <w:spacing w:before="20" w:after="20"/>
      </w:pPr>
      <w:r>
        <w:t>Created blog articles applying SEO, GEO, and E-E-A-T principles to strengthen brand authority and visibility</w:t>
      </w:r>
    </w:p>
    <w:p w14:paraId="156D28B7" w14:textId="77777777" w:rsidR="00036FAB" w:rsidRDefault="00000000">
      <w:pPr>
        <w:pStyle w:val="ListParagraph"/>
        <w:numPr>
          <w:ilvl w:val="0"/>
          <w:numId w:val="2"/>
        </w:numPr>
        <w:spacing w:before="20" w:after="20"/>
      </w:pPr>
      <w:r>
        <w:t>Planned, produced, and optimized content for social media and digital channels</w:t>
      </w:r>
    </w:p>
    <w:p w14:paraId="17BFB61F" w14:textId="77777777" w:rsidR="00036FAB" w:rsidRDefault="00000000">
      <w:pPr>
        <w:pStyle w:val="ListParagraph"/>
        <w:numPr>
          <w:ilvl w:val="0"/>
          <w:numId w:val="2"/>
        </w:numPr>
        <w:spacing w:before="20" w:after="20"/>
      </w:pPr>
      <w:r>
        <w:t>Analyzed content performance data to identify opportunities for improvement in engagement and reach</w:t>
      </w:r>
    </w:p>
    <w:p w14:paraId="30BA7B3C" w14:textId="77777777" w:rsidR="00036FAB" w:rsidRDefault="00000000">
      <w:pPr>
        <w:pStyle w:val="ListParagraph"/>
        <w:numPr>
          <w:ilvl w:val="0"/>
          <w:numId w:val="2"/>
        </w:numPr>
        <w:spacing w:before="20" w:after="20"/>
      </w:pPr>
      <w:r>
        <w:t>Managed multiple simultaneous projects ensuring on-time delivery and brand guideline compliance</w:t>
      </w:r>
    </w:p>
    <w:p w14:paraId="7D167A92" w14:textId="77777777" w:rsidR="00036FAB" w:rsidRDefault="00036FAB">
      <w:pPr>
        <w:spacing w:after="60"/>
      </w:pPr>
    </w:p>
    <w:p w14:paraId="626921B5" w14:textId="77777777" w:rsidR="00036FAB" w:rsidRDefault="00000000">
      <w:pPr>
        <w:keepNext/>
        <w:spacing w:before="160" w:after="20"/>
      </w:pPr>
      <w:r>
        <w:rPr>
          <w:b/>
          <w:bCs/>
          <w:color w:val="1A1A1A"/>
          <w:sz w:val="22"/>
          <w:szCs w:val="22"/>
        </w:rPr>
        <w:t>Customer Support Analyst</w:t>
      </w:r>
    </w:p>
    <w:p w14:paraId="763F0188" w14:textId="77777777" w:rsidR="00036FAB" w:rsidRDefault="00000000">
      <w:pPr>
        <w:keepNext/>
        <w:spacing w:after="60"/>
      </w:pPr>
      <w:r>
        <w:rPr>
          <w:color w:val="555555"/>
        </w:rPr>
        <w:t>Tiendanube</w:t>
      </w:r>
      <w:r>
        <w:rPr>
          <w:color w:val="AAAAAA"/>
        </w:rPr>
        <w:t xml:space="preserve">   |   </w:t>
      </w:r>
      <w:r>
        <w:rPr>
          <w:i/>
          <w:iCs/>
          <w:color w:val="555555"/>
        </w:rPr>
        <w:t>Mar 2025 – Dec 2025</w:t>
      </w:r>
    </w:p>
    <w:p w14:paraId="6A2AA402" w14:textId="77777777" w:rsidR="00036FAB" w:rsidRDefault="00000000">
      <w:pPr>
        <w:pStyle w:val="ListParagraph"/>
        <w:numPr>
          <w:ilvl w:val="0"/>
          <w:numId w:val="2"/>
        </w:numPr>
        <w:spacing w:before="20" w:after="20"/>
      </w:pPr>
      <w:r>
        <w:t>Provided strategic advisory to merchants for sales enablement and digital growth on e-commerce platforms</w:t>
      </w:r>
    </w:p>
    <w:p w14:paraId="00E2C642" w14:textId="77777777" w:rsidR="00036FAB" w:rsidRDefault="00000000">
      <w:pPr>
        <w:pStyle w:val="ListParagraph"/>
        <w:numPr>
          <w:ilvl w:val="0"/>
          <w:numId w:val="2"/>
        </w:numPr>
        <w:spacing w:before="20" w:after="20"/>
      </w:pPr>
      <w:r>
        <w:t>Implemented and configured integrations with Meta Ads, Google Ads, Google Analytics (GA4), Search Console, and Meta Pixel</w:t>
      </w:r>
    </w:p>
    <w:p w14:paraId="16DC8A2D" w14:textId="77777777" w:rsidR="00036FAB" w:rsidRDefault="00000000">
      <w:pPr>
        <w:pStyle w:val="ListParagraph"/>
        <w:numPr>
          <w:ilvl w:val="0"/>
          <w:numId w:val="2"/>
        </w:numPr>
        <w:spacing w:before="20" w:after="20"/>
      </w:pPr>
      <w:r>
        <w:t>Analyzed digital channel metrics and performance data to identify improvement opportunities, using Excel and Google Sheets</w:t>
      </w:r>
    </w:p>
    <w:p w14:paraId="25AD9CAB" w14:textId="77777777" w:rsidR="00036FAB" w:rsidRDefault="00000000">
      <w:pPr>
        <w:pStyle w:val="ListParagraph"/>
        <w:numPr>
          <w:ilvl w:val="0"/>
          <w:numId w:val="2"/>
        </w:numPr>
        <w:spacing w:before="20" w:after="20"/>
      </w:pPr>
      <w:r>
        <w:t>Trained and guided new clients during onboarding and nurturing processes</w:t>
      </w:r>
    </w:p>
    <w:p w14:paraId="10601392" w14:textId="77777777" w:rsidR="00036FAB" w:rsidRDefault="00000000">
      <w:pPr>
        <w:pStyle w:val="ListParagraph"/>
        <w:numPr>
          <w:ilvl w:val="0"/>
          <w:numId w:val="2"/>
        </w:numPr>
        <w:spacing w:before="20" w:after="20"/>
      </w:pPr>
      <w:r/>
    </w:p>
    <w:p w14:paraId="50DB6FCA" w14:textId="77777777" w:rsidR="00036FAB" w:rsidRDefault="00036FAB">
      <w:pPr>
        <w:spacing w:after="60"/>
      </w:pPr>
    </w:p>
    <w:p w14:paraId="0D5C6CDE" w14:textId="77777777" w:rsidR="00036FAB" w:rsidRDefault="00000000">
      <w:pPr>
        <w:keepNext/>
        <w:spacing w:before="160" w:after="20"/>
      </w:pPr>
      <w:r>
        <w:rPr>
          <w:b/>
          <w:bCs/>
          <w:color w:val="1A1A1A"/>
          <w:sz w:val="22"/>
          <w:szCs w:val="22"/>
        </w:rPr>
        <w:t>Marketing Intern</w:t>
      </w:r>
    </w:p>
    <w:p w14:paraId="2DC93FAA" w14:textId="77777777" w:rsidR="00036FAB" w:rsidRDefault="00000000">
      <w:pPr>
        <w:keepNext/>
        <w:spacing w:after="60"/>
      </w:pPr>
      <w:r>
        <w:rPr>
          <w:color w:val="555555"/>
        </w:rPr>
        <w:t>Bridgestone Mobility Solutions (Webfleet)</w:t>
      </w:r>
      <w:r>
        <w:rPr>
          <w:color w:val="AAAAAA"/>
        </w:rPr>
        <w:t xml:space="preserve">   |   </w:t>
      </w:r>
      <w:r>
        <w:rPr>
          <w:i/>
          <w:iCs/>
          <w:color w:val="555555"/>
        </w:rPr>
        <w:t>Aug 2024 – Jan 2025</w:t>
      </w:r>
    </w:p>
    <w:p w14:paraId="1C9C2D62" w14:textId="77777777" w:rsidR="00036FAB" w:rsidRDefault="00000000">
      <w:pPr>
        <w:pStyle w:val="ListParagraph"/>
        <w:numPr>
          <w:ilvl w:val="0"/>
          <w:numId w:val="2"/>
        </w:numPr>
        <w:spacing w:before="20" w:after="20"/>
      </w:pPr>
      <w:r>
        <w:t>Developed and coordinated multi-channel campaigns with partners, optimizing commercial impact across digital media, paid social, and print advertising</w:t>
      </w:r>
    </w:p>
    <w:p w14:paraId="2E85CD2A" w14:textId="77777777" w:rsidR="00036FAB" w:rsidRDefault="00000000">
      <w:pPr>
        <w:pStyle w:val="ListParagraph"/>
        <w:numPr>
          <w:ilvl w:val="0"/>
          <w:numId w:val="2"/>
        </w:numPr>
        <w:spacing w:before="20" w:after="20"/>
      </w:pPr>
      <w:r>
        <w:t>Conducted competitor analysis, SEM keyword research in Google Ads and Meta, and campaign ROI reporting using Excel</w:t>
      </w:r>
    </w:p>
    <w:p w14:paraId="5E1C7F73" w14:textId="77777777" w:rsidR="00036FAB" w:rsidRDefault="00000000">
      <w:pPr>
        <w:pStyle w:val="ListParagraph"/>
        <w:numPr>
          <w:ilvl w:val="0"/>
          <w:numId w:val="2"/>
        </w:numPr>
        <w:spacing w:before="20" w:after="20"/>
      </w:pPr>
      <w:r>
        <w:t>Managed and segmented Salesforce lead databases for lead generation and nurturing campaigns</w:t>
      </w:r>
    </w:p>
    <w:p w14:paraId="06524BA7" w14:textId="77777777" w:rsidR="00036FAB" w:rsidRDefault="00000000">
      <w:pPr>
        <w:pStyle w:val="ListParagraph"/>
        <w:numPr>
          <w:ilvl w:val="0"/>
          <w:numId w:val="2"/>
        </w:numPr>
        <w:spacing w:before="20" w:after="20"/>
      </w:pPr>
      <w:r>
        <w:t>Created email marketing copy for campaigns in Salesforce Marketing Cloud, including monthly webinars and KPI analysis</w:t>
      </w:r>
    </w:p>
    <w:p w14:paraId="1E2CF639" w14:textId="77777777" w:rsidR="00036FAB" w:rsidRDefault="00000000">
      <w:pPr>
        <w:pStyle w:val="ListParagraph"/>
        <w:numPr>
          <w:ilvl w:val="0"/>
          <w:numId w:val="2"/>
        </w:numPr>
        <w:spacing w:before="20" w:after="20"/>
      </w:pPr>
      <w:r>
        <w:t>Optimized landing pages with focus on CRO, UX, and SEO; developed interactive prototypes in Figma</w:t>
      </w:r>
    </w:p>
    <w:p w14:paraId="3DEEB728" w14:textId="77777777" w:rsidR="00036FAB" w:rsidRDefault="00000000">
      <w:pPr>
        <w:pStyle w:val="ListParagraph"/>
        <w:numPr>
          <w:ilvl w:val="0"/>
          <w:numId w:val="2"/>
        </w:numPr>
        <w:spacing w:before="20" w:after="20"/>
      </w:pPr>
      <w:r>
        <w:t>Produced YouTube content including scriptwriting, supervising editing, publishing, and metadata optimization</w:t>
      </w:r>
    </w:p>
    <w:p w14:paraId="09F55A31" w14:textId="77777777" w:rsidR="00036FAB" w:rsidRDefault="00000000">
      <w:pPr>
        <w:pStyle w:val="ListParagraph"/>
        <w:numPr>
          <w:ilvl w:val="0"/>
          <w:numId w:val="2"/>
        </w:numPr>
        <w:spacing w:before="20" w:after="20"/>
      </w:pPr>
      <w:r/>
    </w:p>
    <w:p w14:paraId="2491C96B" w14:textId="77777777" w:rsidR="00036FAB" w:rsidRDefault="00000000">
      <w:pPr>
        <w:pStyle w:val="ListParagraph"/>
        <w:numPr>
          <w:ilvl w:val="0"/>
          <w:numId w:val="2"/>
        </w:numPr>
        <w:spacing w:before="20" w:after="20"/>
      </w:pPr>
      <w:r/>
    </w:p>
    <w:p w14:paraId="07E8C985" w14:textId="77777777" w:rsidR="00036FAB" w:rsidRDefault="00000000">
      <w:pPr>
        <w:pStyle w:val="ListParagraph"/>
        <w:numPr>
          <w:ilvl w:val="0"/>
          <w:numId w:val="2"/>
        </w:numPr>
        <w:spacing w:before="20" w:after="20"/>
      </w:pPr>
      <w:r/>
    </w:p>
    <w:p w14:paraId="088796E9" w14:textId="77777777" w:rsidR="00036FAB" w:rsidRDefault="00036FAB">
      <w:pPr>
        <w:spacing w:after="100"/>
      </w:pPr>
    </w:p>
    <w:p w14:paraId="54B526D6" w14:textId="77777777" w:rsidR="00036FAB" w:rsidRDefault="00000000">
      <w:pPr>
        <w:keepNext/>
        <w:pBdr>
          <w:bottom w:val="single" w:sz="6" w:space="4" w:color="1A1A1A"/>
        </w:pBdr>
        <w:spacing w:before="240" w:after="60"/>
      </w:pPr>
      <w:r>
        <w:rPr>
          <w:b/>
          <w:bCs/>
          <w:color w:val="1A1A1A"/>
          <w:sz w:val="22"/>
          <w:szCs w:val="22"/>
        </w:rPr>
        <w:t>Education</w:t>
      </w:r>
    </w:p>
    <w:p w14:paraId="449FB071" w14:textId="77777777" w:rsidR="00036FAB" w:rsidRDefault="00036FAB">
      <w:pPr>
        <w:spacing w:after="60"/>
      </w:pPr>
    </w:p>
    <w:p w14:paraId="3D40AA94" w14:textId="77777777" w:rsidR="00036FAB" w:rsidRDefault="00000000">
      <w:pPr>
        <w:keepNext/>
        <w:spacing w:before="80" w:after="20"/>
      </w:pPr>
      <w:r>
        <w:rPr>
          <w:b/>
          <w:bCs/>
          <w:sz w:val="22"/>
          <w:szCs w:val="22"/>
        </w:rPr>
        <w:t>Bachelor's Degree in Marketing</w:t>
      </w:r>
      <w:r>
        <w:rPr>
          <w:color w:val="555555"/>
        </w:rPr>
      </w:r>
    </w:p>
    <w:p w14:paraId="74DCCD33" w14:textId="77777777" w:rsidR="00036FAB" w:rsidRDefault="00000000">
      <w:pPr>
        <w:keepNext/>
        <w:spacing w:before="60" w:after="20"/>
      </w:pPr>
      <w:r>
        <w:rPr>
          <w:b/>
          <w:bCs/>
          <w:sz w:val="22"/>
          <w:szCs w:val="22"/>
        </w:rPr>
        <w:t>Universidad del Valle de México</w:t>
      </w:r>
      <w:r>
        <w:rPr>
          <w:color w:val="555555"/>
        </w:rPr>
        <w:t xml:space="preserve">  ·  2022 – 2025</w:t>
      </w:r>
    </w:p>
    <w:p w14:paraId="55B90AC6" w14:textId="77777777" w:rsidR="00036FAB" w:rsidRDefault="00036FAB">
      <w:pPr>
        <w:spacing w:after="100"/>
      </w:pPr>
    </w:p>
    <w:p w14:paraId="36DF2153" w14:textId="77777777" w:rsidR="00036FAB" w:rsidRDefault="00000000">
      <w:pPr>
        <w:keepNext/>
        <w:pBdr>
          <w:bottom w:val="single" w:sz="6" w:space="4" w:color="1A1A1A"/>
        </w:pBdr>
        <w:spacing w:before="240" w:after="60"/>
      </w:pPr>
      <w:r>
        <w:rPr>
          <w:b/>
          <w:bCs/>
          <w:color w:val="1A1A1A"/>
          <w:sz w:val="22"/>
          <w:szCs w:val="22"/>
        </w:rPr>
        <w:t>Skills</w:t>
      </w:r>
    </w:p>
    <w:p w14:paraId="290E4D5D" w14:textId="77777777" w:rsidR="00036FAB" w:rsidRDefault="00036FAB">
      <w:pPr>
        <w:spacing w:after="60"/>
      </w:pPr>
    </w:p>
    <w:p w14:paraId="24BAA4F4" w14:textId="77777777" w:rsidR="00036FAB" w:rsidRDefault="00000000">
      <w:pPr>
        <w:spacing w:before="40" w:after="20"/>
      </w:pPr>
      <w:r>
        <w:rPr>
          <w:b/>
          <w:bCs/>
        </w:rPr>
        <w:t xml:space="preserve">Digital Marketing: </w:t>
      </w:r>
      <w:r>
        <w:t>Meta Ads, Google Ads, Google Analytics (GA4), Search Console, SEM, Campaign Optimization, Lead Generation, Market Research</w:t>
      </w:r>
    </w:p>
    <w:p w14:paraId="2756F903" w14:textId="77777777" w:rsidR="00036FAB" w:rsidRDefault="00000000">
      <w:pPr>
        <w:spacing w:before="20" w:after="20"/>
      </w:pPr>
      <w:r>
        <w:rPr>
          <w:b/>
          <w:bCs/>
        </w:rPr>
        <w:t xml:space="preserve">Content &amp; Brand: </w:t>
      </w:r>
      <w:r>
        <w:t>Content Strategy, Copywriting, Brand Voice, SEO, Storytelling, Social Media</w:t>
      </w:r>
    </w:p>
    <w:p w14:paraId="4E9BAFCC" w14:textId="77777777" w:rsidR="00036FAB" w:rsidRDefault="00000000">
      <w:pPr>
        <w:spacing w:before="20" w:after="20"/>
      </w:pPr>
      <w:r>
        <w:rPr>
          <w:b/>
          <w:bCs/>
        </w:rPr>
        <w:t xml:space="preserve">CRM &amp; Automation: </w:t>
      </w:r>
      <w:r>
        <w:t>Salesforce, Salesforce Marketing Cloud, Mailchimp, HubSpot</w:t>
      </w:r>
    </w:p>
    <w:p w14:paraId="45B3F86E" w14:textId="77777777" w:rsidR="00036FAB" w:rsidRDefault="00000000">
      <w:pPr>
        <w:spacing w:before="20" w:after="20"/>
      </w:pPr>
      <w:r>
        <w:rPr>
          <w:b/>
          <w:bCs/>
        </w:rPr>
        <w:t xml:space="preserve">Analytics &amp; Reporting: </w:t>
      </w:r>
      <w:r>
        <w:t>Google Analytics (GA4), Excel, Google Sheets</w:t>
      </w:r>
    </w:p>
    <w:p w14:paraId="244E6D34" w14:textId="77777777" w:rsidR="00036FAB" w:rsidRDefault="00000000">
      <w:pPr>
        <w:spacing w:before="20" w:after="20"/>
      </w:pPr>
      <w:r>
        <w:rPr>
          <w:b/>
          <w:bCs/>
        </w:rPr>
        <w:t xml:space="preserve">Design &amp; Creativity: </w:t>
      </w:r>
      <w:r>
        <w:t>Figma, Adobe Photoshop, Canva</w:t>
      </w:r>
    </w:p>
    <w:p w14:paraId="6FC0242D" w14:textId="77777777" w:rsidR="00036FAB" w:rsidRDefault="00036FAB">
      <w:pPr>
        <w:spacing w:after="100"/>
      </w:pPr>
    </w:p>
    <w:p w14:paraId="3938CCB5" w14:textId="77777777" w:rsidR="00036FAB" w:rsidRDefault="00000000">
      <w:pPr>
        <w:keepNext/>
        <w:pBdr>
          <w:bottom w:val="single" w:sz="6" w:space="4" w:color="1A1A1A"/>
        </w:pBdr>
        <w:spacing w:before="240" w:after="60"/>
      </w:pPr>
      <w:r>
        <w:rPr>
          <w:b/>
          <w:bCs/>
          <w:color w:val="1A1A1A"/>
          <w:sz w:val="22"/>
          <w:szCs w:val="22"/>
        </w:rPr>
        <w:t>Competencies</w:t>
      </w:r>
    </w:p>
    <w:p w14:paraId="5312070E" w14:textId="77777777" w:rsidR="00036FAB" w:rsidRDefault="00036FAB">
      <w:pPr>
        <w:spacing w:after="60"/>
      </w:pPr>
    </w:p>
    <w:p w14:paraId="75A592FA" w14:textId="77777777" w:rsidR="00036FAB" w:rsidRDefault="00000000">
      <w:pPr>
        <w:pStyle w:val="ListParagraph"/>
        <w:numPr>
          <w:ilvl w:val="0"/>
          <w:numId w:val="2"/>
        </w:numPr>
        <w:spacing w:before="20" w:after="20"/>
      </w:pPr>
      <w:r>
        <w:t>Organisation and time management</w:t>
      </w:r>
    </w:p>
    <w:p w14:paraId="6C047A6D" w14:textId="77777777" w:rsidR="00036FAB" w:rsidRDefault="00000000">
      <w:pPr>
        <w:pStyle w:val="ListParagraph"/>
        <w:numPr>
          <w:ilvl w:val="0"/>
          <w:numId w:val="2"/>
        </w:numPr>
        <w:spacing w:before="20" w:after="20"/>
      </w:pPr>
      <w:r>
        <w:t>Clear communication with clients and teams</w:t>
      </w:r>
    </w:p>
    <w:p w14:paraId="02D9A050" w14:textId="77777777" w:rsidR="00036FAB" w:rsidRDefault="00000000">
      <w:pPr>
        <w:pStyle w:val="ListParagraph"/>
        <w:numPr>
          <w:ilvl w:val="0"/>
          <w:numId w:val="2"/>
        </w:numPr>
        <w:spacing w:before="20" w:after="20"/>
      </w:pPr>
      <w:r>
        <w:t>Responsibility and project follow-through</w:t>
      </w:r>
    </w:p>
    <w:p w14:paraId="71E7C226" w14:textId="77777777" w:rsidR="00036FAB" w:rsidRDefault="00000000">
      <w:pPr>
        <w:pStyle w:val="ListParagraph"/>
        <w:numPr>
          <w:ilvl w:val="0"/>
          <w:numId w:val="2"/>
        </w:numPr>
        <w:spacing w:before="20" w:after="20"/>
      </w:pPr>
      <w:r>
        <w:t>Attention to detail and aesthetic eye</w:t>
      </w:r>
    </w:p>
    <w:p w14:paraId="0E918FCB" w14:textId="13B081B4" w:rsidR="00036FAB" w:rsidRDefault="00000000" w:rsidP="005116A7">
      <w:pPr>
        <w:pStyle w:val="ListParagraph"/>
        <w:numPr>
          <w:ilvl w:val="0"/>
          <w:numId w:val="2"/>
        </w:numPr>
        <w:spacing w:before="20" w:after="20"/>
      </w:pPr>
      <w:r/>
    </w:p>
    <w:p w14:paraId="5E6DCCC7" w14:textId="77777777" w:rsidR="005116A7" w:rsidRDefault="005116A7" w:rsidP="005116A7">
      <w:pPr>
        <w:pStyle w:val="ListParagraph"/>
        <w:spacing w:before="20" w:after="20"/>
        <w:ind w:left="480"/>
      </w:pPr>
    </w:p>
    <w:p w14:paraId="01462110" w14:textId="77777777" w:rsidR="00036FAB" w:rsidRDefault="00000000">
      <w:pPr>
        <w:keepNext/>
        <w:pBdr>
          <w:bottom w:val="single" w:sz="6" w:space="4" w:color="1A1A1A"/>
        </w:pBdr>
        <w:spacing w:before="240" w:after="60"/>
      </w:pPr>
      <w:r>
        <w:rPr>
          <w:b/>
          <w:bCs/>
          <w:color w:val="1A1A1A"/>
          <w:sz w:val="22"/>
          <w:szCs w:val="22"/>
        </w:rPr>
        <w:t>Languages</w:t>
      </w:r>
    </w:p>
    <w:p w14:paraId="7A6F0CC5" w14:textId="77777777" w:rsidR="00036FAB" w:rsidRDefault="00036FAB">
      <w:pPr>
        <w:spacing w:after="60"/>
      </w:pPr>
    </w:p>
    <w:p w14:paraId="1149D6FC" w14:textId="77777777" w:rsidR="00036FAB" w:rsidRDefault="00000000">
      <w:pPr>
        <w:spacing w:before="40" w:after="20"/>
      </w:pPr>
      <w:r>
        <w:rPr>
          <w:b/>
          <w:bCs/>
        </w:rPr>
        <w:t>Spanish: Native English: B2 Upper Intermediate Portuguese: Basic</w:t>
      </w:r>
      <w:r/>
      <w:r>
        <w:rPr>
          <w:color w:val="AAAAAA"/>
        </w:rPr>
      </w:r>
      <w:r>
        <w:rPr>
          <w:b/>
          <w:bCs/>
        </w:rPr>
      </w:r>
      <w:r/>
      <w:r>
        <w:rPr>
          <w:color w:val="AAAAAA"/>
        </w:rPr>
      </w:r>
      <w:r>
        <w:rPr>
          <w:b/>
          <w:bCs/>
        </w:rPr>
      </w:r>
      <w:r/>
    </w:p>
    <w:sectPr w:rsidR="00036FA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5506C"/>
    <w:multiLevelType w:val="hybridMultilevel"/>
    <w:tmpl w:val="D2BC10DE"/>
    <w:lvl w:ilvl="0" w:tplc="72186CD4">
      <w:start w:val="1"/>
      <w:numFmt w:val="bullet"/>
      <w:lvlText w:val="●"/>
      <w:lvlJc w:val="left"/>
      <w:pPr>
        <w:ind w:left="720" w:hanging="360"/>
      </w:pPr>
    </w:lvl>
    <w:lvl w:ilvl="1" w:tplc="939890F2">
      <w:start w:val="1"/>
      <w:numFmt w:val="bullet"/>
      <w:lvlText w:val="○"/>
      <w:lvlJc w:val="left"/>
      <w:pPr>
        <w:ind w:left="1440" w:hanging="360"/>
      </w:pPr>
    </w:lvl>
    <w:lvl w:ilvl="2" w:tplc="FA24D830">
      <w:start w:val="1"/>
      <w:numFmt w:val="bullet"/>
      <w:lvlText w:val="■"/>
      <w:lvlJc w:val="left"/>
      <w:pPr>
        <w:ind w:left="2160" w:hanging="360"/>
      </w:pPr>
    </w:lvl>
    <w:lvl w:ilvl="3" w:tplc="4EBCEA8E">
      <w:start w:val="1"/>
      <w:numFmt w:val="bullet"/>
      <w:lvlText w:val="●"/>
      <w:lvlJc w:val="left"/>
      <w:pPr>
        <w:ind w:left="2880" w:hanging="360"/>
      </w:pPr>
    </w:lvl>
    <w:lvl w:ilvl="4" w:tplc="EA94F15A">
      <w:start w:val="1"/>
      <w:numFmt w:val="bullet"/>
      <w:lvlText w:val="○"/>
      <w:lvlJc w:val="left"/>
      <w:pPr>
        <w:ind w:left="3600" w:hanging="360"/>
      </w:pPr>
    </w:lvl>
    <w:lvl w:ilvl="5" w:tplc="B554F140">
      <w:start w:val="1"/>
      <w:numFmt w:val="bullet"/>
      <w:lvlText w:val="■"/>
      <w:lvlJc w:val="left"/>
      <w:pPr>
        <w:ind w:left="4320" w:hanging="360"/>
      </w:pPr>
    </w:lvl>
    <w:lvl w:ilvl="6" w:tplc="BA1C4DEC">
      <w:start w:val="1"/>
      <w:numFmt w:val="bullet"/>
      <w:lvlText w:val="●"/>
      <w:lvlJc w:val="left"/>
      <w:pPr>
        <w:ind w:left="5040" w:hanging="360"/>
      </w:pPr>
    </w:lvl>
    <w:lvl w:ilvl="7" w:tplc="DFCC3F6A">
      <w:start w:val="1"/>
      <w:numFmt w:val="bullet"/>
      <w:lvlText w:val="●"/>
      <w:lvlJc w:val="left"/>
      <w:pPr>
        <w:ind w:left="5760" w:hanging="360"/>
      </w:pPr>
    </w:lvl>
    <w:lvl w:ilvl="8" w:tplc="110E9CE4">
      <w:start w:val="1"/>
      <w:numFmt w:val="bullet"/>
      <w:lvlText w:val="●"/>
      <w:lvlJc w:val="left"/>
      <w:pPr>
        <w:ind w:left="6480" w:hanging="360"/>
      </w:pPr>
    </w:lvl>
  </w:abstractNum>
  <w:abstractNum w:abstractNumId="1" w15:restartNumberingAfterBreak="0">
    <w:nsid w:val="571F153F"/>
    <w:multiLevelType w:val="hybridMultilevel"/>
    <w:tmpl w:val="9DF42D52"/>
    <w:lvl w:ilvl="0" w:tplc="0D68B1BA">
      <w:start w:val="1"/>
      <w:numFmt w:val="bullet"/>
      <w:lvlText w:val="•"/>
      <w:lvlJc w:val="left"/>
      <w:pPr>
        <w:ind w:left="480" w:hanging="240"/>
      </w:pPr>
    </w:lvl>
    <w:lvl w:ilvl="1" w:tplc="9968B0EC">
      <w:numFmt w:val="decimal"/>
      <w:lvlText w:val=""/>
      <w:lvlJc w:val="left"/>
    </w:lvl>
    <w:lvl w:ilvl="2" w:tplc="F610878A">
      <w:numFmt w:val="decimal"/>
      <w:lvlText w:val=""/>
      <w:lvlJc w:val="left"/>
    </w:lvl>
    <w:lvl w:ilvl="3" w:tplc="5A969A94">
      <w:numFmt w:val="decimal"/>
      <w:lvlText w:val=""/>
      <w:lvlJc w:val="left"/>
    </w:lvl>
    <w:lvl w:ilvl="4" w:tplc="9EE0A936">
      <w:numFmt w:val="decimal"/>
      <w:lvlText w:val=""/>
      <w:lvlJc w:val="left"/>
    </w:lvl>
    <w:lvl w:ilvl="5" w:tplc="318AC9DE">
      <w:numFmt w:val="decimal"/>
      <w:lvlText w:val=""/>
      <w:lvlJc w:val="left"/>
    </w:lvl>
    <w:lvl w:ilvl="6" w:tplc="CAACD0D2">
      <w:numFmt w:val="decimal"/>
      <w:lvlText w:val=""/>
      <w:lvlJc w:val="left"/>
    </w:lvl>
    <w:lvl w:ilvl="7" w:tplc="B14E786C">
      <w:numFmt w:val="decimal"/>
      <w:lvlText w:val=""/>
      <w:lvlJc w:val="left"/>
    </w:lvl>
    <w:lvl w:ilvl="8" w:tplc="4210C804">
      <w:numFmt w:val="decimal"/>
      <w:lvlText w:val=""/>
      <w:lvlJc w:val="left"/>
    </w:lvl>
  </w:abstractNum>
  <w:num w:numId="1" w16cid:durableId="1999380186">
    <w:abstractNumId w:val="0"/>
    <w:lvlOverride w:ilvl="0">
      <w:startOverride w:val="1"/>
    </w:lvlOverride>
  </w:num>
  <w:num w:numId="2" w16cid:durableId="2015304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FAB"/>
    <w:rsid w:val="00036FAB"/>
    <w:rsid w:val="001F7794"/>
    <w:rsid w:val="005116A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48BEAD6B"/>
  <w15:docId w15:val="{C0F851F4-B428-C64E-BF22-6A7A0953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Valeria Patricia Paez Reyes</cp:lastModifiedBy>
  <cp:revision>3</cp:revision>
  <cp:lastPrinted>2026-06-09T20:42:00Z</cp:lastPrinted>
  <dcterms:created xsi:type="dcterms:W3CDTF">2026-06-09T20:42:00Z</dcterms:created>
  <dcterms:modified xsi:type="dcterms:W3CDTF">2026-06-11T16:16:00Z</dcterms:modified>
</cp:coreProperties>
</file>