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>
        <w:rPr>
          <w:rFonts w:ascii="Arial" w:eastAsia="Times New Roman" w:hAnsi="Arial" w:cs="Arial"/>
          <w:szCs w:val="24"/>
          <w:lang w:val="en-US" w:eastAsia="pt-BR"/>
        </w:rPr>
        <w:t>Stage size:</w:t>
      </w:r>
    </w:p>
    <w:p w:rsid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>
        <w:rPr>
          <w:rFonts w:ascii="Arial" w:eastAsia="Times New Roman" w:hAnsi="Arial" w:cs="Arial"/>
          <w:szCs w:val="24"/>
          <w:lang w:val="en-US" w:eastAsia="pt-BR"/>
        </w:rPr>
        <w:t xml:space="preserve">Wide: </w:t>
      </w:r>
      <w:r w:rsidR="00740AC9">
        <w:rPr>
          <w:rFonts w:ascii="Arial" w:eastAsia="Times New Roman" w:hAnsi="Arial" w:cs="Arial"/>
          <w:szCs w:val="24"/>
          <w:lang w:val="en-US" w:eastAsia="pt-BR"/>
        </w:rPr>
        <w:t xml:space="preserve">480 </w:t>
      </w:r>
      <w:proofErr w:type="spellStart"/>
      <w:proofErr w:type="gramStart"/>
      <w:r w:rsidR="00740AC9">
        <w:rPr>
          <w:rFonts w:ascii="Arial" w:eastAsia="Times New Roman" w:hAnsi="Arial" w:cs="Arial"/>
          <w:szCs w:val="24"/>
          <w:lang w:val="en-US" w:eastAsia="pt-BR"/>
        </w:rPr>
        <w:t>px</w:t>
      </w:r>
      <w:proofErr w:type="spellEnd"/>
      <w:proofErr w:type="gramEnd"/>
      <w:r w:rsidR="00953879">
        <w:rPr>
          <w:rFonts w:ascii="Arial" w:eastAsia="Times New Roman" w:hAnsi="Arial" w:cs="Arial"/>
          <w:szCs w:val="24"/>
          <w:lang w:val="en-US" w:eastAsia="pt-BR"/>
        </w:rPr>
        <w:t xml:space="preserve"> (-240 to +240)</w:t>
      </w:r>
      <w:r w:rsidR="00F05715">
        <w:rPr>
          <w:rFonts w:ascii="Arial" w:eastAsia="Times New Roman" w:hAnsi="Arial" w:cs="Arial"/>
          <w:szCs w:val="24"/>
          <w:lang w:val="en-US" w:eastAsia="pt-BR"/>
        </w:rPr>
        <w:t xml:space="preserve"> = X axis</w:t>
      </w:r>
    </w:p>
    <w:p w:rsid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szCs w:val="24"/>
          <w:lang w:val="en-US" w:eastAsia="pt-BR"/>
        </w:rPr>
        <w:t>Hight</w:t>
      </w:r>
      <w:proofErr w:type="spellEnd"/>
      <w:r>
        <w:rPr>
          <w:rFonts w:ascii="Arial" w:eastAsia="Times New Roman" w:hAnsi="Arial" w:cs="Arial"/>
          <w:szCs w:val="24"/>
          <w:lang w:val="en-US" w:eastAsia="pt-BR"/>
        </w:rPr>
        <w:t xml:space="preserve">: </w:t>
      </w:r>
      <w:r w:rsidR="00953879">
        <w:rPr>
          <w:rFonts w:ascii="Arial" w:eastAsia="Times New Roman" w:hAnsi="Arial" w:cs="Arial"/>
          <w:szCs w:val="24"/>
          <w:lang w:val="en-US" w:eastAsia="pt-BR"/>
        </w:rPr>
        <w:t xml:space="preserve">360 </w:t>
      </w:r>
      <w:proofErr w:type="spellStart"/>
      <w:proofErr w:type="gramStart"/>
      <w:r w:rsidR="00953879">
        <w:rPr>
          <w:rFonts w:ascii="Arial" w:eastAsia="Times New Roman" w:hAnsi="Arial" w:cs="Arial"/>
          <w:szCs w:val="24"/>
          <w:lang w:val="en-US" w:eastAsia="pt-BR"/>
        </w:rPr>
        <w:t>px</w:t>
      </w:r>
      <w:proofErr w:type="spellEnd"/>
      <w:proofErr w:type="gramEnd"/>
      <w:r w:rsidR="00953879">
        <w:rPr>
          <w:rFonts w:ascii="Arial" w:eastAsia="Times New Roman" w:hAnsi="Arial" w:cs="Arial"/>
          <w:szCs w:val="24"/>
          <w:lang w:val="en-US" w:eastAsia="pt-BR"/>
        </w:rPr>
        <w:t xml:space="preserve"> (-180 to +180)</w:t>
      </w:r>
      <w:r w:rsidR="00F05715">
        <w:rPr>
          <w:rFonts w:ascii="Arial" w:eastAsia="Times New Roman" w:hAnsi="Arial" w:cs="Arial"/>
          <w:szCs w:val="24"/>
          <w:lang w:val="en-US" w:eastAsia="pt-BR"/>
        </w:rPr>
        <w:t xml:space="preserve"> = Y axis</w:t>
      </w:r>
    </w:p>
    <w:p w:rsid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have at least </w:t>
      </w:r>
      <w:r w:rsidRPr="00B72771">
        <w:rPr>
          <w:rFonts w:ascii="Arial" w:eastAsia="Times New Roman" w:hAnsi="Arial" w:cs="Arial"/>
          <w:b/>
          <w:strike/>
          <w:color w:val="00B050"/>
          <w:szCs w:val="24"/>
          <w:lang w:val="en-US" w:eastAsia="pt-BR"/>
        </w:rPr>
        <w:t>two sprites</w:t>
      </w:r>
      <w:r w:rsidRPr="006427E9">
        <w:rPr>
          <w:rFonts w:ascii="Arial" w:eastAsia="Times New Roman" w:hAnsi="Arial" w:cs="Arial"/>
          <w:szCs w:val="24"/>
          <w:lang w:val="en-US" w:eastAsia="pt-BR"/>
        </w:rPr>
        <w:t>, at least one of which must resemble something other than a cat.</w:t>
      </w: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have at least </w:t>
      </w:r>
      <w:r w:rsidRPr="00F323D5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three scripts</w:t>
      </w:r>
      <w:r w:rsidRPr="00F323D5">
        <w:rPr>
          <w:rFonts w:ascii="Arial" w:eastAsia="Times New Roman" w:hAnsi="Arial" w:cs="Arial"/>
          <w:color w:val="FF0000"/>
          <w:szCs w:val="24"/>
          <w:lang w:val="en-US" w:eastAsia="pt-BR"/>
        </w:rPr>
        <w:t xml:space="preserve"> </w:t>
      </w:r>
      <w:r w:rsidRPr="006427E9">
        <w:rPr>
          <w:rFonts w:ascii="Arial" w:eastAsia="Times New Roman" w:hAnsi="Arial" w:cs="Arial"/>
          <w:szCs w:val="24"/>
          <w:lang w:val="en-US" w:eastAsia="pt-BR"/>
        </w:rPr>
        <w:t>total (i.e., not necessarily three per sprite).</w:t>
      </w: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use at least </w:t>
      </w:r>
      <w:r w:rsidRPr="00F323D5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one condition</w:t>
      </w:r>
      <w:r w:rsidRPr="006427E9">
        <w:rPr>
          <w:rFonts w:ascii="Arial" w:eastAsia="Times New Roman" w:hAnsi="Arial" w:cs="Arial"/>
          <w:szCs w:val="24"/>
          <w:lang w:val="en-US" w:eastAsia="pt-BR"/>
        </w:rPr>
        <w:t>.</w:t>
      </w: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use at least </w:t>
      </w:r>
      <w:r w:rsidRPr="00F323D5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one loop</w:t>
      </w:r>
      <w:r w:rsidRPr="006427E9">
        <w:rPr>
          <w:rFonts w:ascii="Arial" w:eastAsia="Times New Roman" w:hAnsi="Arial" w:cs="Arial"/>
          <w:szCs w:val="24"/>
          <w:lang w:val="en-US" w:eastAsia="pt-BR"/>
        </w:rPr>
        <w:t>.</w:t>
      </w: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use at least </w:t>
      </w:r>
      <w:r w:rsidRPr="00834F3E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one variable</w:t>
      </w:r>
      <w:r w:rsidRPr="006427E9">
        <w:rPr>
          <w:rFonts w:ascii="Arial" w:eastAsia="Times New Roman" w:hAnsi="Arial" w:cs="Arial"/>
          <w:szCs w:val="24"/>
          <w:lang w:val="en-US" w:eastAsia="pt-BR"/>
        </w:rPr>
        <w:t>.</w:t>
      </w:r>
    </w:p>
    <w:p w:rsidR="006427E9" w:rsidRPr="006427E9" w:rsidRDefault="006427E9" w:rsidP="006427E9">
      <w:pPr>
        <w:spacing w:after="360" w:line="240" w:lineRule="auto"/>
        <w:ind w:firstLine="709"/>
        <w:jc w:val="left"/>
        <w:rPr>
          <w:rFonts w:ascii="Arial" w:eastAsia="Times New Roman" w:hAnsi="Arial" w:cs="Arial"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Your project must use at least </w:t>
      </w:r>
      <w:r w:rsidRPr="00834F3E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one sound</w:t>
      </w:r>
      <w:r w:rsidRPr="006427E9">
        <w:rPr>
          <w:rFonts w:ascii="Arial" w:eastAsia="Times New Roman" w:hAnsi="Arial" w:cs="Arial"/>
          <w:szCs w:val="24"/>
          <w:lang w:val="en-US" w:eastAsia="pt-BR"/>
        </w:rPr>
        <w:t>.</w:t>
      </w:r>
    </w:p>
    <w:p w:rsidR="001E17EF" w:rsidRDefault="006427E9" w:rsidP="006427E9">
      <w:pPr>
        <w:pBdr>
          <w:bottom w:val="single" w:sz="6" w:space="1" w:color="auto"/>
        </w:pBdr>
        <w:spacing w:after="360"/>
        <w:ind w:firstLine="709"/>
        <w:rPr>
          <w:rFonts w:ascii="Arial" w:eastAsia="Times New Roman" w:hAnsi="Arial" w:cs="Arial"/>
          <w:i/>
          <w:szCs w:val="24"/>
          <w:lang w:val="en-US" w:eastAsia="pt-BR"/>
        </w:rPr>
      </w:pPr>
      <w:r w:rsidRPr="006427E9">
        <w:rPr>
          <w:rFonts w:ascii="Arial" w:eastAsia="Times New Roman" w:hAnsi="Arial" w:cs="Arial"/>
          <w:szCs w:val="24"/>
          <w:lang w:val="en-US" w:eastAsia="pt-BR"/>
        </w:rPr>
        <w:t>Your project should be more complex than most of those demonstrated in lecture (many of which, though instructive, were quite short) but it can be less complex than </w:t>
      </w:r>
      <w:r w:rsidRPr="006427E9">
        <w:rPr>
          <w:rFonts w:ascii="Arial" w:eastAsia="Times New Roman" w:hAnsi="Arial" w:cs="Arial"/>
          <w:i/>
          <w:iCs/>
          <w:szCs w:val="24"/>
          <w:lang w:val="en-US" w:eastAsia="pt-BR"/>
        </w:rPr>
        <w:t>Ivy’s Hardest Game</w:t>
      </w:r>
      <w:r w:rsidRPr="006427E9">
        <w:rPr>
          <w:rFonts w:ascii="Arial" w:eastAsia="Times New Roman" w:hAnsi="Arial" w:cs="Arial"/>
          <w:szCs w:val="24"/>
          <w:lang w:val="en-US" w:eastAsia="pt-BR"/>
        </w:rPr>
        <w:t xml:space="preserve">. As such, your project should probably use </w:t>
      </w:r>
      <w:r w:rsidRPr="00834F3E">
        <w:rPr>
          <w:rFonts w:ascii="Arial" w:eastAsia="Times New Roman" w:hAnsi="Arial" w:cs="Arial"/>
          <w:b/>
          <w:color w:val="FF0000"/>
          <w:szCs w:val="24"/>
          <w:lang w:val="en-US" w:eastAsia="pt-BR"/>
        </w:rPr>
        <w:t>a few dozen puzzle pieces overall</w:t>
      </w:r>
      <w:r w:rsidRPr="006427E9">
        <w:rPr>
          <w:rFonts w:ascii="Arial" w:eastAsia="Times New Roman" w:hAnsi="Arial" w:cs="Arial"/>
          <w:szCs w:val="24"/>
          <w:lang w:val="en-US" w:eastAsia="pt-BR"/>
        </w:rPr>
        <w:t>.</w:t>
      </w:r>
      <w:r w:rsidR="00834F3E">
        <w:rPr>
          <w:rFonts w:ascii="Arial" w:eastAsia="Times New Roman" w:hAnsi="Arial" w:cs="Arial"/>
          <w:szCs w:val="24"/>
          <w:lang w:val="en-US" w:eastAsia="pt-BR"/>
        </w:rPr>
        <w:t xml:space="preserve"> </w:t>
      </w:r>
      <w:r w:rsidR="00834F3E" w:rsidRPr="00834F3E">
        <w:rPr>
          <w:rFonts w:ascii="Arial" w:eastAsia="Times New Roman" w:hAnsi="Arial" w:cs="Arial"/>
          <w:i/>
          <w:szCs w:val="24"/>
          <w:lang w:val="en-US" w:eastAsia="pt-BR"/>
        </w:rPr>
        <w:t>(</w:t>
      </w:r>
      <w:proofErr w:type="gramStart"/>
      <w:r w:rsidR="00834F3E" w:rsidRPr="00834F3E">
        <w:rPr>
          <w:rFonts w:ascii="Arial" w:eastAsia="Times New Roman" w:hAnsi="Arial" w:cs="Arial"/>
          <w:i/>
          <w:szCs w:val="24"/>
          <w:lang w:val="en-US" w:eastAsia="pt-BR"/>
        </w:rPr>
        <w:t>about</w:t>
      </w:r>
      <w:proofErr w:type="gramEnd"/>
      <w:r w:rsidR="00834F3E" w:rsidRPr="00834F3E">
        <w:rPr>
          <w:rFonts w:ascii="Arial" w:eastAsia="Times New Roman" w:hAnsi="Arial" w:cs="Arial"/>
          <w:i/>
          <w:szCs w:val="24"/>
          <w:lang w:val="en-US" w:eastAsia="pt-BR"/>
        </w:rPr>
        <w:t xml:space="preserve"> 48 pieces)</w:t>
      </w:r>
      <w:r w:rsidR="00C73FCA">
        <w:rPr>
          <w:rFonts w:ascii="Arial" w:eastAsia="Times New Roman" w:hAnsi="Arial" w:cs="Arial"/>
          <w:i/>
          <w:szCs w:val="24"/>
          <w:lang w:val="en-US" w:eastAsia="pt-BR"/>
        </w:rPr>
        <w:t>.</w:t>
      </w:r>
    </w:p>
    <w:p w:rsidR="00C73FCA" w:rsidRPr="00C73FCA" w:rsidRDefault="00C73FCA" w:rsidP="006427E9">
      <w:pPr>
        <w:spacing w:after="360"/>
        <w:ind w:firstLine="709"/>
        <w:rPr>
          <w:rFonts w:ascii="Arial" w:eastAsia="Times New Roman" w:hAnsi="Arial" w:cs="Arial"/>
          <w:szCs w:val="24"/>
          <w:lang w:val="en-US" w:eastAsia="pt-BR"/>
        </w:rPr>
      </w:pPr>
    </w:p>
    <w:p w:rsidR="002C0662" w:rsidRDefault="002C0662">
      <w:pPr>
        <w:jc w:val="left"/>
        <w:rPr>
          <w:rFonts w:eastAsia="Times New Roman" w:cs="Courier New"/>
          <w:b/>
          <w:sz w:val="40"/>
          <w:szCs w:val="40"/>
          <w:lang w:val="en-US" w:eastAsia="pt-BR"/>
        </w:rPr>
      </w:pPr>
      <w:r>
        <w:rPr>
          <w:rFonts w:eastAsia="Times New Roman" w:cs="Courier New"/>
          <w:b/>
          <w:sz w:val="40"/>
          <w:szCs w:val="40"/>
          <w:lang w:val="en-US" w:eastAsia="pt-BR"/>
        </w:rPr>
        <w:br w:type="page"/>
      </w:r>
    </w:p>
    <w:p w:rsidR="00C73FCA" w:rsidRDefault="00C73FCA" w:rsidP="00A607E7">
      <w:pPr>
        <w:spacing w:after="360"/>
        <w:jc w:val="center"/>
        <w:rPr>
          <w:rFonts w:eastAsia="Times New Roman" w:cs="Courier New"/>
          <w:b/>
          <w:sz w:val="40"/>
          <w:szCs w:val="40"/>
          <w:lang w:val="en-US" w:eastAsia="pt-BR"/>
        </w:rPr>
      </w:pPr>
      <w:r w:rsidRPr="00630C19">
        <w:rPr>
          <w:rFonts w:eastAsia="Times New Roman" w:cs="Courier New"/>
          <w:b/>
          <w:sz w:val="40"/>
          <w:szCs w:val="40"/>
          <w:lang w:val="en-US" w:eastAsia="pt-BR"/>
        </w:rPr>
        <w:lastRenderedPageBreak/>
        <w:t>SCENARIO</w:t>
      </w:r>
    </w:p>
    <w:p w:rsidR="00193568" w:rsidRPr="00C73FCA" w:rsidRDefault="00193568" w:rsidP="00193568">
      <w:pPr>
        <w:spacing w:after="360"/>
        <w:jc w:val="left"/>
        <w:rPr>
          <w:rFonts w:eastAsia="Times New Roman" w:cs="Courier New"/>
          <w:sz w:val="28"/>
          <w:szCs w:val="28"/>
          <w:lang w:val="en-US"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2581"/>
        <w:gridCol w:w="3001"/>
        <w:gridCol w:w="2094"/>
        <w:gridCol w:w="2201"/>
        <w:gridCol w:w="4364"/>
      </w:tblGrid>
      <w:tr w:rsidR="00A5170A" w:rsidRPr="0022009F" w:rsidTr="004737C0">
        <w:trPr>
          <w:tblHeader/>
          <w:jc w:val="center"/>
        </w:trPr>
        <w:tc>
          <w:tcPr>
            <w:tcW w:w="505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  <w:r>
              <w:rPr>
                <w:rFonts w:cs="Courier New"/>
                <w:b/>
                <w:szCs w:val="24"/>
                <w:lang w:val="en-US"/>
              </w:rPr>
              <w:t>ACTION</w:t>
            </w: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  <w:r w:rsidRPr="0022009F">
              <w:rPr>
                <w:rFonts w:cs="Courier New"/>
                <w:b/>
                <w:szCs w:val="24"/>
                <w:lang w:val="en-US"/>
              </w:rPr>
              <w:t>BACKGROUND</w:t>
            </w: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  <w:r w:rsidRPr="0022009F">
              <w:rPr>
                <w:rFonts w:cs="Courier New"/>
                <w:b/>
                <w:szCs w:val="24"/>
                <w:lang w:val="en-US"/>
              </w:rPr>
              <w:t>SPRITE</w:t>
            </w: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  <w:r w:rsidRPr="0022009F">
              <w:rPr>
                <w:rFonts w:cs="Courier New"/>
                <w:b/>
                <w:szCs w:val="24"/>
                <w:lang w:val="en-US"/>
              </w:rPr>
              <w:t>MOVEMENT</w:t>
            </w: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center"/>
              <w:rPr>
                <w:rFonts w:cs="Courier New"/>
                <w:b/>
                <w:szCs w:val="24"/>
                <w:lang w:val="en-US"/>
              </w:rPr>
            </w:pPr>
            <w:r w:rsidRPr="0022009F">
              <w:rPr>
                <w:rFonts w:cs="Courier New"/>
                <w:b/>
                <w:szCs w:val="24"/>
                <w:lang w:val="en-US"/>
              </w:rPr>
              <w:t>SOUND</w:t>
            </w: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</w:t>
            </w:r>
          </w:p>
        </w:tc>
        <w:tc>
          <w:tcPr>
            <w:tcW w:w="2581" w:type="dxa"/>
          </w:tcPr>
          <w:p w:rsidR="00A5170A" w:rsidRDefault="002C0662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Press/ Click “Space Bar” to start</w:t>
            </w:r>
          </w:p>
        </w:tc>
        <w:tc>
          <w:tcPr>
            <w:tcW w:w="2884" w:type="dxa"/>
          </w:tcPr>
          <w:p w:rsidR="009A7398" w:rsidRDefault="00A5170A" w:rsidP="009A7398">
            <w:pPr>
              <w:jc w:val="left"/>
              <w:rPr>
                <w:rFonts w:cs="Courier New"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Opening</w:t>
            </w:r>
            <w:r w:rsidR="00193568">
              <w:rPr>
                <w:rFonts w:cs="Courier New"/>
                <w:szCs w:val="24"/>
                <w:lang w:val="en-US"/>
              </w:rPr>
              <w:t xml:space="preserve"> picture</w:t>
            </w:r>
            <w:r w:rsidR="002C0662">
              <w:rPr>
                <w:rFonts w:cs="Courier New"/>
                <w:szCs w:val="24"/>
                <w:lang w:val="en-US"/>
              </w:rPr>
              <w:t xml:space="preserve"> of a “Space Bar” </w:t>
            </w:r>
            <w:r w:rsidR="00373C8E">
              <w:rPr>
                <w:rFonts w:cs="Courier New"/>
                <w:szCs w:val="24"/>
                <w:lang w:val="en-US"/>
              </w:rPr>
              <w:t xml:space="preserve">from </w:t>
            </w:r>
            <w:r w:rsidR="009A7398" w:rsidRPr="009A7398">
              <w:rPr>
                <w:rFonts w:cs="Courier New"/>
                <w:color w:val="1F497D" w:themeColor="text2"/>
                <w:sz w:val="16"/>
                <w:szCs w:val="16"/>
                <w:lang w:val="en-US"/>
              </w:rPr>
              <w:t>https://www.seabreeze.com.au/</w:t>
            </w:r>
          </w:p>
          <w:p w:rsidR="00B72771" w:rsidRPr="0022009F" w:rsidRDefault="00373C8E" w:rsidP="009A7398">
            <w:pPr>
              <w:jc w:val="left"/>
              <w:rPr>
                <w:rFonts w:cs="Courier New"/>
                <w:szCs w:val="24"/>
                <w:lang w:val="en-US"/>
              </w:rPr>
            </w:pPr>
            <w:proofErr w:type="spellStart"/>
            <w:r w:rsidRPr="00373C8E">
              <w:rPr>
                <w:rFonts w:cs="Courier New"/>
                <w:color w:val="1F497D" w:themeColor="text2"/>
                <w:sz w:val="16"/>
                <w:szCs w:val="16"/>
                <w:lang w:val="en-US"/>
              </w:rPr>
              <w:t>Img</w:t>
            </w:r>
            <w:proofErr w:type="spellEnd"/>
            <w:r w:rsidRPr="00373C8E">
              <w:rPr>
                <w:rFonts w:cs="Courier New"/>
                <w:color w:val="1F497D" w:themeColor="text2"/>
                <w:sz w:val="16"/>
                <w:szCs w:val="16"/>
                <w:lang w:val="en-US"/>
              </w:rPr>
              <w:t>/Photos/Other/6</w:t>
            </w:r>
            <w:bookmarkStart w:id="0" w:name="_GoBack"/>
            <w:bookmarkEnd w:id="0"/>
            <w:r w:rsidRPr="00373C8E">
              <w:rPr>
                <w:rFonts w:cs="Courier New"/>
                <w:color w:val="1F497D" w:themeColor="text2"/>
                <w:sz w:val="16"/>
                <w:szCs w:val="16"/>
                <w:lang w:val="en-US"/>
              </w:rPr>
              <w:t>954960.jpg</w:t>
            </w:r>
          </w:p>
        </w:tc>
        <w:tc>
          <w:tcPr>
            <w:tcW w:w="2094" w:type="dxa"/>
            <w:vAlign w:val="center"/>
          </w:tcPr>
          <w:p w:rsidR="00A5170A" w:rsidRPr="0022009F" w:rsidRDefault="00193568" w:rsidP="00F17DC8">
            <w:pPr>
              <w:spacing w:after="360"/>
              <w:jc w:val="center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-</w:t>
            </w:r>
          </w:p>
        </w:tc>
        <w:tc>
          <w:tcPr>
            <w:tcW w:w="2201" w:type="dxa"/>
            <w:vAlign w:val="center"/>
          </w:tcPr>
          <w:p w:rsidR="00A5170A" w:rsidRPr="0022009F" w:rsidRDefault="00193568" w:rsidP="00F17DC8">
            <w:pPr>
              <w:spacing w:after="360"/>
              <w:jc w:val="center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-</w:t>
            </w:r>
          </w:p>
        </w:tc>
        <w:tc>
          <w:tcPr>
            <w:tcW w:w="4364" w:type="dxa"/>
          </w:tcPr>
          <w:p w:rsidR="00A5170A" w:rsidRPr="0022009F" w:rsidRDefault="00193568" w:rsidP="00F17DC8">
            <w:pPr>
              <w:spacing w:after="360"/>
              <w:jc w:val="center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?</w:t>
            </w:r>
          </w:p>
        </w:tc>
      </w:tr>
      <w:tr w:rsidR="00A5170A" w:rsidRPr="00F17DC8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</w:t>
            </w:r>
          </w:p>
        </w:tc>
        <w:tc>
          <w:tcPr>
            <w:tcW w:w="2581" w:type="dxa"/>
          </w:tcPr>
          <w:p w:rsidR="00A5170A" w:rsidRPr="0022009F" w:rsidRDefault="006E44E6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 xml:space="preserve">Kernel </w:t>
            </w:r>
            <w:r w:rsidR="00537F79">
              <w:rPr>
                <w:rFonts w:cs="Courier New"/>
                <w:szCs w:val="24"/>
                <w:lang w:val="en-US"/>
              </w:rPr>
              <w:t>Driver presents himself</w:t>
            </w:r>
          </w:p>
        </w:tc>
        <w:tc>
          <w:tcPr>
            <w:tcW w:w="2884" w:type="dxa"/>
          </w:tcPr>
          <w:p w:rsidR="00A5170A" w:rsidRPr="0022009F" w:rsidRDefault="00F17DC8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 xml:space="preserve">b1- </w:t>
            </w:r>
            <w:proofErr w:type="spellStart"/>
            <w:r w:rsidR="00537F79">
              <w:rPr>
                <w:rFonts w:cs="Courier New"/>
                <w:szCs w:val="24"/>
                <w:lang w:val="en-US"/>
              </w:rPr>
              <w:t>Zonza</w:t>
            </w:r>
            <w:proofErr w:type="spellEnd"/>
            <w:r w:rsidR="00537F79">
              <w:rPr>
                <w:rFonts w:cs="Courier New"/>
                <w:szCs w:val="24"/>
                <w:lang w:val="en-US"/>
              </w:rPr>
              <w:t xml:space="preserve"> circuit</w:t>
            </w:r>
          </w:p>
        </w:tc>
        <w:tc>
          <w:tcPr>
            <w:tcW w:w="2094" w:type="dxa"/>
          </w:tcPr>
          <w:p w:rsidR="00A5170A" w:rsidRPr="0022009F" w:rsidRDefault="005E45D7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 w:rsidRPr="005E45D7">
              <w:rPr>
                <w:rFonts w:cs="Courier New"/>
                <w:szCs w:val="24"/>
                <w:lang w:val="en-US"/>
              </w:rPr>
              <w:t>s1-kernel-driver</w:t>
            </w:r>
          </w:p>
        </w:tc>
        <w:tc>
          <w:tcPr>
            <w:tcW w:w="2201" w:type="dxa"/>
          </w:tcPr>
          <w:p w:rsidR="00A5170A" w:rsidRPr="0022009F" w:rsidRDefault="006E44E6" w:rsidP="00F17DC8">
            <w:pPr>
              <w:spacing w:after="360"/>
              <w:jc w:val="center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-</w:t>
            </w:r>
          </w:p>
        </w:tc>
        <w:tc>
          <w:tcPr>
            <w:tcW w:w="4364" w:type="dxa"/>
          </w:tcPr>
          <w:p w:rsidR="00A5170A" w:rsidRPr="0022009F" w:rsidRDefault="006E44E6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 xml:space="preserve">- Hi! I’m </w:t>
            </w:r>
            <w:r w:rsidR="00F17DC8">
              <w:rPr>
                <w:rFonts w:cs="Courier New"/>
                <w:szCs w:val="24"/>
                <w:lang w:val="en-US"/>
              </w:rPr>
              <w:t xml:space="preserve">Kernel Driver. </w:t>
            </w:r>
            <w:r w:rsidR="00F17DC8" w:rsidRPr="00F17DC8">
              <w:rPr>
                <w:rFonts w:cs="Courier New"/>
                <w:szCs w:val="24"/>
                <w:lang w:val="en-US"/>
              </w:rPr>
              <w:t>I remember how loved</w:t>
            </w:r>
            <w:r w:rsidR="00F17DC8">
              <w:rPr>
                <w:rFonts w:cs="Courier New"/>
                <w:szCs w:val="24"/>
                <w:lang w:val="en-US"/>
              </w:rPr>
              <w:t xml:space="preserve"> I was by the crowd on circuits like </w:t>
            </w:r>
            <w:proofErr w:type="spellStart"/>
            <w:r w:rsidR="00F17DC8">
              <w:rPr>
                <w:rFonts w:cs="Courier New"/>
                <w:szCs w:val="24"/>
                <w:lang w:val="en-US"/>
              </w:rPr>
              <w:t>Zonza</w:t>
            </w:r>
            <w:proofErr w:type="spellEnd"/>
            <w:r w:rsidR="00F17DC8">
              <w:rPr>
                <w:rFonts w:cs="Courier New"/>
                <w:szCs w:val="24"/>
                <w:lang w:val="en-US"/>
              </w:rPr>
              <w:t xml:space="preserve"> here and </w:t>
            </w:r>
            <w:proofErr w:type="spellStart"/>
            <w:r w:rsidR="00F17DC8">
              <w:rPr>
                <w:rFonts w:cs="Courier New"/>
                <w:szCs w:val="24"/>
                <w:lang w:val="en-US"/>
              </w:rPr>
              <w:t>Ronaco</w:t>
            </w:r>
            <w:proofErr w:type="spellEnd"/>
            <w:r w:rsidR="00F17DC8">
              <w:rPr>
                <w:rFonts w:cs="Courier New"/>
                <w:szCs w:val="24"/>
                <w:lang w:val="en-US"/>
              </w:rPr>
              <w:t xml:space="preserve"> and </w:t>
            </w:r>
            <w:proofErr w:type="spellStart"/>
            <w:r w:rsidR="00F17DC8">
              <w:rPr>
                <w:rFonts w:cs="Courier New"/>
                <w:szCs w:val="24"/>
                <w:lang w:val="en-US"/>
              </w:rPr>
              <w:t>Silvastone</w:t>
            </w:r>
            <w:proofErr w:type="spellEnd"/>
            <w:r w:rsidR="00F17DC8">
              <w:rPr>
                <w:rFonts w:cs="Courier New"/>
                <w:szCs w:val="24"/>
                <w:lang w:val="en-US"/>
              </w:rPr>
              <w:t>.</w:t>
            </w:r>
          </w:p>
        </w:tc>
      </w:tr>
      <w:tr w:rsidR="00A5170A" w:rsidRPr="00F17DC8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3</w:t>
            </w:r>
          </w:p>
        </w:tc>
        <w:tc>
          <w:tcPr>
            <w:tcW w:w="2581" w:type="dxa"/>
          </w:tcPr>
          <w:p w:rsidR="00A5170A" w:rsidRPr="0022009F" w:rsidRDefault="00F17DC8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 xml:space="preserve">F1 car jumps in </w:t>
            </w:r>
            <w:proofErr w:type="spellStart"/>
            <w:r>
              <w:rPr>
                <w:rFonts w:cs="Courier New"/>
                <w:szCs w:val="24"/>
                <w:lang w:val="en-US"/>
              </w:rPr>
              <w:t>Nurburgring</w:t>
            </w:r>
            <w:proofErr w:type="spellEnd"/>
            <w:r>
              <w:rPr>
                <w:rFonts w:cs="Courier New"/>
                <w:szCs w:val="24"/>
                <w:lang w:val="en-US"/>
              </w:rPr>
              <w:t>.</w:t>
            </w:r>
          </w:p>
        </w:tc>
        <w:tc>
          <w:tcPr>
            <w:tcW w:w="2884" w:type="dxa"/>
          </w:tcPr>
          <w:p w:rsidR="00A5170A" w:rsidRPr="0022009F" w:rsidRDefault="00F17DC8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szCs w:val="24"/>
                <w:lang w:val="en-US"/>
              </w:rPr>
              <w:t>b2-fly</w:t>
            </w:r>
          </w:p>
        </w:tc>
        <w:tc>
          <w:tcPr>
            <w:tcW w:w="2094" w:type="dxa"/>
          </w:tcPr>
          <w:p w:rsidR="00A5170A" w:rsidRPr="0022009F" w:rsidRDefault="005E45D7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  <w:r w:rsidRPr="005E45D7">
              <w:rPr>
                <w:rFonts w:cs="Courier New"/>
                <w:szCs w:val="24"/>
                <w:lang w:val="en-US"/>
              </w:rPr>
              <w:t>s2-f1pace</w:t>
            </w: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4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5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6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7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8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9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10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11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13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14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15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16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17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18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19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20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21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22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23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24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25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26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27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29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  <w:tr w:rsidR="00A5170A" w:rsidRPr="0022009F" w:rsidTr="004737C0">
        <w:trPr>
          <w:jc w:val="center"/>
        </w:trPr>
        <w:tc>
          <w:tcPr>
            <w:tcW w:w="505" w:type="dxa"/>
          </w:tcPr>
          <w:p w:rsidR="00A5170A" w:rsidRPr="0022009F" w:rsidRDefault="00A5170A" w:rsidP="006427E9">
            <w:pPr>
              <w:spacing w:after="360"/>
              <w:rPr>
                <w:rFonts w:cs="Courier New"/>
                <w:szCs w:val="24"/>
                <w:lang w:val="en-US"/>
              </w:rPr>
            </w:pPr>
            <w:r w:rsidRPr="0022009F">
              <w:rPr>
                <w:rFonts w:cs="Courier New"/>
                <w:szCs w:val="24"/>
                <w:lang w:val="en-US"/>
              </w:rPr>
              <w:t>30</w:t>
            </w:r>
          </w:p>
        </w:tc>
        <w:tc>
          <w:tcPr>
            <w:tcW w:w="258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88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09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2201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364" w:type="dxa"/>
          </w:tcPr>
          <w:p w:rsidR="00A5170A" w:rsidRPr="0022009F" w:rsidRDefault="00A5170A" w:rsidP="006E44E6">
            <w:pPr>
              <w:spacing w:after="360"/>
              <w:jc w:val="left"/>
              <w:rPr>
                <w:rFonts w:cs="Courier New"/>
                <w:szCs w:val="24"/>
                <w:lang w:val="en-US"/>
              </w:rPr>
            </w:pPr>
          </w:p>
        </w:tc>
      </w:tr>
    </w:tbl>
    <w:p w:rsidR="00C73FCA" w:rsidRPr="00C73FCA" w:rsidRDefault="00C73FCA" w:rsidP="006427E9">
      <w:pPr>
        <w:spacing w:after="360"/>
        <w:ind w:firstLine="709"/>
        <w:rPr>
          <w:rFonts w:cs="Courier New"/>
          <w:sz w:val="28"/>
          <w:szCs w:val="28"/>
          <w:lang w:val="en-US"/>
        </w:rPr>
      </w:pPr>
    </w:p>
    <w:sectPr w:rsidR="00C73FCA" w:rsidRPr="00C73FCA" w:rsidSect="00193568">
      <w:pgSz w:w="16838" w:h="11906" w:orient="landscape"/>
      <w:pgMar w:top="284" w:right="426" w:bottom="282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92F"/>
    <w:multiLevelType w:val="hybridMultilevel"/>
    <w:tmpl w:val="3EC21E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0098D"/>
    <w:multiLevelType w:val="hybridMultilevel"/>
    <w:tmpl w:val="3482EF8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B3A6C"/>
    <w:multiLevelType w:val="hybridMultilevel"/>
    <w:tmpl w:val="8F3EAD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141E2"/>
    <w:multiLevelType w:val="hybridMultilevel"/>
    <w:tmpl w:val="9392D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E9"/>
    <w:rsid w:val="00193568"/>
    <w:rsid w:val="00193FAD"/>
    <w:rsid w:val="001E17EF"/>
    <w:rsid w:val="0022009F"/>
    <w:rsid w:val="00245DF2"/>
    <w:rsid w:val="002532A0"/>
    <w:rsid w:val="002C0662"/>
    <w:rsid w:val="0035403A"/>
    <w:rsid w:val="00373C8E"/>
    <w:rsid w:val="003C2442"/>
    <w:rsid w:val="004737C0"/>
    <w:rsid w:val="00537F79"/>
    <w:rsid w:val="005E45D7"/>
    <w:rsid w:val="00630C19"/>
    <w:rsid w:val="006336A4"/>
    <w:rsid w:val="006427E9"/>
    <w:rsid w:val="006E44E6"/>
    <w:rsid w:val="00740AC9"/>
    <w:rsid w:val="00834F3E"/>
    <w:rsid w:val="0089468D"/>
    <w:rsid w:val="00921E20"/>
    <w:rsid w:val="00953879"/>
    <w:rsid w:val="009A663F"/>
    <w:rsid w:val="009A7398"/>
    <w:rsid w:val="00A5170A"/>
    <w:rsid w:val="00A607E7"/>
    <w:rsid w:val="00AB7133"/>
    <w:rsid w:val="00AF3992"/>
    <w:rsid w:val="00B72771"/>
    <w:rsid w:val="00C157C4"/>
    <w:rsid w:val="00C73FCA"/>
    <w:rsid w:val="00C840D6"/>
    <w:rsid w:val="00E27184"/>
    <w:rsid w:val="00F05715"/>
    <w:rsid w:val="00F17DC8"/>
    <w:rsid w:val="00F323D5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427E9"/>
    <w:rPr>
      <w:i/>
      <w:iCs/>
    </w:rPr>
  </w:style>
  <w:style w:type="paragraph" w:styleId="PargrafodaLista">
    <w:name w:val="List Paragraph"/>
    <w:basedOn w:val="Normal"/>
    <w:uiPriority w:val="34"/>
    <w:qFormat/>
    <w:rsid w:val="006427E9"/>
    <w:pPr>
      <w:ind w:left="720"/>
      <w:contextualSpacing/>
    </w:pPr>
  </w:style>
  <w:style w:type="table" w:styleId="Tabelacomgrade">
    <w:name w:val="Table Grid"/>
    <w:basedOn w:val="Tabelanormal"/>
    <w:uiPriority w:val="59"/>
    <w:rsid w:val="0092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A7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427E9"/>
    <w:rPr>
      <w:i/>
      <w:iCs/>
    </w:rPr>
  </w:style>
  <w:style w:type="paragraph" w:styleId="PargrafodaLista">
    <w:name w:val="List Paragraph"/>
    <w:basedOn w:val="Normal"/>
    <w:uiPriority w:val="34"/>
    <w:qFormat/>
    <w:rsid w:val="006427E9"/>
    <w:pPr>
      <w:ind w:left="720"/>
      <w:contextualSpacing/>
    </w:pPr>
  </w:style>
  <w:style w:type="table" w:styleId="Tabelacomgrade">
    <w:name w:val="Table Grid"/>
    <w:basedOn w:val="Tabelanormal"/>
    <w:uiPriority w:val="59"/>
    <w:rsid w:val="0092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A7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26</cp:revision>
  <dcterms:created xsi:type="dcterms:W3CDTF">2021-11-27T16:05:00Z</dcterms:created>
  <dcterms:modified xsi:type="dcterms:W3CDTF">2021-11-30T15:19:00Z</dcterms:modified>
</cp:coreProperties>
</file>