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F80AE" w14:textId="23D189F5" w:rsidR="00D93416" w:rsidRDefault="001D55A5" w:rsidP="001D55A5">
      <w:pPr>
        <w:jc w:val="center"/>
      </w:pPr>
      <w:r>
        <w:rPr>
          <w:noProof/>
        </w:rPr>
        <w:drawing>
          <wp:inline distT="0" distB="0" distL="0" distR="0" wp14:anchorId="7DB98FAF" wp14:editId="45324FF7">
            <wp:extent cx="4241194" cy="2035175"/>
            <wp:effectExtent l="0" t="0" r="6985" b="3175"/>
            <wp:docPr id="1" name="Imagen 1" descr="El Politécnico Grancolombiano lanza una innovadora política par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 Politécnico Grancolombiano lanza una innovadora política para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881" cy="2041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860C2" w14:textId="77777777" w:rsidR="00D93416" w:rsidRDefault="00D93416"/>
    <w:p w14:paraId="32A4F29B" w14:textId="77777777" w:rsidR="00D93416" w:rsidRDefault="00D93416"/>
    <w:p w14:paraId="7CFBEF29" w14:textId="77777777" w:rsidR="00D93416" w:rsidRPr="00FA6898" w:rsidRDefault="00CB4A27">
      <w:pPr>
        <w:jc w:val="center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b/>
          <w:sz w:val="22"/>
        </w:rPr>
        <w:t>POLITÉCNICO GRANCOLOMBIANO</w:t>
      </w:r>
    </w:p>
    <w:p w14:paraId="6812E357" w14:textId="77777777" w:rsidR="00D93416" w:rsidRPr="00FA6898" w:rsidRDefault="00D93416">
      <w:pPr>
        <w:rPr>
          <w:rFonts w:ascii="Times New Roman" w:hAnsi="Times New Roman" w:cs="Times New Roman"/>
          <w:sz w:val="22"/>
        </w:rPr>
      </w:pPr>
    </w:p>
    <w:p w14:paraId="37A86CBA" w14:textId="77777777" w:rsidR="00D93416" w:rsidRPr="00FA6898" w:rsidRDefault="00CB4A27">
      <w:pPr>
        <w:jc w:val="center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b/>
          <w:sz w:val="22"/>
        </w:rPr>
        <w:t>SEGUNDA ENTREGA DEL PROYECTO</w:t>
      </w:r>
    </w:p>
    <w:p w14:paraId="535FF988" w14:textId="2FC49E70" w:rsidR="00D93416" w:rsidRPr="00FA6898" w:rsidRDefault="00CB4A27">
      <w:pPr>
        <w:jc w:val="center"/>
        <w:rPr>
          <w:rFonts w:ascii="Times New Roman" w:hAnsi="Times New Roman" w:cs="Times New Roman"/>
          <w:b/>
          <w:sz w:val="22"/>
        </w:rPr>
      </w:pPr>
      <w:r w:rsidRPr="00FA6898">
        <w:rPr>
          <w:rFonts w:ascii="Times New Roman" w:hAnsi="Times New Roman" w:cs="Times New Roman"/>
          <w:b/>
          <w:sz w:val="22"/>
        </w:rPr>
        <w:t>SISTEMA DE GESTIÓN DE INVENTARIO Y VENTAS PARA RESTAURANTES</w:t>
      </w:r>
    </w:p>
    <w:p w14:paraId="24FEEFE1" w14:textId="63453F43" w:rsidR="001D55A5" w:rsidRPr="00FA6898" w:rsidRDefault="001D55A5">
      <w:pPr>
        <w:jc w:val="center"/>
        <w:rPr>
          <w:rFonts w:ascii="Times New Roman" w:hAnsi="Times New Roman" w:cs="Times New Roman"/>
          <w:b/>
          <w:sz w:val="22"/>
        </w:rPr>
      </w:pPr>
    </w:p>
    <w:p w14:paraId="7298D3D7" w14:textId="6C03CB86" w:rsidR="001D55A5" w:rsidRPr="00FA6898" w:rsidRDefault="001D55A5">
      <w:pPr>
        <w:jc w:val="center"/>
        <w:rPr>
          <w:rFonts w:ascii="Times New Roman" w:hAnsi="Times New Roman" w:cs="Times New Roman"/>
          <w:b/>
          <w:sz w:val="22"/>
        </w:rPr>
      </w:pPr>
    </w:p>
    <w:p w14:paraId="55B749CD" w14:textId="77777777" w:rsidR="00D93416" w:rsidRPr="00FA6898" w:rsidRDefault="00CB4A27" w:rsidP="001D55A5">
      <w:pPr>
        <w:jc w:val="center"/>
        <w:rPr>
          <w:rFonts w:ascii="Times New Roman" w:hAnsi="Times New Roman" w:cs="Times New Roman"/>
          <w:sz w:val="22"/>
        </w:rPr>
      </w:pPr>
      <w:proofErr w:type="spellStart"/>
      <w:r w:rsidRPr="00FA6898">
        <w:rPr>
          <w:rFonts w:ascii="Times New Roman" w:hAnsi="Times New Roman" w:cs="Times New Roman"/>
          <w:b/>
          <w:sz w:val="22"/>
        </w:rPr>
        <w:t>Estudiantes</w:t>
      </w:r>
      <w:proofErr w:type="spellEnd"/>
      <w:r w:rsidRPr="00FA6898">
        <w:rPr>
          <w:rFonts w:ascii="Times New Roman" w:hAnsi="Times New Roman" w:cs="Times New Roman"/>
          <w:b/>
          <w:sz w:val="22"/>
        </w:rPr>
        <w:t>:</w:t>
      </w:r>
    </w:p>
    <w:p w14:paraId="73972DCA" w14:textId="77777777" w:rsidR="00D93416" w:rsidRPr="00FA6898" w:rsidRDefault="00CB4A27">
      <w:pPr>
        <w:jc w:val="center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Daniel Felipe Padilla Tavera</w:t>
      </w:r>
    </w:p>
    <w:p w14:paraId="09C482F1" w14:textId="6484B1F2" w:rsidR="00D93416" w:rsidRPr="00FA6898" w:rsidRDefault="00CB4A27">
      <w:pPr>
        <w:jc w:val="center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Ricardo Andrés </w:t>
      </w:r>
      <w:proofErr w:type="spellStart"/>
      <w:r w:rsidRPr="00FA6898">
        <w:rPr>
          <w:rFonts w:ascii="Times New Roman" w:hAnsi="Times New Roman" w:cs="Times New Roman"/>
          <w:sz w:val="22"/>
        </w:rPr>
        <w:t>Beltrán</w:t>
      </w:r>
      <w:proofErr w:type="spellEnd"/>
      <w:r w:rsidRPr="00FA6898">
        <w:rPr>
          <w:rFonts w:ascii="Times New Roman" w:hAnsi="Times New Roman" w:cs="Times New Roman"/>
          <w:sz w:val="22"/>
        </w:rPr>
        <w:t xml:space="preserve"> Poveda</w:t>
      </w:r>
    </w:p>
    <w:p w14:paraId="51AB8B92" w14:textId="3D164724" w:rsidR="001D55A5" w:rsidRPr="00FA6898" w:rsidRDefault="001D55A5">
      <w:pPr>
        <w:jc w:val="center"/>
        <w:rPr>
          <w:rFonts w:ascii="Times New Roman" w:hAnsi="Times New Roman" w:cs="Times New Roman"/>
          <w:sz w:val="22"/>
        </w:rPr>
      </w:pPr>
    </w:p>
    <w:p w14:paraId="1AB40786" w14:textId="77777777" w:rsidR="001D55A5" w:rsidRPr="00FA6898" w:rsidRDefault="001D55A5">
      <w:pPr>
        <w:jc w:val="center"/>
        <w:rPr>
          <w:rFonts w:ascii="Times New Roman" w:hAnsi="Times New Roman" w:cs="Times New Roman"/>
          <w:sz w:val="22"/>
        </w:rPr>
      </w:pPr>
    </w:p>
    <w:p w14:paraId="52E00209" w14:textId="77777777" w:rsidR="00D93416" w:rsidRPr="00FA6898" w:rsidRDefault="00D93416">
      <w:pPr>
        <w:rPr>
          <w:rFonts w:ascii="Times New Roman" w:hAnsi="Times New Roman" w:cs="Times New Roman"/>
          <w:sz w:val="22"/>
        </w:rPr>
      </w:pPr>
    </w:p>
    <w:p w14:paraId="76BAECBB" w14:textId="77777777" w:rsidR="00D93416" w:rsidRPr="00FA6898" w:rsidRDefault="00CB4A27">
      <w:pPr>
        <w:jc w:val="center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Docente: Diana Carolina Arias Sosa</w:t>
      </w:r>
    </w:p>
    <w:p w14:paraId="7C18BD7D" w14:textId="77777777" w:rsidR="00D93416" w:rsidRPr="00FA6898" w:rsidRDefault="00CB4A27">
      <w:pPr>
        <w:jc w:val="center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Asignatura: </w:t>
      </w:r>
      <w:r w:rsidRPr="00FA6898">
        <w:rPr>
          <w:rFonts w:ascii="Times New Roman" w:hAnsi="Times New Roman" w:cs="Times New Roman"/>
          <w:sz w:val="22"/>
        </w:rPr>
        <w:t>Paradigmas de Programación</w:t>
      </w:r>
    </w:p>
    <w:p w14:paraId="5C2A527A" w14:textId="77777777" w:rsidR="00D93416" w:rsidRPr="00FA6898" w:rsidRDefault="00D93416">
      <w:pPr>
        <w:rPr>
          <w:rFonts w:ascii="Times New Roman" w:hAnsi="Times New Roman" w:cs="Times New Roman"/>
          <w:sz w:val="22"/>
        </w:rPr>
      </w:pPr>
    </w:p>
    <w:p w14:paraId="5EAB0C14" w14:textId="77777777" w:rsidR="00D93416" w:rsidRPr="00FA6898" w:rsidRDefault="00CB4A27">
      <w:pPr>
        <w:jc w:val="center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Bogotá D. C., Colombia</w:t>
      </w:r>
    </w:p>
    <w:p w14:paraId="62FB3B79" w14:textId="77777777" w:rsidR="00D93416" w:rsidRPr="00FA6898" w:rsidRDefault="00CB4A27">
      <w:pPr>
        <w:jc w:val="center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2026</w:t>
      </w:r>
    </w:p>
    <w:p w14:paraId="5B25737D" w14:textId="77777777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br w:type="page"/>
      </w:r>
    </w:p>
    <w:p w14:paraId="46CC56C8" w14:textId="77777777" w:rsidR="00D93416" w:rsidRPr="00FA6898" w:rsidRDefault="00CB4A27">
      <w:pPr>
        <w:pStyle w:val="Ttulo1"/>
        <w:rPr>
          <w:rFonts w:ascii="Times New Roman" w:hAnsi="Times New Roman" w:cs="Times New Roman"/>
          <w:sz w:val="22"/>
          <w:szCs w:val="22"/>
        </w:rPr>
      </w:pPr>
      <w:r w:rsidRPr="00FA6898">
        <w:rPr>
          <w:rFonts w:ascii="Times New Roman" w:hAnsi="Times New Roman" w:cs="Times New Roman"/>
          <w:sz w:val="22"/>
          <w:szCs w:val="22"/>
        </w:rPr>
        <w:lastRenderedPageBreak/>
        <w:t>Contenido</w:t>
      </w:r>
    </w:p>
    <w:p w14:paraId="2829FE5D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2.1 Marco teórico</w:t>
      </w:r>
    </w:p>
    <w:p w14:paraId="6E10091A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2.2 Marco conceptual</w:t>
      </w:r>
    </w:p>
    <w:p w14:paraId="783A2A0C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2.3 Antecedentes del proyecto</w:t>
      </w:r>
    </w:p>
    <w:p w14:paraId="6A6BF515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2.4 Estado del arte</w:t>
      </w:r>
    </w:p>
    <w:p w14:paraId="4AA62808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2.4.1 Metodología</w:t>
      </w:r>
    </w:p>
    <w:p w14:paraId="635A88FB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2.5 Nueva solución en Java</w:t>
      </w:r>
    </w:p>
    <w:p w14:paraId="2345E95D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Repositorio</w:t>
      </w:r>
    </w:p>
    <w:p w14:paraId="4C166901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2.6 Conclusiones y referencias</w:t>
      </w:r>
    </w:p>
    <w:p w14:paraId="12C72B80" w14:textId="77777777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br w:type="page"/>
      </w:r>
    </w:p>
    <w:p w14:paraId="7DDC82B2" w14:textId="77777777" w:rsidR="00D93416" w:rsidRPr="00FA6898" w:rsidRDefault="00CB4A27">
      <w:pPr>
        <w:pStyle w:val="Ttulo1"/>
        <w:rPr>
          <w:rFonts w:ascii="Times New Roman" w:hAnsi="Times New Roman" w:cs="Times New Roman"/>
          <w:sz w:val="22"/>
          <w:szCs w:val="22"/>
        </w:rPr>
      </w:pPr>
      <w:r w:rsidRPr="00FA6898">
        <w:rPr>
          <w:rFonts w:ascii="Times New Roman" w:hAnsi="Times New Roman" w:cs="Times New Roman"/>
          <w:sz w:val="22"/>
          <w:szCs w:val="22"/>
        </w:rPr>
        <w:lastRenderedPageBreak/>
        <w:t xml:space="preserve">2.1 </w:t>
      </w:r>
      <w:r w:rsidRPr="00FA6898">
        <w:rPr>
          <w:rFonts w:ascii="Times New Roman" w:hAnsi="Times New Roman" w:cs="Times New Roman"/>
          <w:sz w:val="22"/>
          <w:szCs w:val="22"/>
        </w:rPr>
        <w:t>Marco teórico</w:t>
      </w:r>
    </w:p>
    <w:p w14:paraId="0F8EE585" w14:textId="77777777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Un sistema de gestión de inventario permite registrar, organizar y consultar los productos disponibles en un negocio, junto con las cantidades existentes. En un restaurante, este control es importante porque los ingredientes y productos se ut</w:t>
      </w:r>
      <w:r w:rsidRPr="00FA6898">
        <w:rPr>
          <w:rFonts w:ascii="Times New Roman" w:hAnsi="Times New Roman" w:cs="Times New Roman"/>
          <w:sz w:val="22"/>
        </w:rPr>
        <w:t>ilizan constantemente y deben estar disponibles para preparar y entregar los pedidos.</w:t>
      </w:r>
    </w:p>
    <w:p w14:paraId="7807E6B8" w14:textId="77777777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La programación permite automatizar parte de estas actividades mediante instrucciones que reciben datos, los procesan y presentan resultados. Java es un lenguaje de progr</w:t>
      </w:r>
      <w:r w:rsidRPr="00FA6898">
        <w:rPr>
          <w:rFonts w:ascii="Times New Roman" w:hAnsi="Times New Roman" w:cs="Times New Roman"/>
          <w:sz w:val="22"/>
        </w:rPr>
        <w:t xml:space="preserve">amación orientado </w:t>
      </w:r>
      <w:proofErr w:type="gramStart"/>
      <w:r w:rsidRPr="00FA6898">
        <w:rPr>
          <w:rFonts w:ascii="Times New Roman" w:hAnsi="Times New Roman" w:cs="Times New Roman"/>
          <w:sz w:val="22"/>
        </w:rPr>
        <w:t>a</w:t>
      </w:r>
      <w:proofErr w:type="gramEnd"/>
      <w:r w:rsidRPr="00FA6898">
        <w:rPr>
          <w:rFonts w:ascii="Times New Roman" w:hAnsi="Times New Roman" w:cs="Times New Roman"/>
          <w:sz w:val="22"/>
        </w:rPr>
        <w:t xml:space="preserve"> objetos que ofrece estructuras de control, métodos, clases y mecanismos para manejar errores. Estos recursos sirven para separar las tareas del programa y facilitar su lectura y mantenimiento.</w:t>
      </w:r>
    </w:p>
    <w:p w14:paraId="622B2504" w14:textId="77777777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En la solución propuesta se aplican concept</w:t>
      </w:r>
      <w:r w:rsidRPr="00FA6898">
        <w:rPr>
          <w:rFonts w:ascii="Times New Roman" w:hAnsi="Times New Roman" w:cs="Times New Roman"/>
          <w:sz w:val="22"/>
        </w:rPr>
        <w:t>os básicos de programación: variables para almacenar datos, condicionales para tomar decisiones, ciclos para repetir procesos, métodos para organizar operaciones y arreglos o colecciones para mantener información durante la ejecución. También se incluye au</w:t>
      </w:r>
      <w:r w:rsidRPr="00FA6898">
        <w:rPr>
          <w:rFonts w:ascii="Times New Roman" w:hAnsi="Times New Roman" w:cs="Times New Roman"/>
          <w:sz w:val="22"/>
        </w:rPr>
        <w:t>tenticación para controlar el acceso y roles para mostrar opciones de acuerdo con el tipo de usuario.</w:t>
      </w:r>
    </w:p>
    <w:p w14:paraId="2C37F42E" w14:textId="77777777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El sistema se plantea como una aplicación de consola. Por esta razón, la interacción se realiza mediante mensajes y opciones de texto, sin requerir una in</w:t>
      </w:r>
      <w:r w:rsidRPr="00FA6898">
        <w:rPr>
          <w:rFonts w:ascii="Times New Roman" w:hAnsi="Times New Roman" w:cs="Times New Roman"/>
          <w:sz w:val="22"/>
        </w:rPr>
        <w:t>terfaz gráfica. En esta etapa, la información se mantiene en memoria mientras el programa está ejecutándose; por tanto, todavía no se considera persistencia permanente en una base de datos.</w:t>
      </w:r>
    </w:p>
    <w:p w14:paraId="799F477F" w14:textId="77777777" w:rsidR="00D93416" w:rsidRPr="00FA6898" w:rsidRDefault="00CB4A27">
      <w:pPr>
        <w:pStyle w:val="Ttulo1"/>
        <w:rPr>
          <w:rFonts w:ascii="Times New Roman" w:hAnsi="Times New Roman" w:cs="Times New Roman"/>
          <w:sz w:val="22"/>
          <w:szCs w:val="22"/>
        </w:rPr>
      </w:pPr>
      <w:r w:rsidRPr="00FA6898">
        <w:rPr>
          <w:rFonts w:ascii="Times New Roman" w:hAnsi="Times New Roman" w:cs="Times New Roman"/>
          <w:sz w:val="22"/>
          <w:szCs w:val="22"/>
        </w:rPr>
        <w:t>2.2 Marco conceptual</w:t>
      </w:r>
    </w:p>
    <w:p w14:paraId="6E86DB94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b/>
          <w:sz w:val="22"/>
        </w:rPr>
        <w:t>Sistema de gestión de inventario:</w:t>
      </w:r>
      <w:r w:rsidRPr="00FA6898">
        <w:rPr>
          <w:rFonts w:ascii="Times New Roman" w:hAnsi="Times New Roman" w:cs="Times New Roman"/>
          <w:sz w:val="22"/>
        </w:rPr>
        <w:t xml:space="preserve"> aplicación </w:t>
      </w:r>
      <w:r w:rsidRPr="00FA6898">
        <w:rPr>
          <w:rFonts w:ascii="Times New Roman" w:hAnsi="Times New Roman" w:cs="Times New Roman"/>
          <w:sz w:val="22"/>
        </w:rPr>
        <w:t>que permite registrar, actualizar y consultar productos y sus existencias.</w:t>
      </w:r>
    </w:p>
    <w:p w14:paraId="46A2B420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b/>
          <w:sz w:val="22"/>
        </w:rPr>
        <w:t>Producto:</w:t>
      </w:r>
      <w:r w:rsidRPr="00FA6898">
        <w:rPr>
          <w:rFonts w:ascii="Times New Roman" w:hAnsi="Times New Roman" w:cs="Times New Roman"/>
          <w:sz w:val="22"/>
        </w:rPr>
        <w:t xml:space="preserve"> artículo o insumo que se controla dentro del inventario del restaurante.</w:t>
      </w:r>
    </w:p>
    <w:p w14:paraId="6AE51719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b/>
          <w:sz w:val="22"/>
        </w:rPr>
        <w:t>Existencias:</w:t>
      </w:r>
      <w:r w:rsidRPr="00FA6898">
        <w:rPr>
          <w:rFonts w:ascii="Times New Roman" w:hAnsi="Times New Roman" w:cs="Times New Roman"/>
          <w:sz w:val="22"/>
        </w:rPr>
        <w:t xml:space="preserve"> cantidad disponible de un producto en un momento determinado.</w:t>
      </w:r>
    </w:p>
    <w:p w14:paraId="71B4145D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b/>
          <w:sz w:val="22"/>
        </w:rPr>
        <w:t>Pedido:</w:t>
      </w:r>
      <w:r w:rsidRPr="00FA6898">
        <w:rPr>
          <w:rFonts w:ascii="Times New Roman" w:hAnsi="Times New Roman" w:cs="Times New Roman"/>
          <w:sz w:val="22"/>
        </w:rPr>
        <w:t xml:space="preserve"> solicitud de pr</w:t>
      </w:r>
      <w:r w:rsidRPr="00FA6898">
        <w:rPr>
          <w:rFonts w:ascii="Times New Roman" w:hAnsi="Times New Roman" w:cs="Times New Roman"/>
          <w:sz w:val="22"/>
        </w:rPr>
        <w:t>oductos realizada para atender a un cliente.</w:t>
      </w:r>
    </w:p>
    <w:p w14:paraId="247E1E69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b/>
          <w:sz w:val="22"/>
        </w:rPr>
        <w:t>Venta:</w:t>
      </w:r>
      <w:r w:rsidRPr="00FA6898">
        <w:rPr>
          <w:rFonts w:ascii="Times New Roman" w:hAnsi="Times New Roman" w:cs="Times New Roman"/>
          <w:sz w:val="22"/>
        </w:rPr>
        <w:t xml:space="preserve"> registro del valor asociado a los productos solicitados por un cliente.</w:t>
      </w:r>
    </w:p>
    <w:p w14:paraId="156167E8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b/>
          <w:sz w:val="22"/>
        </w:rPr>
        <w:t>Autenticación:</w:t>
      </w:r>
      <w:r w:rsidRPr="00FA6898">
        <w:rPr>
          <w:rFonts w:ascii="Times New Roman" w:hAnsi="Times New Roman" w:cs="Times New Roman"/>
          <w:sz w:val="22"/>
        </w:rPr>
        <w:t xml:space="preserve"> proceso mediante el cual se comprueba la identidad de una persona por medio de credenciales.</w:t>
      </w:r>
    </w:p>
    <w:p w14:paraId="54DBE6E1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b/>
          <w:sz w:val="22"/>
        </w:rPr>
        <w:t>Rol de usuario:</w:t>
      </w:r>
      <w:r w:rsidRPr="00FA6898">
        <w:rPr>
          <w:rFonts w:ascii="Times New Roman" w:hAnsi="Times New Roman" w:cs="Times New Roman"/>
          <w:sz w:val="22"/>
        </w:rPr>
        <w:t xml:space="preserve"> clasific</w:t>
      </w:r>
      <w:r w:rsidRPr="00FA6898">
        <w:rPr>
          <w:rFonts w:ascii="Times New Roman" w:hAnsi="Times New Roman" w:cs="Times New Roman"/>
          <w:sz w:val="22"/>
        </w:rPr>
        <w:t>ación que determina las opciones habilitadas para cada usuario, por ejemplo, administrador o mesero.</w:t>
      </w:r>
    </w:p>
    <w:p w14:paraId="1335170A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b/>
          <w:sz w:val="22"/>
        </w:rPr>
        <w:t>Método:</w:t>
      </w:r>
      <w:r w:rsidRPr="00FA6898">
        <w:rPr>
          <w:rFonts w:ascii="Times New Roman" w:hAnsi="Times New Roman" w:cs="Times New Roman"/>
          <w:sz w:val="22"/>
        </w:rPr>
        <w:t xml:space="preserve"> bloque de código que agrupa instrucciones para ejecutar una tarea específica.</w:t>
      </w:r>
    </w:p>
    <w:p w14:paraId="76C1912D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b/>
          <w:sz w:val="22"/>
        </w:rPr>
        <w:t>Arreglo:</w:t>
      </w:r>
      <w:r w:rsidRPr="00FA6898">
        <w:rPr>
          <w:rFonts w:ascii="Times New Roman" w:hAnsi="Times New Roman" w:cs="Times New Roman"/>
          <w:sz w:val="22"/>
        </w:rPr>
        <w:t xml:space="preserve"> estructura que almacena varios elementos del mismo tipo bajo</w:t>
      </w:r>
      <w:r w:rsidRPr="00FA6898">
        <w:rPr>
          <w:rFonts w:ascii="Times New Roman" w:hAnsi="Times New Roman" w:cs="Times New Roman"/>
          <w:sz w:val="22"/>
        </w:rPr>
        <w:t xml:space="preserve"> una misma variable.</w:t>
      </w:r>
    </w:p>
    <w:p w14:paraId="7AEB748A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b/>
          <w:sz w:val="22"/>
        </w:rPr>
        <w:t>Validación:</w:t>
      </w:r>
      <w:r w:rsidRPr="00FA6898">
        <w:rPr>
          <w:rFonts w:ascii="Times New Roman" w:hAnsi="Times New Roman" w:cs="Times New Roman"/>
          <w:sz w:val="22"/>
        </w:rPr>
        <w:t xml:space="preserve"> revisión de los datos ingresados para reducir errores y evitar operaciones no permitidas.</w:t>
      </w:r>
    </w:p>
    <w:p w14:paraId="35E2C274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b/>
          <w:sz w:val="22"/>
        </w:rPr>
        <w:t>Repositorio:</w:t>
      </w:r>
      <w:r w:rsidRPr="00FA6898">
        <w:rPr>
          <w:rFonts w:ascii="Times New Roman" w:hAnsi="Times New Roman" w:cs="Times New Roman"/>
          <w:sz w:val="22"/>
        </w:rPr>
        <w:t xml:space="preserve"> espacio donde se almacena y organiza el código fuente y el historial de cambios del proyecto.</w:t>
      </w:r>
    </w:p>
    <w:p w14:paraId="574A9A68" w14:textId="77777777" w:rsidR="00D93416" w:rsidRPr="00FA6898" w:rsidRDefault="00CB4A27">
      <w:pPr>
        <w:pStyle w:val="Ttulo1"/>
        <w:rPr>
          <w:rFonts w:ascii="Times New Roman" w:hAnsi="Times New Roman" w:cs="Times New Roman"/>
          <w:sz w:val="22"/>
          <w:szCs w:val="22"/>
        </w:rPr>
      </w:pPr>
      <w:r w:rsidRPr="00FA6898">
        <w:rPr>
          <w:rFonts w:ascii="Times New Roman" w:hAnsi="Times New Roman" w:cs="Times New Roman"/>
          <w:sz w:val="22"/>
          <w:szCs w:val="22"/>
        </w:rPr>
        <w:t xml:space="preserve">2.3 </w:t>
      </w:r>
      <w:r w:rsidRPr="00FA6898">
        <w:rPr>
          <w:rFonts w:ascii="Times New Roman" w:hAnsi="Times New Roman" w:cs="Times New Roman"/>
          <w:sz w:val="22"/>
          <w:szCs w:val="22"/>
        </w:rPr>
        <w:t>Antecedentes del proyecto</w:t>
      </w:r>
    </w:p>
    <w:p w14:paraId="64125F72" w14:textId="77777777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En la primera entrega se presentó la problemática relacionada con el registro manual de ventas y el control de productos en restaurantes. Se identificaron dificultades como pedidos olvidados, demoras en la atención, desorganizació</w:t>
      </w:r>
      <w:r w:rsidRPr="00FA6898">
        <w:rPr>
          <w:rFonts w:ascii="Times New Roman" w:hAnsi="Times New Roman" w:cs="Times New Roman"/>
          <w:sz w:val="22"/>
        </w:rPr>
        <w:t>n y problemas al realizar el cierre de caja. A partir de esta situación, se propuso desarrollar un programa que permitiera gestionar el inventario mediante un menú.</w:t>
      </w:r>
    </w:p>
    <w:p w14:paraId="2FE4862F" w14:textId="77777777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La versión inicial, desarrollada en Java, utiliza una clase principal, un objeto Scanner pa</w:t>
      </w:r>
      <w:r w:rsidRPr="00FA6898">
        <w:rPr>
          <w:rFonts w:ascii="Times New Roman" w:hAnsi="Times New Roman" w:cs="Times New Roman"/>
          <w:sz w:val="22"/>
        </w:rPr>
        <w:t xml:space="preserve">ra leer datos desde la consola, arreglos para almacenar nombres de productos y cantidades, y métodos para iniciar </w:t>
      </w:r>
      <w:r w:rsidRPr="00FA6898">
        <w:rPr>
          <w:rFonts w:ascii="Times New Roman" w:hAnsi="Times New Roman" w:cs="Times New Roman"/>
          <w:sz w:val="22"/>
        </w:rPr>
        <w:lastRenderedPageBreak/>
        <w:t>sesión, agregar productos, modificar cantidades, mostrar el inventario y buscar productos. El acceso se controla comparando las credenciales i</w:t>
      </w:r>
      <w:r w:rsidRPr="00FA6898">
        <w:rPr>
          <w:rFonts w:ascii="Times New Roman" w:hAnsi="Times New Roman" w:cs="Times New Roman"/>
          <w:sz w:val="22"/>
        </w:rPr>
        <w:t>ngresadas con usuarios definidos en el código.</w:t>
      </w:r>
    </w:p>
    <w:p w14:paraId="6CFC96E2" w14:textId="77777777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La primera versión permitió aplicar los fundamentos de programación vistos en la asignatura. Sin embargo, también dejó oportunidades de mejora: organizar mejor las responsabilidades del código, diferenciar los</w:t>
      </w:r>
      <w:r w:rsidRPr="00FA6898">
        <w:rPr>
          <w:rFonts w:ascii="Times New Roman" w:hAnsi="Times New Roman" w:cs="Times New Roman"/>
          <w:sz w:val="22"/>
        </w:rPr>
        <w:t xml:space="preserve"> permisos de los usuarios, validar los datos ingresados y ampliar el alcance hacia la gestión de pedidos y el resumen de ventas. La segunda entrega toma estos aspectos como punto de partida.</w:t>
      </w:r>
    </w:p>
    <w:p w14:paraId="313545D4" w14:textId="77777777" w:rsidR="00D93416" w:rsidRPr="00FA6898" w:rsidRDefault="00CB4A27">
      <w:pPr>
        <w:pStyle w:val="Ttulo1"/>
        <w:rPr>
          <w:rFonts w:ascii="Times New Roman" w:hAnsi="Times New Roman" w:cs="Times New Roman"/>
          <w:sz w:val="22"/>
          <w:szCs w:val="22"/>
        </w:rPr>
      </w:pPr>
      <w:r w:rsidRPr="00FA6898">
        <w:rPr>
          <w:rFonts w:ascii="Times New Roman" w:hAnsi="Times New Roman" w:cs="Times New Roman"/>
          <w:sz w:val="22"/>
          <w:szCs w:val="22"/>
        </w:rPr>
        <w:t>2.4 Estado del arte</w:t>
      </w:r>
    </w:p>
    <w:p w14:paraId="63C494E1" w14:textId="77777777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Los sistemas de punto de venta y de inventari</w:t>
      </w:r>
      <w:r w:rsidRPr="00FA6898">
        <w:rPr>
          <w:rFonts w:ascii="Times New Roman" w:hAnsi="Times New Roman" w:cs="Times New Roman"/>
          <w:sz w:val="22"/>
        </w:rPr>
        <w:t>o utilizados en negocios de alimentos suelen integrar funciones como catálogo de productos, actualización de existencias, registro de pedidos, cálculo de ventas y consulta de información. En soluciones más completas, estos datos se almacenan en una base de</w:t>
      </w:r>
      <w:r w:rsidRPr="00FA6898">
        <w:rPr>
          <w:rFonts w:ascii="Times New Roman" w:hAnsi="Times New Roman" w:cs="Times New Roman"/>
          <w:sz w:val="22"/>
        </w:rPr>
        <w:t xml:space="preserve"> datos y se consultan desde una interfaz gráfica o desde varios dispositivos.</w:t>
      </w:r>
    </w:p>
    <w:p w14:paraId="079064CB" w14:textId="77777777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Para el alcance académico de este proyecto se propone una solución de consola en Java. Aunque es más sencilla que un sistema comercial, permite representar los procesos esenciale</w:t>
      </w:r>
      <w:r w:rsidRPr="00FA6898">
        <w:rPr>
          <w:rFonts w:ascii="Times New Roman" w:hAnsi="Times New Roman" w:cs="Times New Roman"/>
          <w:sz w:val="22"/>
        </w:rPr>
        <w:t>s y demostrar el uso de métodos, estructuras de control, validaciones y clases. La aplicación se considera una base inicial que puede ampliarse posteriormente con persistencia de datos, reportes más completos y una interfaz gráfica.</w:t>
      </w:r>
    </w:p>
    <w:p w14:paraId="4977662F" w14:textId="77777777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La propuesta se diferen</w:t>
      </w:r>
      <w:r w:rsidRPr="00FA6898">
        <w:rPr>
          <w:rFonts w:ascii="Times New Roman" w:hAnsi="Times New Roman" w:cs="Times New Roman"/>
          <w:sz w:val="22"/>
        </w:rPr>
        <w:t>cia de un registro completamente manual porque centraliza las operaciones en un mismo programa y presenta mensajes al usuario. No se afirma que reemplace un sistema comercial ni que ya incluya funciones que no se han implementado; las características descr</w:t>
      </w:r>
      <w:r w:rsidRPr="00FA6898">
        <w:rPr>
          <w:rFonts w:ascii="Times New Roman" w:hAnsi="Times New Roman" w:cs="Times New Roman"/>
          <w:sz w:val="22"/>
        </w:rPr>
        <w:t>itas como mejoras futuras deben desarrollarse y probarse antes de considerarse terminadas.</w:t>
      </w:r>
    </w:p>
    <w:p w14:paraId="0497F9E3" w14:textId="77777777" w:rsidR="00D93416" w:rsidRPr="00FA6898" w:rsidRDefault="00CB4A27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FA6898">
        <w:rPr>
          <w:rFonts w:ascii="Times New Roman" w:hAnsi="Times New Roman" w:cs="Times New Roman"/>
          <w:sz w:val="22"/>
          <w:szCs w:val="22"/>
        </w:rPr>
        <w:t>2.4.1 Metodología</w:t>
      </w:r>
    </w:p>
    <w:p w14:paraId="555A20A7" w14:textId="77777777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Para desarrollar la segunda versión se utiliza una metodología incremental. El sistema se organiza en funciones pequeñas y se amplía por etapas, ve</w:t>
      </w:r>
      <w:r w:rsidRPr="00FA6898">
        <w:rPr>
          <w:rFonts w:ascii="Times New Roman" w:hAnsi="Times New Roman" w:cs="Times New Roman"/>
          <w:sz w:val="22"/>
        </w:rPr>
        <w:t>rificando cada parte antes de integrar la siguiente.</w:t>
      </w:r>
    </w:p>
    <w:p w14:paraId="7DA3806E" w14:textId="77777777" w:rsidR="00D93416" w:rsidRPr="00FA6898" w:rsidRDefault="00CB4A27">
      <w:pPr>
        <w:pStyle w:val="Listaconnmero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Análisis: revisar la problemática, los requisitos y las funciones existentes en la primera entrega.</w:t>
      </w:r>
    </w:p>
    <w:p w14:paraId="0482ED08" w14:textId="77777777" w:rsidR="00D93416" w:rsidRPr="00FA6898" w:rsidRDefault="00CB4A27">
      <w:pPr>
        <w:pStyle w:val="Listaconnmero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Diseño: definir los roles de usuario, las opciones del menú y las operaciones principales del </w:t>
      </w:r>
      <w:r w:rsidRPr="00FA6898">
        <w:rPr>
          <w:rFonts w:ascii="Times New Roman" w:hAnsi="Times New Roman" w:cs="Times New Roman"/>
          <w:sz w:val="22"/>
        </w:rPr>
        <w:t>sistema.</w:t>
      </w:r>
    </w:p>
    <w:p w14:paraId="2DCC0321" w14:textId="77777777" w:rsidR="00D93416" w:rsidRPr="00FA6898" w:rsidRDefault="00CB4A27">
      <w:pPr>
        <w:pStyle w:val="Listaconnmero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Implementación: desarrollar en Java los métodos de autenticación, navegación, gestión de productos y funciones relacionadas con pedidos y ventas.</w:t>
      </w:r>
    </w:p>
    <w:p w14:paraId="06A0DDD0" w14:textId="77777777" w:rsidR="00D93416" w:rsidRPr="00FA6898" w:rsidRDefault="00CB4A27">
      <w:pPr>
        <w:pStyle w:val="Listaconnmero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Pruebas: comprobar el ingreso con credenciales correctas e incorrectas, la selección de opciones, las</w:t>
      </w:r>
      <w:r w:rsidRPr="00FA6898">
        <w:rPr>
          <w:rFonts w:ascii="Times New Roman" w:hAnsi="Times New Roman" w:cs="Times New Roman"/>
          <w:sz w:val="22"/>
        </w:rPr>
        <w:t xml:space="preserve"> búsquedas y la validación de cantidades.</w:t>
      </w:r>
    </w:p>
    <w:p w14:paraId="646A195A" w14:textId="77777777" w:rsidR="00D93416" w:rsidRPr="00FA6898" w:rsidRDefault="00CB4A27">
      <w:pPr>
        <w:pStyle w:val="Listaconnmero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Documentación: registrar la estructura del programa, las funciones disponibles, las limitaciones y las mejoras propuestas.</w:t>
      </w:r>
    </w:p>
    <w:p w14:paraId="555B72A7" w14:textId="77777777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Las pruebas deben realizarse en consola con datos de ejemplo. Se debe comprobar, entre otro</w:t>
      </w:r>
      <w:r w:rsidRPr="00FA6898">
        <w:rPr>
          <w:rFonts w:ascii="Times New Roman" w:hAnsi="Times New Roman" w:cs="Times New Roman"/>
          <w:sz w:val="22"/>
        </w:rPr>
        <w:t>s casos, que el sistema no permita entrar después de agotar los intentos de inicio de sesión, que informe cuando un producto no existe y que gestione las opciones no válidas sin finalizar inesperadamente. Los resultados definitivos deben completarse con la</w:t>
      </w:r>
      <w:r w:rsidRPr="00FA6898">
        <w:rPr>
          <w:rFonts w:ascii="Times New Roman" w:hAnsi="Times New Roman" w:cs="Times New Roman"/>
          <w:sz w:val="22"/>
        </w:rPr>
        <w:t>s pruebas que el equipo ejecute sobre el código final.</w:t>
      </w:r>
    </w:p>
    <w:p w14:paraId="304A4C28" w14:textId="77777777" w:rsidR="00D93416" w:rsidRPr="00FA6898" w:rsidRDefault="00CB4A27">
      <w:pPr>
        <w:pStyle w:val="Ttulo1"/>
        <w:rPr>
          <w:rFonts w:ascii="Times New Roman" w:hAnsi="Times New Roman" w:cs="Times New Roman"/>
          <w:sz w:val="22"/>
          <w:szCs w:val="22"/>
        </w:rPr>
      </w:pPr>
      <w:r w:rsidRPr="00FA6898">
        <w:rPr>
          <w:rFonts w:ascii="Times New Roman" w:hAnsi="Times New Roman" w:cs="Times New Roman"/>
          <w:sz w:val="22"/>
          <w:szCs w:val="22"/>
        </w:rPr>
        <w:t>2.5 Nueva solución en Java</w:t>
      </w:r>
    </w:p>
    <w:p w14:paraId="2D586C0E" w14:textId="77777777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La nueva propuesta conserva la interacción por consola, pero organiza el flujo de ejecución alrededor de una sesión de usuario y de un menú según el rol. En el fragmento disp</w:t>
      </w:r>
      <w:r w:rsidRPr="00FA6898">
        <w:rPr>
          <w:rFonts w:ascii="Times New Roman" w:hAnsi="Times New Roman" w:cs="Times New Roman"/>
          <w:sz w:val="22"/>
        </w:rPr>
        <w:t xml:space="preserve">onible, el método </w:t>
      </w:r>
      <w:proofErr w:type="gramStart"/>
      <w:r w:rsidRPr="00FA6898">
        <w:rPr>
          <w:rFonts w:ascii="Times New Roman" w:hAnsi="Times New Roman" w:cs="Times New Roman"/>
          <w:sz w:val="22"/>
        </w:rPr>
        <w:t>iniciar(</w:t>
      </w:r>
      <w:proofErr w:type="gramEnd"/>
      <w:r w:rsidRPr="00FA6898">
        <w:rPr>
          <w:rFonts w:ascii="Times New Roman" w:hAnsi="Times New Roman" w:cs="Times New Roman"/>
          <w:sz w:val="22"/>
        </w:rPr>
        <w:t xml:space="preserve">) muestra el nombre del sistema, solicita autenticación y, si el ingreso es válido, mantiene el menú activo hasta que el usuario seleccione salir. También captura excepciones de tipo IllegalArgumentException y ArithmeticException </w:t>
      </w:r>
      <w:r w:rsidRPr="00FA6898">
        <w:rPr>
          <w:rFonts w:ascii="Times New Roman" w:hAnsi="Times New Roman" w:cs="Times New Roman"/>
          <w:sz w:val="22"/>
        </w:rPr>
        <w:t>para mostrar un mensaje cuando una operación no puede realizarse.</w:t>
      </w:r>
    </w:p>
    <w:p w14:paraId="3436208A" w14:textId="77777777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lastRenderedPageBreak/>
        <w:t>Las funciones que se contemplan para la nueva versión son:</w:t>
      </w:r>
    </w:p>
    <w:p w14:paraId="1B8B249A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Administrador: registrar productos, añadir existencias y consultar el inventario.</w:t>
      </w:r>
    </w:p>
    <w:p w14:paraId="4407F2F3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Mesero: crear pedidos, consultar productos, consu</w:t>
      </w:r>
      <w:r w:rsidRPr="00FA6898">
        <w:rPr>
          <w:rFonts w:ascii="Times New Roman" w:hAnsi="Times New Roman" w:cs="Times New Roman"/>
          <w:sz w:val="22"/>
        </w:rPr>
        <w:t>ltar pedidos y ver un resumen de ventas.</w:t>
      </w:r>
    </w:p>
    <w:p w14:paraId="0000274D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Acceso controlado: validar usuario y clave, permitir hasta tres intentos y cerrar la sesión de acceso si no se autentica.</w:t>
      </w:r>
    </w:p>
    <w:p w14:paraId="20F07257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Control de flujo: repetir el menú mientras el usuario continúe y cerrar Scanner al finalizar.</w:t>
      </w:r>
    </w:p>
    <w:p w14:paraId="435F4461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Manejo de errores: mostrar mensajes comprensibles cuando una operación recibe datos no válidos o no puede completarse.</w:t>
      </w:r>
    </w:p>
    <w:p w14:paraId="38CF1D86" w14:textId="77777777" w:rsidR="00D93416" w:rsidRPr="00FA6898" w:rsidRDefault="00CB4A27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FA6898">
        <w:rPr>
          <w:rFonts w:ascii="Times New Roman" w:hAnsi="Times New Roman" w:cs="Times New Roman"/>
          <w:sz w:val="22"/>
          <w:szCs w:val="22"/>
        </w:rPr>
        <w:t>Fragmento de código de la nueva versión</w:t>
      </w:r>
    </w:p>
    <w:p w14:paraId="7CAC60D0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private void </w:t>
      </w:r>
      <w:proofErr w:type="gramStart"/>
      <w:r w:rsidRPr="00FA6898">
        <w:rPr>
          <w:rFonts w:ascii="Times New Roman" w:hAnsi="Times New Roman" w:cs="Times New Roman"/>
          <w:sz w:val="22"/>
        </w:rPr>
        <w:t>iniciar(</w:t>
      </w:r>
      <w:proofErr w:type="gramEnd"/>
      <w:r w:rsidRPr="00FA6898">
        <w:rPr>
          <w:rFonts w:ascii="Times New Roman" w:hAnsi="Times New Roman" w:cs="Times New Roman"/>
          <w:sz w:val="22"/>
        </w:rPr>
        <w:t>) {</w:t>
      </w:r>
    </w:p>
    <w:p w14:paraId="7C0B022C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System.out.println("=== Sistema para restaurantes ===");</w:t>
      </w:r>
    </w:p>
    <w:p w14:paraId="4D5F4081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if </w:t>
      </w:r>
      <w:proofErr w:type="gramStart"/>
      <w:r w:rsidRPr="00FA6898">
        <w:rPr>
          <w:rFonts w:ascii="Times New Roman" w:hAnsi="Times New Roman" w:cs="Times New Roman"/>
          <w:sz w:val="22"/>
        </w:rPr>
        <w:t>(!i</w:t>
      </w:r>
      <w:r w:rsidRPr="00FA6898">
        <w:rPr>
          <w:rFonts w:ascii="Times New Roman" w:hAnsi="Times New Roman" w:cs="Times New Roman"/>
          <w:sz w:val="22"/>
        </w:rPr>
        <w:t>niciarSesion</w:t>
      </w:r>
      <w:proofErr w:type="gramEnd"/>
      <w:r w:rsidRPr="00FA6898">
        <w:rPr>
          <w:rFonts w:ascii="Times New Roman" w:hAnsi="Times New Roman" w:cs="Times New Roman"/>
          <w:sz w:val="22"/>
        </w:rPr>
        <w:t>()) {</w:t>
      </w:r>
    </w:p>
    <w:p w14:paraId="5A3A6BB4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</w:t>
      </w:r>
      <w:proofErr w:type="gramStart"/>
      <w:r w:rsidRPr="00FA6898">
        <w:rPr>
          <w:rFonts w:ascii="Times New Roman" w:hAnsi="Times New Roman" w:cs="Times New Roman"/>
          <w:sz w:val="22"/>
        </w:rPr>
        <w:t>scanner.close</w:t>
      </w:r>
      <w:proofErr w:type="gramEnd"/>
      <w:r w:rsidRPr="00FA6898">
        <w:rPr>
          <w:rFonts w:ascii="Times New Roman" w:hAnsi="Times New Roman" w:cs="Times New Roman"/>
          <w:sz w:val="22"/>
        </w:rPr>
        <w:t>();</w:t>
      </w:r>
    </w:p>
    <w:p w14:paraId="0E42C63D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return;</w:t>
      </w:r>
    </w:p>
    <w:p w14:paraId="32BBD094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}</w:t>
      </w:r>
    </w:p>
    <w:p w14:paraId="6A3D7D01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</w:t>
      </w:r>
    </w:p>
    <w:p w14:paraId="53F174E4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boolean continuar = true;</w:t>
      </w:r>
    </w:p>
    <w:p w14:paraId="711E2D63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while (continuar) {</w:t>
      </w:r>
    </w:p>
    <w:p w14:paraId="2DC011A6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</w:t>
      </w:r>
      <w:proofErr w:type="gramStart"/>
      <w:r w:rsidRPr="00FA6898">
        <w:rPr>
          <w:rFonts w:ascii="Times New Roman" w:hAnsi="Times New Roman" w:cs="Times New Roman"/>
          <w:sz w:val="22"/>
        </w:rPr>
        <w:t>mostrarMenu(</w:t>
      </w:r>
      <w:proofErr w:type="gramEnd"/>
      <w:r w:rsidRPr="00FA6898">
        <w:rPr>
          <w:rFonts w:ascii="Times New Roman" w:hAnsi="Times New Roman" w:cs="Times New Roman"/>
          <w:sz w:val="22"/>
        </w:rPr>
        <w:t>);</w:t>
      </w:r>
    </w:p>
    <w:p w14:paraId="3C71C953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int opcion = </w:t>
      </w:r>
      <w:proofErr w:type="gramStart"/>
      <w:r w:rsidRPr="00FA6898">
        <w:rPr>
          <w:rFonts w:ascii="Times New Roman" w:hAnsi="Times New Roman" w:cs="Times New Roman"/>
          <w:sz w:val="22"/>
        </w:rPr>
        <w:t>leerEntero(</w:t>
      </w:r>
      <w:proofErr w:type="gramEnd"/>
      <w:r w:rsidRPr="00FA6898">
        <w:rPr>
          <w:rFonts w:ascii="Times New Roman" w:hAnsi="Times New Roman" w:cs="Times New Roman"/>
          <w:sz w:val="22"/>
        </w:rPr>
        <w:t>"Selecciona una opcion: ");</w:t>
      </w:r>
    </w:p>
    <w:p w14:paraId="74453B95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try {</w:t>
      </w:r>
    </w:p>
    <w:p w14:paraId="1F0BB971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    continuar = ejecutarOpcion(opcion);</w:t>
      </w:r>
    </w:p>
    <w:p w14:paraId="1FD5F6B3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} catch (IllegalArgumentException | ArithmeticException excepcion) {</w:t>
      </w:r>
    </w:p>
    <w:p w14:paraId="6E65F1EA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    System.out.println(</w:t>
      </w:r>
    </w:p>
    <w:p w14:paraId="57FE8362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        "Operacion no realizada: " + </w:t>
      </w:r>
      <w:proofErr w:type="gramStart"/>
      <w:r w:rsidRPr="00FA6898">
        <w:rPr>
          <w:rFonts w:ascii="Times New Roman" w:hAnsi="Times New Roman" w:cs="Times New Roman"/>
          <w:sz w:val="22"/>
        </w:rPr>
        <w:t>excepcion.getMessage</w:t>
      </w:r>
      <w:proofErr w:type="gramEnd"/>
      <w:r w:rsidRPr="00FA6898">
        <w:rPr>
          <w:rFonts w:ascii="Times New Roman" w:hAnsi="Times New Roman" w:cs="Times New Roman"/>
          <w:sz w:val="22"/>
        </w:rPr>
        <w:t>()</w:t>
      </w:r>
    </w:p>
    <w:p w14:paraId="5A033DA9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    );</w:t>
      </w:r>
    </w:p>
    <w:p w14:paraId="49616E49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}</w:t>
      </w:r>
    </w:p>
    <w:p w14:paraId="39D0C3F5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}</w:t>
      </w:r>
    </w:p>
    <w:p w14:paraId="18FA54E4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</w:t>
      </w:r>
    </w:p>
    <w:p w14:paraId="56975BDC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System.out.println("Hasta luego.");</w:t>
      </w:r>
    </w:p>
    <w:p w14:paraId="07ABE722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</w:t>
      </w:r>
      <w:proofErr w:type="gramStart"/>
      <w:r w:rsidRPr="00FA6898">
        <w:rPr>
          <w:rFonts w:ascii="Times New Roman" w:hAnsi="Times New Roman" w:cs="Times New Roman"/>
          <w:sz w:val="22"/>
        </w:rPr>
        <w:t>scanner.close</w:t>
      </w:r>
      <w:proofErr w:type="gramEnd"/>
      <w:r w:rsidRPr="00FA6898">
        <w:rPr>
          <w:rFonts w:ascii="Times New Roman" w:hAnsi="Times New Roman" w:cs="Times New Roman"/>
          <w:sz w:val="22"/>
        </w:rPr>
        <w:t>();</w:t>
      </w:r>
    </w:p>
    <w:p w14:paraId="68CEBF84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}</w:t>
      </w:r>
    </w:p>
    <w:p w14:paraId="5E9625AF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</w:t>
      </w:r>
    </w:p>
    <w:p w14:paraId="413098A5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private boolean </w:t>
      </w:r>
      <w:proofErr w:type="gramStart"/>
      <w:r w:rsidRPr="00FA6898">
        <w:rPr>
          <w:rFonts w:ascii="Times New Roman" w:hAnsi="Times New Roman" w:cs="Times New Roman"/>
          <w:sz w:val="22"/>
        </w:rPr>
        <w:t>iniciarSesion(</w:t>
      </w:r>
      <w:proofErr w:type="gramEnd"/>
      <w:r w:rsidRPr="00FA6898">
        <w:rPr>
          <w:rFonts w:ascii="Times New Roman" w:hAnsi="Times New Roman" w:cs="Times New Roman"/>
          <w:sz w:val="22"/>
        </w:rPr>
        <w:t>) {</w:t>
      </w:r>
    </w:p>
    <w:p w14:paraId="005CC544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for (int intento = 1; intento &lt;= 3; intento++) {</w:t>
      </w:r>
    </w:p>
    <w:p w14:paraId="02087495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String nombreUsuario = </w:t>
      </w:r>
      <w:proofErr w:type="gramStart"/>
      <w:r w:rsidRPr="00FA6898">
        <w:rPr>
          <w:rFonts w:ascii="Times New Roman" w:hAnsi="Times New Roman" w:cs="Times New Roman"/>
          <w:sz w:val="22"/>
        </w:rPr>
        <w:t>leerTexto(</w:t>
      </w:r>
      <w:proofErr w:type="gramEnd"/>
      <w:r w:rsidRPr="00FA6898">
        <w:rPr>
          <w:rFonts w:ascii="Times New Roman" w:hAnsi="Times New Roman" w:cs="Times New Roman"/>
          <w:sz w:val="22"/>
        </w:rPr>
        <w:t>"Usuario: ");</w:t>
      </w:r>
    </w:p>
    <w:p w14:paraId="196D386C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String clave = </w:t>
      </w:r>
      <w:proofErr w:type="gramStart"/>
      <w:r w:rsidRPr="00FA6898">
        <w:rPr>
          <w:rFonts w:ascii="Times New Roman" w:hAnsi="Times New Roman" w:cs="Times New Roman"/>
          <w:sz w:val="22"/>
        </w:rPr>
        <w:t>leerTexto(</w:t>
      </w:r>
      <w:proofErr w:type="gramEnd"/>
      <w:r w:rsidRPr="00FA6898">
        <w:rPr>
          <w:rFonts w:ascii="Times New Roman" w:hAnsi="Times New Roman" w:cs="Times New Roman"/>
          <w:sz w:val="22"/>
        </w:rPr>
        <w:t>"Clave: ");</w:t>
      </w:r>
    </w:p>
    <w:p w14:paraId="0E1A433E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usuarioActual = </w:t>
      </w:r>
      <w:proofErr w:type="gramStart"/>
      <w:r w:rsidRPr="00FA6898">
        <w:rPr>
          <w:rFonts w:ascii="Times New Roman" w:hAnsi="Times New Roman" w:cs="Times New Roman"/>
          <w:sz w:val="22"/>
        </w:rPr>
        <w:t>autenticador.autenticar</w:t>
      </w:r>
      <w:proofErr w:type="gramEnd"/>
      <w:r w:rsidRPr="00FA6898">
        <w:rPr>
          <w:rFonts w:ascii="Times New Roman" w:hAnsi="Times New Roman" w:cs="Times New Roman"/>
          <w:sz w:val="22"/>
        </w:rPr>
        <w:t>(nombreUsuario, clave);</w:t>
      </w:r>
    </w:p>
    <w:p w14:paraId="20926812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</w:t>
      </w:r>
    </w:p>
    <w:p w14:paraId="2BAF41C3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if (</w:t>
      </w:r>
      <w:proofErr w:type="gramStart"/>
      <w:r w:rsidRPr="00FA6898">
        <w:rPr>
          <w:rFonts w:ascii="Times New Roman" w:hAnsi="Times New Roman" w:cs="Times New Roman"/>
          <w:sz w:val="22"/>
        </w:rPr>
        <w:t>usuarioActual !</w:t>
      </w:r>
      <w:proofErr w:type="gramEnd"/>
      <w:r w:rsidRPr="00FA6898">
        <w:rPr>
          <w:rFonts w:ascii="Times New Roman" w:hAnsi="Times New Roman" w:cs="Times New Roman"/>
          <w:sz w:val="22"/>
        </w:rPr>
        <w:t>= null) {</w:t>
      </w:r>
    </w:p>
    <w:p w14:paraId="7D7A8F0B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    System.out.println(</w:t>
      </w:r>
    </w:p>
    <w:p w14:paraId="61CEA034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      </w:t>
      </w:r>
      <w:r w:rsidRPr="00FA6898">
        <w:rPr>
          <w:rFonts w:ascii="Times New Roman" w:hAnsi="Times New Roman" w:cs="Times New Roman"/>
          <w:sz w:val="22"/>
        </w:rPr>
        <w:t xml:space="preserve">  "Sesion iniciada: " + usuarioActual.getNombreUsuario()</w:t>
      </w:r>
    </w:p>
    <w:p w14:paraId="4EE4CF38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        + " (" + usuarioActual.getRol() + ")."</w:t>
      </w:r>
    </w:p>
    <w:p w14:paraId="3AEE7980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    );</w:t>
      </w:r>
    </w:p>
    <w:p w14:paraId="69B7FB63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    return true;</w:t>
      </w:r>
    </w:p>
    <w:p w14:paraId="523407A4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lastRenderedPageBreak/>
        <w:t xml:space="preserve">        }</w:t>
      </w:r>
    </w:p>
    <w:p w14:paraId="3115F007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</w:t>
      </w:r>
    </w:p>
    <w:p w14:paraId="31A60107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System.out.println(</w:t>
      </w:r>
    </w:p>
    <w:p w14:paraId="48824422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    "Usuario o clave incorrectos. Intentos restantes: "</w:t>
      </w:r>
    </w:p>
    <w:p w14:paraId="487C96FB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    + (3 - intento)</w:t>
      </w:r>
    </w:p>
    <w:p w14:paraId="6EB8F1B9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);</w:t>
      </w:r>
    </w:p>
    <w:p w14:paraId="481E3E8B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}</w:t>
      </w:r>
    </w:p>
    <w:p w14:paraId="4B52298C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</w:t>
      </w:r>
    </w:p>
    <w:p w14:paraId="2A10AB8A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System.out.println("Se agotaron los intentos. Sesion cerrada.");</w:t>
      </w:r>
    </w:p>
    <w:p w14:paraId="5C919224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return false;</w:t>
      </w:r>
    </w:p>
    <w:p w14:paraId="57A05415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}</w:t>
      </w:r>
    </w:p>
    <w:p w14:paraId="3CC67DC6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</w:t>
      </w:r>
    </w:p>
    <w:p w14:paraId="25D3EE19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private void </w:t>
      </w:r>
      <w:proofErr w:type="gramStart"/>
      <w:r w:rsidRPr="00FA6898">
        <w:rPr>
          <w:rFonts w:ascii="Times New Roman" w:hAnsi="Times New Roman" w:cs="Times New Roman"/>
          <w:sz w:val="22"/>
        </w:rPr>
        <w:t>mostrarMenu(</w:t>
      </w:r>
      <w:proofErr w:type="gramEnd"/>
      <w:r w:rsidRPr="00FA6898">
        <w:rPr>
          <w:rFonts w:ascii="Times New Roman" w:hAnsi="Times New Roman" w:cs="Times New Roman"/>
          <w:sz w:val="22"/>
        </w:rPr>
        <w:t>) {</w:t>
      </w:r>
    </w:p>
    <w:p w14:paraId="4E61EE67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if (usuarioActual.getRol() == RolUsuario.ADMINISTRADOR) {</w:t>
      </w:r>
    </w:p>
    <w:p w14:paraId="1E03BD89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System.out.println(</w:t>
      </w:r>
      <w:r w:rsidRPr="00FA6898">
        <w:rPr>
          <w:rFonts w:ascii="Times New Roman" w:hAnsi="Times New Roman" w:cs="Times New Roman"/>
          <w:sz w:val="22"/>
        </w:rPr>
        <w:t>"\n1. Registrar producto");</w:t>
      </w:r>
    </w:p>
    <w:p w14:paraId="108AFBA0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System.out.println("2. Añadir existencias");</w:t>
      </w:r>
    </w:p>
    <w:p w14:paraId="3EE3EE36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System.out.println("3. Consultar inventario");</w:t>
      </w:r>
    </w:p>
    <w:p w14:paraId="4936533A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} else {</w:t>
      </w:r>
    </w:p>
    <w:p w14:paraId="4423A818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System.out.println("\n1. Crear pedido");</w:t>
      </w:r>
    </w:p>
    <w:p w14:paraId="26F47A43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System.out.println("2. Consultar productos");</w:t>
      </w:r>
    </w:p>
    <w:p w14:paraId="0C031224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</w:t>
      </w:r>
      <w:r w:rsidRPr="00FA6898">
        <w:rPr>
          <w:rFonts w:ascii="Times New Roman" w:hAnsi="Times New Roman" w:cs="Times New Roman"/>
          <w:sz w:val="22"/>
        </w:rPr>
        <w:t xml:space="preserve">    System.out.println("3. Consultar pedidos");</w:t>
      </w:r>
    </w:p>
    <w:p w14:paraId="6CDBB296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    System.out.println("4. Ver resumen de ventas");</w:t>
      </w:r>
    </w:p>
    <w:p w14:paraId="435F1795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}</w:t>
      </w:r>
    </w:p>
    <w:p w14:paraId="321888F8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</w:t>
      </w:r>
    </w:p>
    <w:p w14:paraId="724B63C3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    System.out.println("0. Salir");</w:t>
      </w:r>
    </w:p>
    <w:p w14:paraId="513F2F98" w14:textId="77777777" w:rsidR="00D93416" w:rsidRPr="00FA6898" w:rsidRDefault="00CB4A27">
      <w:pPr>
        <w:spacing w:after="0"/>
        <w:ind w:left="288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}</w:t>
      </w:r>
    </w:p>
    <w:p w14:paraId="0011A886" w14:textId="77777777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Nota técnica: este fragmento muestra el flujo principal compartido por el equipo, pero depende de otros el</w:t>
      </w:r>
      <w:r w:rsidRPr="00FA6898">
        <w:rPr>
          <w:rFonts w:ascii="Times New Roman" w:hAnsi="Times New Roman" w:cs="Times New Roman"/>
          <w:sz w:val="22"/>
        </w:rPr>
        <w:t xml:space="preserve">ementos que deben existir en el proyecto para compilar, entre ellos scanner, </w:t>
      </w:r>
      <w:proofErr w:type="gramStart"/>
      <w:r w:rsidRPr="00FA6898">
        <w:rPr>
          <w:rFonts w:ascii="Times New Roman" w:hAnsi="Times New Roman" w:cs="Times New Roman"/>
          <w:sz w:val="22"/>
        </w:rPr>
        <w:t>leerEntero(</w:t>
      </w:r>
      <w:proofErr w:type="gramEnd"/>
      <w:r w:rsidRPr="00FA6898">
        <w:rPr>
          <w:rFonts w:ascii="Times New Roman" w:hAnsi="Times New Roman" w:cs="Times New Roman"/>
          <w:sz w:val="22"/>
        </w:rPr>
        <w:t>), leerTexto(), ejecutarOpcion(), autenticador, usuarioActual, RolUsuario y las clases relacionadas con usuarios. El fragmento por sí solo no constituye el programa com</w:t>
      </w:r>
      <w:r w:rsidRPr="00FA6898">
        <w:rPr>
          <w:rFonts w:ascii="Times New Roman" w:hAnsi="Times New Roman" w:cs="Times New Roman"/>
          <w:sz w:val="22"/>
        </w:rPr>
        <w:t>pleto. Antes de entregar, se debe incluir el código fuente completo y verificar que todas las clases y métodos estén conectados correctamente.</w:t>
      </w:r>
    </w:p>
    <w:p w14:paraId="407AC90A" w14:textId="77777777" w:rsidR="00D93416" w:rsidRPr="00FA6898" w:rsidRDefault="00CB4A27">
      <w:pPr>
        <w:pStyle w:val="Ttulo1"/>
        <w:rPr>
          <w:rFonts w:ascii="Times New Roman" w:hAnsi="Times New Roman" w:cs="Times New Roman"/>
          <w:sz w:val="22"/>
          <w:szCs w:val="22"/>
        </w:rPr>
      </w:pPr>
      <w:r w:rsidRPr="00FA6898">
        <w:rPr>
          <w:rFonts w:ascii="Times New Roman" w:hAnsi="Times New Roman" w:cs="Times New Roman"/>
          <w:sz w:val="22"/>
          <w:szCs w:val="22"/>
        </w:rPr>
        <w:t>Repositorio</w:t>
      </w:r>
    </w:p>
    <w:p w14:paraId="2424DDD6" w14:textId="42C7D82A" w:rsidR="00D93416" w:rsidRPr="00FA6898" w:rsidRDefault="00CB4A27">
      <w:pPr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Enlace del </w:t>
      </w:r>
      <w:proofErr w:type="spellStart"/>
      <w:r w:rsidRPr="00FA6898">
        <w:rPr>
          <w:rFonts w:ascii="Times New Roman" w:hAnsi="Times New Roman" w:cs="Times New Roman"/>
          <w:sz w:val="22"/>
        </w:rPr>
        <w:t>repositorio</w:t>
      </w:r>
      <w:proofErr w:type="spellEnd"/>
      <w:r w:rsidRPr="00FA6898">
        <w:rPr>
          <w:rFonts w:ascii="Times New Roman" w:hAnsi="Times New Roman" w:cs="Times New Roman"/>
          <w:sz w:val="22"/>
        </w:rPr>
        <w:t>: [</w:t>
      </w:r>
      <w:proofErr w:type="gramStart"/>
      <w:r w:rsidR="00740D79" w:rsidRPr="00FA6898">
        <w:rPr>
          <w:rFonts w:ascii="Times New Roman" w:hAnsi="Times New Roman" w:cs="Times New Roman"/>
          <w:sz w:val="22"/>
        </w:rPr>
        <w:t>https://github.com/ricardobeltranpoveda901-sketch/GestionDeInventarios</w:t>
      </w:r>
      <w:r w:rsidRPr="00FA6898">
        <w:rPr>
          <w:rFonts w:ascii="Times New Roman" w:hAnsi="Times New Roman" w:cs="Times New Roman"/>
          <w:sz w:val="22"/>
        </w:rPr>
        <w:t xml:space="preserve"> </w:t>
      </w:r>
      <w:r w:rsidRPr="00FA6898">
        <w:rPr>
          <w:rFonts w:ascii="Times New Roman" w:hAnsi="Times New Roman" w:cs="Times New Roman"/>
          <w:sz w:val="22"/>
        </w:rPr>
        <w:t>]</w:t>
      </w:r>
      <w:proofErr w:type="gramEnd"/>
      <w:r w:rsidRPr="00FA6898">
        <w:rPr>
          <w:rFonts w:ascii="Times New Roman" w:hAnsi="Times New Roman" w:cs="Times New Roman"/>
          <w:sz w:val="22"/>
        </w:rPr>
        <w:t>.</w:t>
      </w:r>
    </w:p>
    <w:p w14:paraId="355F2CCA" w14:textId="77777777" w:rsidR="00D93416" w:rsidRPr="00FA6898" w:rsidRDefault="00CB4A27">
      <w:pPr>
        <w:pStyle w:val="Ttulo1"/>
        <w:rPr>
          <w:rFonts w:ascii="Times New Roman" w:hAnsi="Times New Roman" w:cs="Times New Roman"/>
          <w:sz w:val="22"/>
          <w:szCs w:val="22"/>
        </w:rPr>
      </w:pPr>
      <w:r w:rsidRPr="00FA6898">
        <w:rPr>
          <w:rFonts w:ascii="Times New Roman" w:hAnsi="Times New Roman" w:cs="Times New Roman"/>
          <w:sz w:val="22"/>
          <w:szCs w:val="22"/>
        </w:rPr>
        <w:t>2.6 Conclusiones</w:t>
      </w:r>
    </w:p>
    <w:p w14:paraId="1F461741" w14:textId="77777777" w:rsidR="00D93416" w:rsidRPr="00FA6898" w:rsidRDefault="00CB4A27">
      <w:pPr>
        <w:pStyle w:val="Listaconnmero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La segunda </w:t>
      </w:r>
      <w:r w:rsidRPr="00FA6898">
        <w:rPr>
          <w:rFonts w:ascii="Times New Roman" w:hAnsi="Times New Roman" w:cs="Times New Roman"/>
          <w:sz w:val="22"/>
        </w:rPr>
        <w:t>entrega amplía el enfoque inicial del proyecto al proponer una organización por roles y un flujo de acceso con un máximo de tres intentos.</w:t>
      </w:r>
    </w:p>
    <w:p w14:paraId="5EF6D23B" w14:textId="77777777" w:rsidR="00D93416" w:rsidRPr="00FA6898" w:rsidRDefault="00CB4A27">
      <w:pPr>
        <w:pStyle w:val="Listaconnmero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El uso de métodos separados para iniciar sesión, mostrar menús y ejecutar opciones facilita la comprensión del código</w:t>
      </w:r>
      <w:r w:rsidRPr="00FA6898">
        <w:rPr>
          <w:rFonts w:ascii="Times New Roman" w:hAnsi="Times New Roman" w:cs="Times New Roman"/>
          <w:sz w:val="22"/>
        </w:rPr>
        <w:t xml:space="preserve"> y permite mantener las responsabilidades más organizadas.</w:t>
      </w:r>
    </w:p>
    <w:p w14:paraId="3DEC156C" w14:textId="77777777" w:rsidR="00D93416" w:rsidRPr="00FA6898" w:rsidRDefault="00CB4A27">
      <w:pPr>
        <w:pStyle w:val="Listaconnmero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La gestión de inventario constituye una base útil para un sistema de restaurante, ya que permite controlar productos y existencias desde una aplicación de consola.</w:t>
      </w:r>
    </w:p>
    <w:p w14:paraId="24FEB0F8" w14:textId="77777777" w:rsidR="00D93416" w:rsidRPr="00FA6898" w:rsidRDefault="00CB4A27">
      <w:pPr>
        <w:pStyle w:val="Listaconnmero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El manejo de excepciones y la val</w:t>
      </w:r>
      <w:r w:rsidRPr="00FA6898">
        <w:rPr>
          <w:rFonts w:ascii="Times New Roman" w:hAnsi="Times New Roman" w:cs="Times New Roman"/>
          <w:sz w:val="22"/>
        </w:rPr>
        <w:t>idación de datos son importantes para informar los errores de manera clara y evitar que las operaciones se ejecuten con información incorrecta.</w:t>
      </w:r>
    </w:p>
    <w:p w14:paraId="59D7E0AD" w14:textId="77777777" w:rsidR="00D93416" w:rsidRPr="00FA6898" w:rsidRDefault="00CB4A27">
      <w:pPr>
        <w:pStyle w:val="Listaconnmero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lastRenderedPageBreak/>
        <w:t xml:space="preserve">El proyecto puede seguir creciendo mediante pruebas más completas, almacenamiento permanente de datos, reportes </w:t>
      </w:r>
      <w:r w:rsidRPr="00FA6898">
        <w:rPr>
          <w:rFonts w:ascii="Times New Roman" w:hAnsi="Times New Roman" w:cs="Times New Roman"/>
          <w:sz w:val="22"/>
        </w:rPr>
        <w:t>de ventas y una interfaz gráfica. Estas mejoras deben implementarse y verificarse antes de presentarlas como funciones terminadas.</w:t>
      </w:r>
    </w:p>
    <w:p w14:paraId="49D32ABC" w14:textId="77777777" w:rsidR="00D93416" w:rsidRPr="00FA6898" w:rsidRDefault="00CB4A27">
      <w:pPr>
        <w:pStyle w:val="Ttulo1"/>
        <w:rPr>
          <w:rFonts w:ascii="Times New Roman" w:hAnsi="Times New Roman" w:cs="Times New Roman"/>
          <w:sz w:val="22"/>
          <w:szCs w:val="22"/>
        </w:rPr>
      </w:pPr>
      <w:r w:rsidRPr="00FA6898">
        <w:rPr>
          <w:rFonts w:ascii="Times New Roman" w:hAnsi="Times New Roman" w:cs="Times New Roman"/>
          <w:sz w:val="22"/>
          <w:szCs w:val="22"/>
        </w:rPr>
        <w:t>Referencias</w:t>
      </w:r>
    </w:p>
    <w:p w14:paraId="451B38A0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Politécnico Grancolombiano. (2026). Material y contenidos de la asignatura Paradigmas de Programación.</w:t>
      </w:r>
    </w:p>
    <w:p w14:paraId="40583328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Padilla Ta</w:t>
      </w:r>
      <w:r w:rsidRPr="00FA6898">
        <w:rPr>
          <w:rFonts w:ascii="Times New Roman" w:hAnsi="Times New Roman" w:cs="Times New Roman"/>
          <w:sz w:val="22"/>
        </w:rPr>
        <w:t>vera, D. F., y Beltrán Poveda, R. A. (2026). Proyecto: Sistema de Gestión de Inventario. Primera entrega académica.</w:t>
      </w:r>
    </w:p>
    <w:p w14:paraId="12AF67FD" w14:textId="77777777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>Oracle. (s. f.). Java Documentation. https://docs.oracle.com/en/java/</w:t>
      </w:r>
    </w:p>
    <w:p w14:paraId="6E35224F" w14:textId="56C2CB5F" w:rsidR="00D93416" w:rsidRPr="00FA6898" w:rsidRDefault="00CB4A27">
      <w:pPr>
        <w:pStyle w:val="Listaconvietas"/>
        <w:rPr>
          <w:rFonts w:ascii="Times New Roman" w:hAnsi="Times New Roman" w:cs="Times New Roman"/>
          <w:sz w:val="22"/>
        </w:rPr>
      </w:pPr>
      <w:r w:rsidRPr="00FA6898">
        <w:rPr>
          <w:rFonts w:ascii="Times New Roman" w:hAnsi="Times New Roman" w:cs="Times New Roman"/>
          <w:sz w:val="22"/>
        </w:rPr>
        <w:t xml:space="preserve">Oracle. (s. f.). The Java Tutorials. </w:t>
      </w:r>
      <w:hyperlink r:id="rId9" w:history="1">
        <w:r w:rsidR="0066390D" w:rsidRPr="00FA6898">
          <w:rPr>
            <w:rStyle w:val="Hipervnculo"/>
            <w:rFonts w:ascii="Times New Roman" w:hAnsi="Times New Roman" w:cs="Times New Roman"/>
            <w:sz w:val="22"/>
          </w:rPr>
          <w:t>https://docs.oracle.com/javase/tutorial/</w:t>
        </w:r>
      </w:hyperlink>
    </w:p>
    <w:p w14:paraId="5721215C" w14:textId="00790164" w:rsidR="0066390D" w:rsidRDefault="0066390D">
      <w:pPr>
        <w:pStyle w:val="Listaconvietas"/>
      </w:pPr>
      <w:hyperlink r:id="rId10" w:history="1">
        <w:r w:rsidRPr="00FA6898">
          <w:rPr>
            <w:rStyle w:val="Hipervnculo"/>
            <w:rFonts w:ascii="Times New Roman" w:hAnsi="Times New Roman" w:cs="Times New Roman"/>
            <w:sz w:val="22"/>
          </w:rPr>
          <w:t xml:space="preserve">Software </w:t>
        </w:r>
        <w:proofErr w:type="gramStart"/>
        <w:r w:rsidRPr="00FA6898">
          <w:rPr>
            <w:rStyle w:val="Hipervnculo"/>
            <w:rFonts w:ascii="Times New Roman" w:hAnsi="Times New Roman" w:cs="Times New Roman"/>
            <w:sz w:val="22"/>
          </w:rPr>
          <w:t>engineering :</w:t>
        </w:r>
        <w:proofErr w:type="gramEnd"/>
        <w:r w:rsidRPr="00FA6898">
          <w:rPr>
            <w:rStyle w:val="Hipervnculo"/>
            <w:rFonts w:ascii="Times New Roman" w:hAnsi="Times New Roman" w:cs="Times New Roman"/>
            <w:sz w:val="22"/>
          </w:rPr>
          <w:t xml:space="preserve"> a practitioner's approach | WorldCat.org</w:t>
        </w:r>
      </w:hyperlink>
    </w:p>
    <w:sectPr w:rsidR="0066390D" w:rsidSect="00034616">
      <w:footerReference w:type="default" r:id="rId11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C6F0F" w14:textId="77777777" w:rsidR="00CB4A27" w:rsidRDefault="00CB4A27">
      <w:pPr>
        <w:spacing w:after="0" w:line="240" w:lineRule="auto"/>
      </w:pPr>
      <w:r>
        <w:separator/>
      </w:r>
    </w:p>
  </w:endnote>
  <w:endnote w:type="continuationSeparator" w:id="0">
    <w:p w14:paraId="02B20BAC" w14:textId="77777777" w:rsidR="00CB4A27" w:rsidRDefault="00CB4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EB915" w14:textId="7EB329ED" w:rsidR="00D93416" w:rsidRDefault="00D93416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1253A" w14:textId="77777777" w:rsidR="00CB4A27" w:rsidRDefault="00CB4A27">
      <w:pPr>
        <w:spacing w:after="0" w:line="240" w:lineRule="auto"/>
      </w:pPr>
      <w:r>
        <w:separator/>
      </w:r>
    </w:p>
  </w:footnote>
  <w:footnote w:type="continuationSeparator" w:id="0">
    <w:p w14:paraId="1DE67E67" w14:textId="77777777" w:rsidR="00CB4A27" w:rsidRDefault="00CB4A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55A5"/>
    <w:rsid w:val="0029639D"/>
    <w:rsid w:val="00326F90"/>
    <w:rsid w:val="0066390D"/>
    <w:rsid w:val="00740D79"/>
    <w:rsid w:val="00765AC4"/>
    <w:rsid w:val="00856272"/>
    <w:rsid w:val="00AA1D8D"/>
    <w:rsid w:val="00B47730"/>
    <w:rsid w:val="00CB0664"/>
    <w:rsid w:val="00CB4A27"/>
    <w:rsid w:val="00D93416"/>
    <w:rsid w:val="00FA68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EBDC99"/>
  <w14:defaultImageDpi w14:val="300"/>
  <w15:docId w15:val="{E8E8A6C5-87BB-4BF7-B4F3-BF58D7DF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6390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3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search.worldcat.org/es/title/Software-engineering-%3A-a-practitioner%27s-approach/oclc/123725669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oracle.com/javase/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1825</Words>
  <Characters>10041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padilla</cp:lastModifiedBy>
  <cp:revision>3</cp:revision>
  <dcterms:created xsi:type="dcterms:W3CDTF">2026-10-13T15:53:00Z</dcterms:created>
  <dcterms:modified xsi:type="dcterms:W3CDTF">2026-10-13T15:54:00Z</dcterms:modified>
  <cp:category/>
</cp:coreProperties>
</file>