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E0F" w:rsidRDefault="009C2E0F" w:rsidP="005D29DF">
      <w:pPr>
        <w:spacing w:line="360" w:lineRule="auto"/>
        <w:ind w:firstLine="709"/>
        <w:contextualSpacing/>
      </w:pPr>
    </w:p>
    <w:tbl>
      <w:tblPr>
        <w:tblStyle w:val="Tabelacomgrelha"/>
        <w:tblW w:w="4459" w:type="dxa"/>
        <w:tblInd w:w="4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9"/>
      </w:tblGrid>
      <w:tr w:rsidR="009C2E0F" w:rsidTr="00DF6184">
        <w:tc>
          <w:tcPr>
            <w:tcW w:w="0" w:type="auto"/>
          </w:tcPr>
          <w:p w:rsidR="009C2E0F" w:rsidRDefault="009C2E0F" w:rsidP="005D29DF">
            <w:pPr>
              <w:spacing w:line="360" w:lineRule="auto"/>
              <w:ind w:firstLine="709"/>
              <w:contextualSpacing/>
              <w:jc w:val="right"/>
              <w:rPr>
                <w:rFonts w:ascii="Arial" w:hAnsi="Arial" w:cs="Arial"/>
              </w:rPr>
            </w:pPr>
            <w:r w:rsidRPr="00357D0E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 wp14:anchorId="176E0B55" wp14:editId="73B57D97">
                  <wp:extent cx="1293495" cy="447472"/>
                  <wp:effectExtent l="0" t="0" r="0" b="0"/>
                  <wp:docPr id="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31342"/>
                          <a:stretch/>
                        </pic:blipFill>
                        <pic:spPr bwMode="auto">
                          <a:xfrm>
                            <a:off x="0" y="0"/>
                            <a:ext cx="1293495" cy="447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E0F" w:rsidTr="00DF6184">
        <w:tc>
          <w:tcPr>
            <w:tcW w:w="0" w:type="auto"/>
          </w:tcPr>
          <w:p w:rsidR="009C2E0F" w:rsidRDefault="009C2E0F" w:rsidP="005D29DF">
            <w:pPr>
              <w:spacing w:line="360" w:lineRule="auto"/>
              <w:ind w:firstLine="709"/>
              <w:contextualSpacing/>
              <w:jc w:val="right"/>
              <w:rPr>
                <w:rFonts w:ascii="Arial" w:hAnsi="Arial" w:cs="Arial"/>
              </w:rPr>
            </w:pPr>
            <w:r w:rsidRPr="00357D0E">
              <w:rPr>
                <w:rFonts w:ascii="Arial" w:hAnsi="Arial" w:cs="Arial"/>
              </w:rPr>
              <w:t>Universidade do Minho</w:t>
            </w:r>
          </w:p>
        </w:tc>
      </w:tr>
      <w:tr w:rsidR="009C2E0F" w:rsidTr="00DF6184">
        <w:tc>
          <w:tcPr>
            <w:tcW w:w="0" w:type="auto"/>
          </w:tcPr>
          <w:p w:rsidR="009C2E0F" w:rsidRDefault="009C2E0F" w:rsidP="005D29DF">
            <w:pPr>
              <w:spacing w:line="360" w:lineRule="auto"/>
              <w:ind w:firstLine="709"/>
              <w:contextualSpacing/>
              <w:jc w:val="right"/>
              <w:rPr>
                <w:rFonts w:ascii="Arial" w:hAnsi="Arial" w:cs="Arial"/>
              </w:rPr>
            </w:pPr>
            <w:r w:rsidRPr="00357D0E">
              <w:rPr>
                <w:rFonts w:ascii="Arial" w:hAnsi="Arial" w:cs="Arial"/>
              </w:rPr>
              <w:t>Licenciatura em Engenharia Informática</w:t>
            </w:r>
          </w:p>
        </w:tc>
      </w:tr>
    </w:tbl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357D0E" w:rsidRDefault="004F00AD" w:rsidP="005D29DF">
      <w:pPr>
        <w:spacing w:line="360" w:lineRule="auto"/>
        <w:ind w:firstLine="709"/>
        <w:contextualSpacing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52"/>
          <w:szCs w:val="32"/>
        </w:rPr>
        <w:t>Relatório de Planificação</w:t>
      </w: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Times New Roman" w:hAnsi="Times New Roman" w:cs="Times New Roman"/>
          <w:sz w:val="44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52"/>
          <w:szCs w:val="32"/>
        </w:rPr>
        <w:t>Proje</w:t>
      </w:r>
      <w:r w:rsidRPr="00357D0E">
        <w:rPr>
          <w:rFonts w:ascii="Times New Roman" w:hAnsi="Times New Roman" w:cs="Times New Roman"/>
          <w:sz w:val="52"/>
          <w:szCs w:val="32"/>
        </w:rPr>
        <w:t xml:space="preserve">to da U.C. de </w:t>
      </w:r>
      <w:r w:rsidR="00973361">
        <w:rPr>
          <w:rFonts w:ascii="Times New Roman" w:hAnsi="Times New Roman" w:cs="Times New Roman"/>
          <w:sz w:val="52"/>
          <w:szCs w:val="32"/>
        </w:rPr>
        <w:t>Computação Gráfica</w:t>
      </w: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Times New Roman" w:hAnsi="Times New Roman" w:cs="Times New Roman"/>
          <w:sz w:val="44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4F6D99" w:rsidRDefault="009C2E0F" w:rsidP="005D29DF">
      <w:pPr>
        <w:spacing w:line="360" w:lineRule="auto"/>
        <w:ind w:firstLine="709"/>
        <w:contextualSpacing/>
        <w:rPr>
          <w:rFonts w:ascii="Arial" w:hAnsi="Arial" w:cs="Arial"/>
          <w:b/>
        </w:rPr>
      </w:pPr>
      <w:r w:rsidRPr="004F6D99">
        <w:rPr>
          <w:rFonts w:ascii="Arial" w:hAnsi="Arial" w:cs="Arial"/>
          <w:b/>
        </w:rPr>
        <w:t>Elaborado por:</w:t>
      </w: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Grupo </w:t>
      </w:r>
    </w:p>
    <w:p w:rsidR="009C2E0F" w:rsidRPr="004F6D99" w:rsidRDefault="00661869" w:rsidP="005D29DF">
      <w:pPr>
        <w:pStyle w:val="PargrafodaLista"/>
        <w:numPr>
          <w:ilvl w:val="0"/>
          <w:numId w:val="1"/>
        </w:numPr>
        <w:spacing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Ricardo Branco</w:t>
      </w:r>
      <w:r w:rsidR="009C2E0F" w:rsidRPr="004F6D99">
        <w:rPr>
          <w:rFonts w:ascii="Arial" w:hAnsi="Arial" w:cs="Arial"/>
        </w:rPr>
        <w:t>- A6</w:t>
      </w:r>
      <w:r w:rsidR="004F00AD">
        <w:rPr>
          <w:rFonts w:ascii="Arial" w:hAnsi="Arial" w:cs="Arial"/>
        </w:rPr>
        <w:t>1075</w:t>
      </w:r>
    </w:p>
    <w:p w:rsidR="009C2E0F" w:rsidRPr="004F6D99" w:rsidRDefault="009C2E0F" w:rsidP="005D29DF">
      <w:pPr>
        <w:pStyle w:val="PargrafodaLista"/>
        <w:numPr>
          <w:ilvl w:val="0"/>
          <w:numId w:val="1"/>
        </w:numPr>
        <w:spacing w:line="360" w:lineRule="auto"/>
        <w:ind w:firstLine="709"/>
        <w:rPr>
          <w:rFonts w:ascii="Arial" w:hAnsi="Arial" w:cs="Arial"/>
        </w:rPr>
      </w:pPr>
      <w:r w:rsidRPr="004F6D99">
        <w:rPr>
          <w:rFonts w:ascii="Arial" w:hAnsi="Arial" w:cs="Arial"/>
        </w:rPr>
        <w:t>César Morais Perdigão – A61007</w:t>
      </w:r>
    </w:p>
    <w:p w:rsidR="009C2E0F" w:rsidRPr="004F6D99" w:rsidRDefault="009C2E0F" w:rsidP="005D29DF">
      <w:pPr>
        <w:pStyle w:val="PargrafodaLista"/>
        <w:numPr>
          <w:ilvl w:val="0"/>
          <w:numId w:val="1"/>
        </w:numPr>
        <w:spacing w:line="360" w:lineRule="auto"/>
        <w:ind w:firstLine="709"/>
        <w:rPr>
          <w:rFonts w:ascii="Arial" w:hAnsi="Arial" w:cs="Arial"/>
        </w:rPr>
      </w:pPr>
      <w:r w:rsidRPr="004F6D99">
        <w:rPr>
          <w:rFonts w:ascii="Arial" w:hAnsi="Arial" w:cs="Arial"/>
        </w:rPr>
        <w:t>Luís Carlos Caseiro – A61009</w:t>
      </w:r>
    </w:p>
    <w:p w:rsidR="009C2E0F" w:rsidRDefault="009C2E0F" w:rsidP="005D29DF">
      <w:pPr>
        <w:pStyle w:val="PargrafodaLista"/>
        <w:numPr>
          <w:ilvl w:val="0"/>
          <w:numId w:val="1"/>
        </w:numPr>
        <w:spacing w:line="360" w:lineRule="auto"/>
        <w:ind w:firstLine="709"/>
        <w:rPr>
          <w:rFonts w:ascii="Arial" w:hAnsi="Arial" w:cs="Arial"/>
        </w:rPr>
      </w:pPr>
      <w:r w:rsidRPr="004F6D99">
        <w:rPr>
          <w:rFonts w:ascii="Arial" w:hAnsi="Arial" w:cs="Arial"/>
        </w:rPr>
        <w:t>Pedro Miguel Costa Maia – A6107</w:t>
      </w:r>
      <w:r w:rsidR="00661869">
        <w:rPr>
          <w:rFonts w:ascii="Arial" w:hAnsi="Arial" w:cs="Arial"/>
        </w:rPr>
        <w:t>8</w:t>
      </w:r>
    </w:p>
    <w:p w:rsidR="00661869" w:rsidRPr="004F6D99" w:rsidRDefault="00661869" w:rsidP="005D29DF">
      <w:pPr>
        <w:pStyle w:val="PargrafodaLista"/>
        <w:numPr>
          <w:ilvl w:val="0"/>
          <w:numId w:val="1"/>
        </w:numPr>
        <w:spacing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Diogo Alves – A61</w:t>
      </w:r>
      <w:r w:rsidR="004F00AD">
        <w:rPr>
          <w:rFonts w:ascii="Arial" w:hAnsi="Arial" w:cs="Arial"/>
        </w:rPr>
        <w:t>030</w:t>
      </w:r>
    </w:p>
    <w:p w:rsidR="008C7592" w:rsidRDefault="009C2E0F" w:rsidP="005D29DF">
      <w:pPr>
        <w:spacing w:line="360" w:lineRule="auto"/>
        <w:ind w:firstLine="709"/>
        <w:contextualSpacing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86061958"/>
        <w:docPartObj>
          <w:docPartGallery w:val="Table of Contents"/>
          <w:docPartUnique/>
        </w:docPartObj>
      </w:sdtPr>
      <w:sdtEndPr/>
      <w:sdtContent>
        <w:p w:rsidR="008C7592" w:rsidRDefault="008C7592" w:rsidP="005D29DF">
          <w:pPr>
            <w:pStyle w:val="Ttulodondice"/>
            <w:spacing w:line="360" w:lineRule="auto"/>
            <w:ind w:firstLine="709"/>
            <w:contextualSpacing/>
          </w:pPr>
          <w:r>
            <w:t>Conteúdo</w:t>
          </w:r>
        </w:p>
        <w:p w:rsidR="00EE410D" w:rsidRDefault="00F9106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8C7592">
            <w:instrText xml:space="preserve"> TOC \o "1-3" \h \z \u </w:instrText>
          </w:r>
          <w:r>
            <w:fldChar w:fldCharType="separate"/>
          </w:r>
          <w:hyperlink w:anchor="_Toc350981507" w:history="1">
            <w:r w:rsidR="00EE410D" w:rsidRPr="009D0264">
              <w:rPr>
                <w:rStyle w:val="Hiperligao"/>
                <w:noProof/>
              </w:rPr>
              <w:t>Introdução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_Toc350981507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1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EE410D" w:rsidRDefault="001163F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08" w:history="1">
            <w:r w:rsidR="00EE410D" w:rsidRPr="009D0264">
              <w:rPr>
                <w:rStyle w:val="Hiperligao"/>
                <w:noProof/>
              </w:rPr>
              <w:t>Proposta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_Toc350981508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2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EE410D" w:rsidRDefault="001163F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09" w:history="1">
            <w:r w:rsidR="00EE410D" w:rsidRPr="009D0264">
              <w:rPr>
                <w:rStyle w:val="Hiperligao"/>
                <w:noProof/>
              </w:rPr>
              <w:t>Ferramentas a utilizar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_Toc350981509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3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EE410D" w:rsidRDefault="001163F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10" w:history="1">
            <w:r w:rsidR="00EE410D" w:rsidRPr="009D0264">
              <w:rPr>
                <w:rStyle w:val="Hiperligao"/>
                <w:noProof/>
              </w:rPr>
              <w:t>Asp.net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_Toc350981510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3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EE410D" w:rsidRDefault="001163F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11" w:history="1">
            <w:r w:rsidR="00EE410D" w:rsidRPr="009D0264">
              <w:rPr>
                <w:rStyle w:val="Hiperligao"/>
                <w:noProof/>
              </w:rPr>
              <w:t>Vantagens: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_Toc350981511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3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EE410D" w:rsidRDefault="001163F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12" w:history="1">
            <w:r w:rsidR="00EE410D" w:rsidRPr="009D0264">
              <w:rPr>
                <w:rStyle w:val="Hiperligao"/>
                <w:noProof/>
              </w:rPr>
              <w:t>Desvantagens: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_Toc350981512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3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EE410D" w:rsidRDefault="001163F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13" w:history="1">
            <w:r w:rsidR="00EE410D" w:rsidRPr="009D0264">
              <w:rPr>
                <w:rStyle w:val="Hiperligao"/>
                <w:noProof/>
              </w:rPr>
              <w:t>C#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_Toc350981513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3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EE410D" w:rsidRDefault="001163F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14" w:history="1">
            <w:r w:rsidR="00EE410D" w:rsidRPr="009D0264">
              <w:rPr>
                <w:rStyle w:val="Hiperligao"/>
                <w:noProof/>
              </w:rPr>
              <w:t>Microsoft SQL  Server: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_Toc350981514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3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EE410D" w:rsidRDefault="001163F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15" w:history="1">
            <w:r w:rsidR="00EE410D" w:rsidRPr="009D0264">
              <w:rPr>
                <w:rStyle w:val="Hiperligao"/>
                <w:noProof/>
              </w:rPr>
              <w:t>Vantagens: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_Toc350981515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3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EE410D" w:rsidRDefault="001163F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16" w:history="1">
            <w:r w:rsidR="00EE410D" w:rsidRPr="009D0264">
              <w:rPr>
                <w:rStyle w:val="Hiperligao"/>
                <w:noProof/>
              </w:rPr>
              <w:t>Desvantagens: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_Toc350981516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4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EE410D" w:rsidRDefault="001163F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17" w:history="1">
            <w:r w:rsidR="00EE410D" w:rsidRPr="009D0264">
              <w:rPr>
                <w:rStyle w:val="Hiperligao"/>
                <w:noProof/>
              </w:rPr>
              <w:t>Pesquisa de Campo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_Toc350981517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4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EE410D" w:rsidRDefault="001163F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18" w:history="1">
            <w:r w:rsidR="00EE410D" w:rsidRPr="009D0264">
              <w:rPr>
                <w:rStyle w:val="Hiperligao"/>
                <w:noProof/>
              </w:rPr>
              <w:t>Plano de Trabalho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_Toc350981518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6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EE410D" w:rsidRDefault="001163F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19" w:history="1">
            <w:r w:rsidR="00EE410D" w:rsidRPr="009D0264">
              <w:rPr>
                <w:rStyle w:val="Hiperligao"/>
                <w:noProof/>
              </w:rPr>
              <w:t>Conclusões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_Toc350981519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7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8C7592" w:rsidRDefault="00F9106C" w:rsidP="005D29DF">
          <w:pPr>
            <w:spacing w:line="360" w:lineRule="auto"/>
            <w:ind w:firstLine="709"/>
            <w:contextualSpacing/>
          </w:pPr>
          <w:r>
            <w:rPr>
              <w:b/>
              <w:bCs/>
            </w:rPr>
            <w:fldChar w:fldCharType="end"/>
          </w:r>
        </w:p>
      </w:sdtContent>
    </w:sdt>
    <w:p w:rsidR="008C7592" w:rsidRDefault="008C7592" w:rsidP="005D29DF">
      <w:pPr>
        <w:spacing w:line="360" w:lineRule="auto"/>
        <w:ind w:firstLine="709"/>
        <w:contextualSpacing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C2E0F" w:rsidRDefault="009C2E0F" w:rsidP="005D29DF">
      <w:pPr>
        <w:pStyle w:val="Cabealho1"/>
        <w:spacing w:line="360" w:lineRule="auto"/>
        <w:ind w:firstLine="709"/>
        <w:contextualSpacing/>
        <w:sectPr w:rsidR="009C2E0F" w:rsidSect="00277DDC">
          <w:headerReference w:type="defaul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932A96" w:rsidRPr="00932A96" w:rsidRDefault="00932A96" w:rsidP="005D29DF">
      <w:pPr>
        <w:pStyle w:val="Cabealho1"/>
        <w:spacing w:line="360" w:lineRule="auto"/>
        <w:ind w:firstLine="709"/>
        <w:contextualSpacing/>
      </w:pPr>
      <w:bookmarkStart w:id="0" w:name="_Toc350981507"/>
      <w:r w:rsidRPr="00932A96">
        <w:lastRenderedPageBreak/>
        <w:t>Introdução</w:t>
      </w:r>
      <w:bookmarkEnd w:id="0"/>
    </w:p>
    <w:p w:rsidR="00624846" w:rsidRDefault="00FC7001" w:rsidP="005D29DF">
      <w:pPr>
        <w:spacing w:line="360" w:lineRule="auto"/>
        <w:ind w:firstLine="709"/>
        <w:contextualSpacing/>
      </w:pPr>
      <w:r>
        <w:t>Quando sai o enunciado do projeto o grupo dividiu esta primeira fase do projeto em 3 fases. Na primeira o grupo pesquisou sobre as ferramentas que</w:t>
      </w:r>
      <w:r w:rsidR="00DF1D8F">
        <w:t xml:space="preserve"> teria que utilizar sendo estas a </w:t>
      </w:r>
      <w:r w:rsidR="00DF1D8F" w:rsidRPr="00DF1D8F">
        <w:rPr>
          <w:b/>
        </w:rPr>
        <w:t>API OpenGL</w:t>
      </w:r>
      <w:r w:rsidR="00DF1D8F">
        <w:rPr>
          <w:b/>
        </w:rPr>
        <w:t xml:space="preserve"> </w:t>
      </w:r>
      <w:r w:rsidR="00DF1D8F" w:rsidRPr="00DF1D8F">
        <w:t>(</w:t>
      </w:r>
      <w:r w:rsidR="00DF1D8F">
        <w:t xml:space="preserve">Open Graphics Library </w:t>
      </w:r>
      <w:r w:rsidR="00DF1D8F" w:rsidRPr="00DF1D8F">
        <w:t>)</w:t>
      </w:r>
      <w:r w:rsidR="00DF1D8F">
        <w:t xml:space="preserve"> e a </w:t>
      </w:r>
      <w:r w:rsidR="00DF1D8F" w:rsidRPr="00DF1D8F">
        <w:rPr>
          <w:b/>
        </w:rPr>
        <w:t>Toolkit GLUT</w:t>
      </w:r>
      <w:r w:rsidR="00DF1D8F">
        <w:rPr>
          <w:b/>
        </w:rPr>
        <w:t xml:space="preserve"> </w:t>
      </w:r>
      <w:r w:rsidR="00DF1D8F">
        <w:t xml:space="preserve">(OpenGL Utility Toolkit). </w:t>
      </w:r>
    </w:p>
    <w:p w:rsidR="00932A96" w:rsidRDefault="00DF1D8F" w:rsidP="005D29DF">
      <w:pPr>
        <w:spacing w:line="360" w:lineRule="auto"/>
        <w:ind w:firstLine="709"/>
        <w:contextualSpacing/>
      </w:pPr>
      <w:r>
        <w:t>Na segunda fase começamos a implementar funções mais básicas utilizando estas ferramentas, por exemplo, desenhar uma pirâmide e um cilindro com apenas triângulos e fazer funções que nos permitiam interagir e movimentar a camara</w:t>
      </w:r>
      <w:r w:rsidR="00624846">
        <w:t>, nesta fase as aulas práticas da UC foram muito uteis.</w:t>
      </w:r>
    </w:p>
    <w:p w:rsidR="00624846" w:rsidRDefault="00624846" w:rsidP="005D29DF">
      <w:pPr>
        <w:spacing w:line="360" w:lineRule="auto"/>
        <w:ind w:firstLine="709"/>
        <w:contextualSpacing/>
      </w:pPr>
      <w:r>
        <w:t>Por fim na terceira fase começamos a implementar as bibliotecas utilizando conceitos que aprendemos nas aulas e de acordo com o que era proposto, por exemplo o Cubo foi desenhado através de um aglomerado de cubos mais pequenos.</w:t>
      </w:r>
    </w:p>
    <w:p w:rsidR="00932A96" w:rsidRDefault="00932A96" w:rsidP="00973361">
      <w:pPr>
        <w:spacing w:line="360" w:lineRule="auto"/>
        <w:ind w:firstLine="709"/>
        <w:contextualSpacing/>
      </w:pPr>
      <w:r>
        <w:br w:type="page"/>
      </w:r>
    </w:p>
    <w:p w:rsidR="00932A96" w:rsidRDefault="00932A96" w:rsidP="005D29DF">
      <w:pPr>
        <w:spacing w:line="360" w:lineRule="auto"/>
        <w:ind w:firstLine="709"/>
        <w:contextualSpacing/>
      </w:pPr>
    </w:p>
    <w:p w:rsidR="00932A96" w:rsidRPr="00932A96" w:rsidRDefault="00932A96" w:rsidP="005D29DF">
      <w:pPr>
        <w:pStyle w:val="Cabealho1"/>
        <w:spacing w:line="360" w:lineRule="auto"/>
        <w:ind w:firstLine="709"/>
        <w:contextualSpacing/>
      </w:pPr>
      <w:bookmarkStart w:id="1" w:name="_Toc350981508"/>
      <w:r w:rsidRPr="00932A96">
        <w:t>P</w:t>
      </w:r>
      <w:bookmarkEnd w:id="1"/>
      <w:r w:rsidR="00973361">
        <w:t>lanificação das Bibliotecas</w:t>
      </w:r>
    </w:p>
    <w:p w:rsidR="00932A96" w:rsidRDefault="00973361" w:rsidP="00973361">
      <w:pPr>
        <w:pStyle w:val="Cabealho2"/>
        <w:ind w:firstLine="709"/>
      </w:pPr>
      <w:r>
        <w:t>C</w:t>
      </w:r>
      <w:r w:rsidR="000F7F67">
        <w:t>ilindro</w:t>
      </w:r>
    </w:p>
    <w:p w:rsidR="00973361" w:rsidRDefault="00973361" w:rsidP="00973361"/>
    <w:p w:rsidR="00973361" w:rsidRDefault="00973361" w:rsidP="00973361">
      <w:pPr>
        <w:pStyle w:val="Cabealho2"/>
        <w:ind w:firstLine="709"/>
      </w:pPr>
      <w:r>
        <w:t>Cone</w:t>
      </w:r>
    </w:p>
    <w:p w:rsidR="000F7F67" w:rsidRDefault="000F7F67" w:rsidP="000F7F67"/>
    <w:p w:rsidR="000F7F67" w:rsidRDefault="000F7F67" w:rsidP="000F7F67">
      <w:pPr>
        <w:pStyle w:val="Cabealho2"/>
        <w:ind w:firstLine="709"/>
      </w:pPr>
      <w:r>
        <w:t>Cubo</w:t>
      </w:r>
    </w:p>
    <w:p w:rsidR="00FC7001" w:rsidRPr="00FC7001" w:rsidRDefault="00FC7001" w:rsidP="00FC7001"/>
    <w:p w:rsidR="000F7F67" w:rsidRDefault="000F7F67" w:rsidP="000F7F67">
      <w:pPr>
        <w:ind w:firstLine="709"/>
      </w:pPr>
      <w:r>
        <w:t>A implementação deste cubo consiste na criação de cubos mais pequenos que aglomerando-se formaram um cubo com o tamanho desejado.</w:t>
      </w:r>
    </w:p>
    <w:p w:rsidR="000F7F67" w:rsidRDefault="000F7F67" w:rsidP="000F7F67">
      <w:pPr>
        <w:ind w:firstLine="709"/>
      </w:pPr>
      <w:r>
        <w:t xml:space="preserve">A função que implementa o cubo vai receber dois parâmetros, a variável </w:t>
      </w:r>
      <w:r w:rsidRPr="000F7F67">
        <w:rPr>
          <w:b/>
        </w:rPr>
        <w:t>lado</w:t>
      </w:r>
      <w:r>
        <w:t xml:space="preserve"> que representa o comprimento das arestas do cubo e a variável </w:t>
      </w:r>
      <w:proofErr w:type="spellStart"/>
      <w:r w:rsidRPr="000F7F67">
        <w:rPr>
          <w:b/>
        </w:rPr>
        <w:t>nc</w:t>
      </w:r>
      <w:proofErr w:type="spellEnd"/>
      <w:r>
        <w:t xml:space="preserve"> que representa o numero de subdivisões em cada eixo.</w:t>
      </w:r>
    </w:p>
    <w:p w:rsidR="00571582" w:rsidRDefault="000F7F67" w:rsidP="000F7F67">
      <w:pPr>
        <w:ind w:firstLine="709"/>
      </w:pPr>
      <w:r>
        <w:t xml:space="preserve">O algoritmo de implementação começa por calcular o comprimento das arestas dos cubos mais pequenos </w:t>
      </w:r>
      <w:r w:rsidR="00571582">
        <w:t>representado</w:t>
      </w:r>
      <w:r>
        <w:t xml:space="preserve"> na variável </w:t>
      </w:r>
      <w:r w:rsidRPr="000F7F67">
        <w:rPr>
          <w:b/>
        </w:rPr>
        <w:t>lad</w:t>
      </w:r>
      <w:r w:rsidR="00571582">
        <w:t xml:space="preserve">, sendo </w:t>
      </w:r>
      <w:r w:rsidR="00571582" w:rsidRPr="00571582">
        <w:rPr>
          <w:b/>
        </w:rPr>
        <w:t>lad</w:t>
      </w:r>
      <w:r>
        <w:rPr>
          <w:b/>
        </w:rPr>
        <w:t xml:space="preserve"> </w:t>
      </w:r>
      <w:r w:rsidR="00571582">
        <w:t xml:space="preserve">a operação </w:t>
      </w:r>
      <w:r w:rsidR="00571582" w:rsidRPr="00571582">
        <w:rPr>
          <w:b/>
        </w:rPr>
        <w:t>lado</w:t>
      </w:r>
      <w:r w:rsidR="00571582">
        <w:t>/</w:t>
      </w:r>
      <w:proofErr w:type="spellStart"/>
      <w:r w:rsidR="00571582" w:rsidRPr="00571582">
        <w:rPr>
          <w:b/>
        </w:rPr>
        <w:t>nc</w:t>
      </w:r>
      <w:proofErr w:type="spellEnd"/>
      <w:r w:rsidR="00571582">
        <w:t>.</w:t>
      </w:r>
    </w:p>
    <w:p w:rsidR="00571582" w:rsidRDefault="000F7F67" w:rsidP="000F7F67">
      <w:pPr>
        <w:ind w:firstLine="709"/>
      </w:pPr>
      <w:r>
        <w:t xml:space="preserve">  </w:t>
      </w:r>
      <w:r w:rsidR="00571582">
        <w:t>O algoritmo começa a desenhar os cubos no ponto superior esquerdo, ou seja, no ponto (-</w:t>
      </w:r>
      <w:r w:rsidR="00571582" w:rsidRPr="00571582">
        <w:rPr>
          <w:b/>
        </w:rPr>
        <w:t>lado</w:t>
      </w:r>
      <w:r w:rsidR="00571582">
        <w:t>/2,</w:t>
      </w:r>
      <w:r w:rsidR="00571582" w:rsidRPr="00571582">
        <w:rPr>
          <w:b/>
        </w:rPr>
        <w:t>lado</w:t>
      </w:r>
      <w:r w:rsidR="00571582">
        <w:t>/2,</w:t>
      </w:r>
      <w:r w:rsidR="00571582" w:rsidRPr="00571582">
        <w:rPr>
          <w:b/>
        </w:rPr>
        <w:t>lado</w:t>
      </w:r>
      <w:r w:rsidR="00571582">
        <w:t xml:space="preserve">/2). </w:t>
      </w:r>
      <w:r w:rsidR="00571582" w:rsidRPr="00571582">
        <w:t>A</w:t>
      </w:r>
      <w:r w:rsidR="00571582">
        <w:t xml:space="preserve"> partir deste ponto começamos a desenhar todos os outros cubos. </w:t>
      </w:r>
    </w:p>
    <w:p w:rsidR="00571582" w:rsidRDefault="00571582" w:rsidP="000F7F67">
      <w:pPr>
        <w:ind w:firstLine="709"/>
        <w:rPr>
          <w:b/>
        </w:rPr>
      </w:pPr>
      <w:r>
        <w:t xml:space="preserve">Sendo o resultado um cubo de comprimento de aresta </w:t>
      </w:r>
      <w:r w:rsidRPr="00571582">
        <w:rPr>
          <w:b/>
        </w:rPr>
        <w:t>lado</w:t>
      </w:r>
      <w:r w:rsidRPr="00571582">
        <w:t>,</w:t>
      </w:r>
      <w:r>
        <w:rPr>
          <w:b/>
        </w:rPr>
        <w:t xml:space="preserve"> </w:t>
      </w:r>
      <w:r>
        <w:t>ou  2</w:t>
      </w:r>
      <w:r w:rsidRPr="00571582">
        <w:rPr>
          <w:b/>
          <w:vertAlign w:val="superscript"/>
        </w:rPr>
        <w:t>nc</w:t>
      </w:r>
      <w:r>
        <w:t xml:space="preserve"> cubos aglomerados de comprimento de aresta </w:t>
      </w:r>
      <w:r w:rsidRPr="00571582">
        <w:rPr>
          <w:b/>
        </w:rPr>
        <w:t>lad</w:t>
      </w:r>
      <w:r w:rsidRPr="00571582">
        <w:t>.</w:t>
      </w:r>
    </w:p>
    <w:p w:rsidR="000F7F67" w:rsidRPr="000F7F67" w:rsidRDefault="00FC7001" w:rsidP="000F7F67">
      <w:pPr>
        <w:ind w:firstLine="709"/>
      </w:pPr>
      <w:r>
        <w:rPr>
          <w:noProof/>
        </w:rPr>
      </w:r>
      <w:r>
        <w:rPr>
          <w:b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168.65pt;height:148.55pt;visibility:visible;mso-wrap-style:square;mso-width-percent:400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width-percent:400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hvSLQIAAFQEAAAOAAAAZHJzL2Uyb0RvYy54bWysVNtu2zAMfR+wfxD0vthxkjY16hRdugwD&#10;ugvQ7gMYWY6FyaImqbG7ry8lp2l2exnmB0EUqaPDQ9KXV0On2V46r9BUfDrJOZNGYK3MruJf7zdv&#10;lpz5AKYGjUZW/FF6frV6/eqyt6UssEVdS8cIxPiytxVvQ7BllnnRyg78BK005GzQdRDIdLusdtAT&#10;eqezIs/Psh5dbR0K6T2d3oxOvkr4TSNF+Nw0XgamK07cQlpdWrdxzVaXUO4c2FaJAw34BxYdKEOP&#10;HqFuIAB7cOo3qE4Jhx6bMBHYZdg0SsiUA2UzzX/J5q4FK1MuJI63R5n8/4MVn/ZfHFN1xWf5OWcG&#10;OirSGtQArJbsXg4BWRFV6q0vKfjOUngY3uJA1U4Ze3uL4ptnBtctmJ28dg77VkJNLKfxZnZydcTx&#10;EWTbf8SaHoOHgAloaFwXJSRRGKFTtR6PFSIeTNBhMTufF2cLzgT5pvN8drFcpDegfL5unQ/vJXYs&#10;biruqAUSPOxvfYh0oHwOia951KreKK2T4XbbtXZsD9Qum/Qd0H8K04b1Fb9YFItRgb9C5On7E0Sn&#10;AvW9Vl3Fl8cgKKNu70ydujKA0uOeKGtzEDJqN6oYhu2QKpdUjiJvsX4kZR2ObU5jSZsW3Q/Oemrx&#10;ivvvD+AkZ/qDoepcTOfzOBPJmC/OCzLcqWd76gEjCKrigbNxuw5pjpJu9pqquFFJ3xcmB8rUukn2&#10;w5jF2Ti1U9TLz2D1BA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BaG9ItAgAAVAQAAA4AAAAAAAAAAAAAAAAALgIAAGRycy9l&#10;Mm9Eb2MueG1sUEsBAi0AFAAGAAgAAAAhAP0vMtbbAAAABQEAAA8AAAAAAAAAAAAAAAAAhwQAAGRy&#10;cy9kb3ducmV2LnhtbFBLBQYAAAAABAAEAPMAAACPBQAAAAA=&#10;">
            <v:textbox>
              <w:txbxContent>
                <w:p w:rsidR="00FC7001" w:rsidRDefault="00FC7001" w:rsidP="00FC7001">
                  <w:pPr>
                    <w:keepNext/>
                  </w:pPr>
                  <w:r>
                    <w:rPr>
                      <w:noProof/>
                      <w:lang w:eastAsia="pt-PT"/>
                    </w:rPr>
                    <w:drawing>
                      <wp:inline distT="0" distB="0" distL="0" distR="0" wp14:anchorId="41836032" wp14:editId="680E2485">
                        <wp:extent cx="1812897" cy="1415332"/>
                        <wp:effectExtent l="0" t="0" r="0" b="0"/>
                        <wp:docPr id="3" name="Imagem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ubowires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16408" cy="14180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C7001" w:rsidRDefault="00FC7001" w:rsidP="00FC7001">
                  <w:pPr>
                    <w:pStyle w:val="Legenda"/>
                  </w:pPr>
                  <w:r>
                    <w:t xml:space="preserve">Fig. </w:t>
                  </w:r>
                  <w:fldSimple w:instr=" SEQ Fig.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 Cubo Triângulos</w:t>
                  </w:r>
                </w:p>
                <w:p w:rsidR="00FC7001" w:rsidRDefault="00FC700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b/>
        </w:rPr>
        <w:pict>
          <v:shape id="Caixa de Texto 2" o:spid="_x0000_s1026" type="#_x0000_t202" style="width:165.05pt;height:148.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>
            <v:textbox>
              <w:txbxContent>
                <w:p w:rsidR="00FC7001" w:rsidRDefault="00FC7001" w:rsidP="00FC7001">
                  <w:pPr>
                    <w:keepNext/>
                  </w:pPr>
                  <w:r>
                    <w:rPr>
                      <w:noProof/>
                      <w:lang w:eastAsia="pt-PT"/>
                    </w:rPr>
                    <w:drawing>
                      <wp:inline distT="0" distB="0" distL="0" distR="0" wp14:anchorId="3E9D0F6F" wp14:editId="2A65F250">
                        <wp:extent cx="1596835" cy="1407380"/>
                        <wp:effectExtent l="0" t="0" r="0" b="0"/>
                        <wp:docPr id="2" name="Image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ubosolid.pn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97211" cy="14077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C7001" w:rsidRDefault="00FC7001" w:rsidP="00FC7001">
                  <w:pPr>
                    <w:pStyle w:val="Legenda"/>
                  </w:pPr>
                  <w:r>
                    <w:t xml:space="preserve">Fig. </w:t>
                  </w:r>
                  <w:fldSimple w:instr=" SEQ Fig. \* ARABIC ">
                    <w:r>
                      <w:rPr>
                        <w:noProof/>
                      </w:rPr>
                      <w:t>2</w:t>
                    </w:r>
                  </w:fldSimple>
                  <w:r>
                    <w:t xml:space="preserve"> Cubo Sólido</w:t>
                  </w:r>
                </w:p>
                <w:p w:rsidR="00571582" w:rsidRDefault="00571582" w:rsidP="00FC7001"/>
              </w:txbxContent>
            </v:textbox>
            <w10:wrap type="none"/>
            <w10:anchorlock/>
          </v:shape>
        </w:pict>
      </w:r>
      <w:r w:rsidR="00571582">
        <w:rPr>
          <w:b/>
        </w:rPr>
        <w:t xml:space="preserve"> </w:t>
      </w:r>
    </w:p>
    <w:p w:rsidR="00973361" w:rsidRDefault="00973361" w:rsidP="00973361"/>
    <w:p w:rsidR="00FC7001" w:rsidRDefault="00FC7001" w:rsidP="00973361">
      <w:pPr>
        <w:pStyle w:val="Cabealho2"/>
        <w:ind w:firstLine="709"/>
      </w:pPr>
    </w:p>
    <w:p w:rsidR="00FC7001" w:rsidRDefault="00FC7001" w:rsidP="00973361">
      <w:pPr>
        <w:pStyle w:val="Cabealho2"/>
        <w:ind w:firstLine="709"/>
      </w:pPr>
    </w:p>
    <w:p w:rsidR="00FC7001" w:rsidRDefault="00FC7001" w:rsidP="00973361">
      <w:pPr>
        <w:pStyle w:val="Cabealho2"/>
        <w:ind w:firstLine="709"/>
      </w:pPr>
    </w:p>
    <w:p w:rsidR="00FC7001" w:rsidRDefault="00FC7001" w:rsidP="00973361">
      <w:pPr>
        <w:pStyle w:val="Cabealho2"/>
        <w:ind w:firstLine="709"/>
      </w:pPr>
    </w:p>
    <w:p w:rsidR="00973361" w:rsidRDefault="00973361" w:rsidP="00973361">
      <w:pPr>
        <w:pStyle w:val="Cabealho2"/>
        <w:ind w:firstLine="709"/>
      </w:pPr>
      <w:r>
        <w:t>Esfera</w:t>
      </w:r>
    </w:p>
    <w:p w:rsidR="00973361" w:rsidRDefault="00973361" w:rsidP="00973361"/>
    <w:p w:rsidR="00973361" w:rsidRDefault="00973361" w:rsidP="00973361">
      <w:pPr>
        <w:pStyle w:val="Cabealho2"/>
        <w:ind w:firstLine="709"/>
      </w:pPr>
      <w:r>
        <w:t>Plano</w:t>
      </w:r>
    </w:p>
    <w:p w:rsidR="00973361" w:rsidRDefault="00973361" w:rsidP="00973361"/>
    <w:p w:rsidR="00973361" w:rsidRPr="00973361" w:rsidRDefault="00973361" w:rsidP="00973361">
      <w:pPr>
        <w:ind w:firstLine="709"/>
      </w:pPr>
    </w:p>
    <w:p w:rsidR="009B2865" w:rsidRPr="001C3A7D" w:rsidRDefault="00932A96" w:rsidP="005D29DF">
      <w:pPr>
        <w:spacing w:line="360" w:lineRule="auto"/>
        <w:ind w:firstLine="709"/>
        <w:contextualSpacing/>
      </w:pPr>
      <w:r>
        <w:br w:type="page"/>
      </w:r>
    </w:p>
    <w:p w:rsidR="00932A96" w:rsidRDefault="00500187" w:rsidP="005D29DF">
      <w:pPr>
        <w:pStyle w:val="Cabealho1"/>
        <w:spacing w:line="360" w:lineRule="auto"/>
        <w:ind w:firstLine="709"/>
        <w:contextualSpacing/>
      </w:pPr>
      <w:bookmarkStart w:id="2" w:name="_Toc350981509"/>
      <w:r>
        <w:lastRenderedPageBreak/>
        <w:t>Ferramentas a utilizar</w:t>
      </w:r>
      <w:bookmarkEnd w:id="2"/>
    </w:p>
    <w:p w:rsidR="00932A96" w:rsidRDefault="00932A96" w:rsidP="005D29DF">
      <w:pPr>
        <w:spacing w:line="360" w:lineRule="auto"/>
        <w:ind w:firstLine="709"/>
        <w:contextualSpacing/>
      </w:pPr>
    </w:p>
    <w:p w:rsidR="00BB557E" w:rsidRDefault="00BB557E" w:rsidP="005D29DF">
      <w:pPr>
        <w:spacing w:line="360" w:lineRule="auto"/>
        <w:ind w:firstLine="709"/>
        <w:contextualSpacing/>
        <w:jc w:val="both"/>
      </w:pPr>
    </w:p>
    <w:p w:rsidR="009C2E0F" w:rsidRDefault="009C2E0F" w:rsidP="005D29DF">
      <w:pPr>
        <w:spacing w:line="360" w:lineRule="auto"/>
        <w:ind w:firstLine="709"/>
        <w:contextualSpacing/>
      </w:pPr>
      <w:r>
        <w:br w:type="page"/>
      </w:r>
    </w:p>
    <w:p w:rsidR="00D068A8" w:rsidRDefault="009C2E0F" w:rsidP="005D29DF">
      <w:pPr>
        <w:pStyle w:val="Cabealho1"/>
        <w:spacing w:line="360" w:lineRule="auto"/>
        <w:ind w:firstLine="709"/>
        <w:contextualSpacing/>
      </w:pPr>
      <w:bookmarkStart w:id="3" w:name="_Toc350981518"/>
      <w:r>
        <w:lastRenderedPageBreak/>
        <w:t>Plano de Trabalho</w:t>
      </w:r>
      <w:bookmarkEnd w:id="3"/>
    </w:p>
    <w:p w:rsidR="009C2E0F" w:rsidRDefault="009C2E0F" w:rsidP="005D29DF">
      <w:pPr>
        <w:spacing w:line="360" w:lineRule="auto"/>
        <w:ind w:firstLine="709"/>
        <w:contextualSpacing/>
      </w:pPr>
    </w:p>
    <w:p w:rsidR="009C2E0F" w:rsidRDefault="009C2E0F" w:rsidP="005D29DF">
      <w:pPr>
        <w:spacing w:line="360" w:lineRule="auto"/>
        <w:ind w:firstLine="709"/>
        <w:contextualSpacing/>
        <w:jc w:val="both"/>
      </w:pPr>
      <w:r>
        <w:t xml:space="preserve">O </w:t>
      </w:r>
      <w:r w:rsidR="004F00AD">
        <w:t>pro</w:t>
      </w:r>
      <w:r w:rsidR="00C00025">
        <w:t>jeto vai ser dividido em 4 tarefas</w:t>
      </w:r>
      <w:r w:rsidR="004F00AD">
        <w:t>:</w:t>
      </w:r>
    </w:p>
    <w:p w:rsidR="004F00AD" w:rsidRPr="004F00AD" w:rsidRDefault="004F00AD" w:rsidP="005D29DF">
      <w:pPr>
        <w:pStyle w:val="PargrafodaLista"/>
        <w:numPr>
          <w:ilvl w:val="0"/>
          <w:numId w:val="2"/>
        </w:numPr>
        <w:spacing w:line="360" w:lineRule="auto"/>
        <w:ind w:firstLine="709"/>
        <w:jc w:val="both"/>
      </w:pPr>
      <w:r>
        <w:rPr>
          <w:rFonts w:asciiTheme="minorHAnsi" w:hAnsiTheme="minorHAnsi"/>
          <w:sz w:val="22"/>
        </w:rPr>
        <w:t>Camada de Apresentação;</w:t>
      </w:r>
    </w:p>
    <w:p w:rsidR="004F00AD" w:rsidRPr="004F00AD" w:rsidRDefault="004F00AD" w:rsidP="005D29DF">
      <w:pPr>
        <w:pStyle w:val="PargrafodaLista"/>
        <w:numPr>
          <w:ilvl w:val="0"/>
          <w:numId w:val="2"/>
        </w:numPr>
        <w:spacing w:line="360" w:lineRule="auto"/>
        <w:ind w:firstLine="709"/>
        <w:jc w:val="both"/>
      </w:pPr>
      <w:r>
        <w:rPr>
          <w:rFonts w:asciiTheme="minorHAnsi" w:hAnsiTheme="minorHAnsi"/>
          <w:sz w:val="22"/>
        </w:rPr>
        <w:t>Camada de Negócio;</w:t>
      </w:r>
    </w:p>
    <w:p w:rsidR="004F00AD" w:rsidRPr="004F00AD" w:rsidRDefault="004F00AD" w:rsidP="005D29DF">
      <w:pPr>
        <w:pStyle w:val="PargrafodaLista"/>
        <w:numPr>
          <w:ilvl w:val="0"/>
          <w:numId w:val="2"/>
        </w:numPr>
        <w:spacing w:line="360" w:lineRule="auto"/>
        <w:ind w:firstLine="709"/>
        <w:jc w:val="both"/>
      </w:pPr>
      <w:r>
        <w:rPr>
          <w:rFonts w:asciiTheme="minorHAnsi" w:hAnsiTheme="minorHAnsi"/>
          <w:sz w:val="22"/>
        </w:rPr>
        <w:t>Camada de Dados;</w:t>
      </w:r>
    </w:p>
    <w:p w:rsidR="004F00AD" w:rsidRPr="00BA6619" w:rsidRDefault="004F00AD" w:rsidP="005D29DF">
      <w:pPr>
        <w:pStyle w:val="PargrafodaLista"/>
        <w:numPr>
          <w:ilvl w:val="0"/>
          <w:numId w:val="2"/>
        </w:numPr>
        <w:spacing w:line="360" w:lineRule="auto"/>
        <w:ind w:firstLine="709"/>
        <w:jc w:val="both"/>
      </w:pPr>
      <w:r>
        <w:rPr>
          <w:rFonts w:asciiTheme="minorHAnsi" w:hAnsiTheme="minorHAnsi"/>
          <w:sz w:val="22"/>
        </w:rPr>
        <w:t>Extras, estes extras consistem em fazer os relatórios e os testes.</w:t>
      </w:r>
    </w:p>
    <w:p w:rsidR="00C00025" w:rsidRDefault="00C00025" w:rsidP="005D29DF">
      <w:pPr>
        <w:spacing w:line="360" w:lineRule="auto"/>
        <w:ind w:left="851" w:firstLine="709"/>
        <w:contextualSpacing/>
        <w:jc w:val="both"/>
      </w:pPr>
    </w:p>
    <w:p w:rsidR="00C00025" w:rsidRDefault="00C00025" w:rsidP="005D29DF">
      <w:pPr>
        <w:spacing w:line="360" w:lineRule="auto"/>
        <w:ind w:firstLine="709"/>
        <w:contextualSpacing/>
        <w:jc w:val="both"/>
      </w:pPr>
      <w:r>
        <w:t>As tarefas</w:t>
      </w:r>
      <w:r w:rsidR="00BB557E">
        <w:t xml:space="preserve"> serão </w:t>
      </w:r>
      <w:r>
        <w:t>divididas a um longo prazo</w:t>
      </w:r>
      <w:r w:rsidR="00BB557E">
        <w:t xml:space="preserve"> por cada elemento do grupo</w:t>
      </w:r>
      <w:r>
        <w:t>.</w:t>
      </w:r>
      <w:r w:rsidR="00BB557E">
        <w:t xml:space="preserve"> </w:t>
      </w:r>
      <w:r>
        <w:t>Tentaremos</w:t>
      </w:r>
      <w:r w:rsidR="00BB557E">
        <w:t xml:space="preserve"> </w:t>
      </w:r>
      <w:r>
        <w:t>ter em conta</w:t>
      </w:r>
      <w:r w:rsidR="00BB557E">
        <w:t xml:space="preserve"> que em cada tarefa poderá ser dividia por um ou mais elemento do grupo</w:t>
      </w:r>
      <w:r w:rsidR="00F579E0">
        <w:t xml:space="preserve"> dependendo da sua extensibilidade.</w:t>
      </w:r>
      <w:r w:rsidR="00BB557E">
        <w:t xml:space="preserve"> </w:t>
      </w:r>
    </w:p>
    <w:p w:rsidR="00EE410D" w:rsidRDefault="00EE410D">
      <w:r>
        <w:br w:type="page"/>
      </w:r>
    </w:p>
    <w:p w:rsidR="00F579E0" w:rsidRDefault="00EE410D" w:rsidP="00EE410D">
      <w:pPr>
        <w:pStyle w:val="Cabealho1"/>
      </w:pPr>
      <w:bookmarkStart w:id="4" w:name="_Toc350981519"/>
      <w:r>
        <w:lastRenderedPageBreak/>
        <w:t>Conclusões</w:t>
      </w:r>
      <w:bookmarkEnd w:id="4"/>
    </w:p>
    <w:p w:rsidR="00EE410D" w:rsidRDefault="00EE410D" w:rsidP="00EE410D">
      <w:pPr>
        <w:spacing w:after="0"/>
      </w:pPr>
    </w:p>
    <w:p w:rsidR="00F579E0" w:rsidRDefault="00F579E0" w:rsidP="00EE410D">
      <w:pPr>
        <w:spacing w:after="0" w:line="360" w:lineRule="auto"/>
        <w:ind w:firstLine="709"/>
        <w:contextualSpacing/>
      </w:pPr>
      <w:bookmarkStart w:id="5" w:name="_GoBack"/>
      <w:bookmarkEnd w:id="5"/>
    </w:p>
    <w:p w:rsidR="00F579E0" w:rsidRPr="00D068A8" w:rsidRDefault="00F579E0" w:rsidP="005D29DF">
      <w:pPr>
        <w:tabs>
          <w:tab w:val="left" w:pos="2552"/>
        </w:tabs>
        <w:spacing w:line="360" w:lineRule="auto"/>
        <w:ind w:firstLine="709"/>
        <w:contextualSpacing/>
      </w:pPr>
    </w:p>
    <w:p w:rsidR="00D068A8" w:rsidRPr="00D068A8" w:rsidRDefault="00D068A8" w:rsidP="005D29DF">
      <w:pPr>
        <w:spacing w:line="360" w:lineRule="auto"/>
        <w:ind w:firstLine="709"/>
        <w:contextualSpacing/>
      </w:pPr>
    </w:p>
    <w:p w:rsidR="009B2865" w:rsidRPr="00D068A8" w:rsidRDefault="009B2865" w:rsidP="005D29DF">
      <w:pPr>
        <w:spacing w:line="360" w:lineRule="auto"/>
        <w:ind w:firstLine="709"/>
        <w:contextualSpacing/>
      </w:pPr>
    </w:p>
    <w:sectPr w:rsidR="009B2865" w:rsidRPr="00D068A8" w:rsidSect="00277DDC">
      <w:footerReference w:type="default" r:id="rId1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3F1" w:rsidRDefault="001163F1" w:rsidP="008C7592">
      <w:pPr>
        <w:spacing w:after="0" w:line="240" w:lineRule="auto"/>
      </w:pPr>
      <w:r>
        <w:separator/>
      </w:r>
    </w:p>
  </w:endnote>
  <w:endnote w:type="continuationSeparator" w:id="0">
    <w:p w:rsidR="001163F1" w:rsidRDefault="001163F1" w:rsidP="008C7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3367649"/>
      <w:docPartObj>
        <w:docPartGallery w:val="Page Numbers (Bottom of Page)"/>
        <w:docPartUnique/>
      </w:docPartObj>
    </w:sdtPr>
    <w:sdtEndPr/>
    <w:sdtContent>
      <w:p w:rsidR="005D63BC" w:rsidRDefault="00F9106C">
        <w:pPr>
          <w:pStyle w:val="Rodap"/>
          <w:jc w:val="right"/>
        </w:pPr>
        <w:r>
          <w:fldChar w:fldCharType="begin"/>
        </w:r>
        <w:r w:rsidR="005D63BC">
          <w:instrText>PAGE   \* MERGEFORMAT</w:instrText>
        </w:r>
        <w:r>
          <w:fldChar w:fldCharType="separate"/>
        </w:r>
        <w:r w:rsidR="007E11CA">
          <w:rPr>
            <w:noProof/>
          </w:rPr>
          <w:t>6</w:t>
        </w:r>
        <w:r>
          <w:fldChar w:fldCharType="end"/>
        </w:r>
      </w:p>
    </w:sdtContent>
  </w:sdt>
  <w:p w:rsidR="005D63BC" w:rsidRDefault="005D63B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3F1" w:rsidRDefault="001163F1" w:rsidP="008C7592">
      <w:pPr>
        <w:spacing w:after="0" w:line="240" w:lineRule="auto"/>
      </w:pPr>
      <w:r>
        <w:separator/>
      </w:r>
    </w:p>
  </w:footnote>
  <w:footnote w:type="continuationSeparator" w:id="0">
    <w:p w:rsidR="001163F1" w:rsidRDefault="001163F1" w:rsidP="008C7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592" w:rsidRPr="00277DDC" w:rsidRDefault="00277DDC" w:rsidP="00277DDC">
    <w:pPr>
      <w:pStyle w:val="Cabealho"/>
      <w:jc w:val="center"/>
      <w:rPr>
        <w:rStyle w:val="TtulodoLivro"/>
      </w:rPr>
    </w:pPr>
    <w:r w:rsidRPr="00277DDC">
      <w:rPr>
        <w:rStyle w:val="TtulodoLivro"/>
      </w:rPr>
      <w:t xml:space="preserve">Universidade do Minho            </w:t>
    </w:r>
    <w:r w:rsidR="00973361">
      <w:rPr>
        <w:rStyle w:val="TtulodoLivro"/>
      </w:rPr>
      <w:t>Computação Gráfica</w:t>
    </w:r>
    <w:r w:rsidRPr="00277DDC">
      <w:rPr>
        <w:rStyle w:val="TtulodoLivro"/>
      </w:rPr>
      <w:t xml:space="preserve">                    Grupo </w:t>
    </w:r>
  </w:p>
  <w:p w:rsidR="008C7592" w:rsidRDefault="008C759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D6373"/>
    <w:multiLevelType w:val="hybridMultilevel"/>
    <w:tmpl w:val="A15A647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854D1"/>
    <w:multiLevelType w:val="hybridMultilevel"/>
    <w:tmpl w:val="3FD0971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49F458C"/>
    <w:multiLevelType w:val="hybridMultilevel"/>
    <w:tmpl w:val="9E1AEB8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F5C0C52"/>
    <w:multiLevelType w:val="hybridMultilevel"/>
    <w:tmpl w:val="719CECC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825113D"/>
    <w:multiLevelType w:val="hybridMultilevel"/>
    <w:tmpl w:val="123CEAB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4C46D4"/>
    <w:multiLevelType w:val="hybridMultilevel"/>
    <w:tmpl w:val="BB147F4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C607372"/>
    <w:multiLevelType w:val="hybridMultilevel"/>
    <w:tmpl w:val="18C20B1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2A96"/>
    <w:rsid w:val="00025C25"/>
    <w:rsid w:val="000D1736"/>
    <w:rsid w:val="000F7F67"/>
    <w:rsid w:val="001163F1"/>
    <w:rsid w:val="001C3A7D"/>
    <w:rsid w:val="00207E78"/>
    <w:rsid w:val="00277DDC"/>
    <w:rsid w:val="002C0917"/>
    <w:rsid w:val="00301FC7"/>
    <w:rsid w:val="0034777D"/>
    <w:rsid w:val="00363D2A"/>
    <w:rsid w:val="0038706E"/>
    <w:rsid w:val="004415DF"/>
    <w:rsid w:val="004F00AD"/>
    <w:rsid w:val="00500187"/>
    <w:rsid w:val="00511540"/>
    <w:rsid w:val="00571582"/>
    <w:rsid w:val="005A0A5F"/>
    <w:rsid w:val="005A6715"/>
    <w:rsid w:val="005D29DF"/>
    <w:rsid w:val="005D63BC"/>
    <w:rsid w:val="00624846"/>
    <w:rsid w:val="00632089"/>
    <w:rsid w:val="00661869"/>
    <w:rsid w:val="006819C1"/>
    <w:rsid w:val="00711B9E"/>
    <w:rsid w:val="007E11CA"/>
    <w:rsid w:val="00857075"/>
    <w:rsid w:val="008A061D"/>
    <w:rsid w:val="008B464A"/>
    <w:rsid w:val="008C7592"/>
    <w:rsid w:val="00932A96"/>
    <w:rsid w:val="00973361"/>
    <w:rsid w:val="009A46FB"/>
    <w:rsid w:val="009B2865"/>
    <w:rsid w:val="009C2E0F"/>
    <w:rsid w:val="009D2937"/>
    <w:rsid w:val="009F372F"/>
    <w:rsid w:val="00AE4236"/>
    <w:rsid w:val="00AF363E"/>
    <w:rsid w:val="00BA6619"/>
    <w:rsid w:val="00BB557E"/>
    <w:rsid w:val="00C00025"/>
    <w:rsid w:val="00CC6591"/>
    <w:rsid w:val="00CF023C"/>
    <w:rsid w:val="00D068A8"/>
    <w:rsid w:val="00D11802"/>
    <w:rsid w:val="00D97810"/>
    <w:rsid w:val="00DF1D8F"/>
    <w:rsid w:val="00EC1454"/>
    <w:rsid w:val="00ED12FB"/>
    <w:rsid w:val="00EE410D"/>
    <w:rsid w:val="00F579E0"/>
    <w:rsid w:val="00F9106C"/>
    <w:rsid w:val="00FA418E"/>
    <w:rsid w:val="00FC7001"/>
    <w:rsid w:val="00FE02C8"/>
    <w:rsid w:val="00FE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06E"/>
  </w:style>
  <w:style w:type="paragraph" w:styleId="Cabealho1">
    <w:name w:val="heading 1"/>
    <w:basedOn w:val="Normal"/>
    <w:next w:val="Normal"/>
    <w:link w:val="Cabealho1Carcter"/>
    <w:uiPriority w:val="9"/>
    <w:qFormat/>
    <w:rsid w:val="001C3A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C3A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1C3A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C3A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C3A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1C3A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gao">
    <w:name w:val="Hyperlink"/>
    <w:basedOn w:val="Tipodeletrapredefinidodopargrafo"/>
    <w:uiPriority w:val="99"/>
    <w:unhideWhenUsed/>
    <w:rsid w:val="001C3A7D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C3A7D"/>
    <w:rPr>
      <w:color w:val="800080" w:themeColor="followedHyperlink"/>
      <w:u w:val="single"/>
    </w:rPr>
  </w:style>
  <w:style w:type="paragraph" w:styleId="Ttulodondice">
    <w:name w:val="TOC Heading"/>
    <w:basedOn w:val="Cabealho1"/>
    <w:next w:val="Normal"/>
    <w:uiPriority w:val="39"/>
    <w:unhideWhenUsed/>
    <w:qFormat/>
    <w:rsid w:val="008C7592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C759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C759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C7592"/>
    <w:pPr>
      <w:spacing w:after="100"/>
      <w:ind w:left="440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8C7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C759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8C75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C7592"/>
  </w:style>
  <w:style w:type="paragraph" w:styleId="Rodap">
    <w:name w:val="footer"/>
    <w:basedOn w:val="Normal"/>
    <w:link w:val="RodapCarcter"/>
    <w:uiPriority w:val="99"/>
    <w:unhideWhenUsed/>
    <w:rsid w:val="008C75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C7592"/>
  </w:style>
  <w:style w:type="character" w:styleId="TtulodoLivro">
    <w:name w:val="Book Title"/>
    <w:basedOn w:val="Tipodeletrapredefinidodopargrafo"/>
    <w:uiPriority w:val="33"/>
    <w:qFormat/>
    <w:rsid w:val="00277DDC"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rsid w:val="009C2E0F"/>
    <w:pPr>
      <w:tabs>
        <w:tab w:val="left" w:pos="720"/>
      </w:tabs>
      <w:suppressAutoHyphens/>
      <w:spacing w:after="0" w:line="240" w:lineRule="auto"/>
      <w:ind w:left="720"/>
      <w:contextualSpacing/>
    </w:pPr>
    <w:rPr>
      <w:rFonts w:ascii="Cambria" w:eastAsia="Droid Sans Fallback" w:hAnsi="Cambria"/>
      <w:sz w:val="24"/>
      <w:szCs w:val="24"/>
    </w:rPr>
  </w:style>
  <w:style w:type="table" w:styleId="Tabelacomgrelha">
    <w:name w:val="Table Grid"/>
    <w:basedOn w:val="Tabelanormal"/>
    <w:uiPriority w:val="59"/>
    <w:rsid w:val="009C2E0F"/>
    <w:pPr>
      <w:spacing w:after="0" w:line="240" w:lineRule="auto"/>
    </w:pPr>
    <w:rPr>
      <w:rFonts w:eastAsiaTheme="minorEastAsia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semiHidden/>
    <w:unhideWhenUsed/>
    <w:qFormat/>
    <w:rsid w:val="00FC700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5E470-0F1A-4355-9F52-7340F476E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8</Pages>
  <Words>545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maiarub</dc:creator>
  <cp:lastModifiedBy>Luís Caseiro</cp:lastModifiedBy>
  <cp:revision>23</cp:revision>
  <cp:lastPrinted>2013-03-13T23:45:00Z</cp:lastPrinted>
  <dcterms:created xsi:type="dcterms:W3CDTF">2013-03-12T12:01:00Z</dcterms:created>
  <dcterms:modified xsi:type="dcterms:W3CDTF">2013-03-18T19:17:00Z</dcterms:modified>
</cp:coreProperties>
</file>