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0F" w:rsidRDefault="009C2E0F" w:rsidP="005D29DF">
      <w:pPr>
        <w:spacing w:line="360" w:lineRule="auto"/>
        <w:ind w:firstLine="709"/>
        <w:contextualSpacing/>
      </w:pPr>
    </w:p>
    <w:tbl>
      <w:tblPr>
        <w:tblStyle w:val="Tabelacomgrelha"/>
        <w:tblW w:w="4459" w:type="dxa"/>
        <w:tblInd w:w="4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</w:tblGrid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 wp14:anchorId="176E0B55" wp14:editId="73B57D97">
                  <wp:extent cx="1293495" cy="447472"/>
                  <wp:effectExtent l="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342"/>
                          <a:stretch/>
                        </pic:blipFill>
                        <pic:spPr bwMode="auto">
                          <a:xfrm>
                            <a:off x="0" y="0"/>
                            <a:ext cx="1293495" cy="4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Universidade do Minho</w:t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Licenciatura em Engenharia Informática</w:t>
            </w:r>
          </w:p>
        </w:tc>
      </w:tr>
    </w:tbl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4F00AD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Relatório de Planificação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Proje</w:t>
      </w:r>
      <w:r w:rsidRPr="00357D0E">
        <w:rPr>
          <w:rFonts w:ascii="Times New Roman" w:hAnsi="Times New Roman" w:cs="Times New Roman"/>
          <w:sz w:val="52"/>
          <w:szCs w:val="32"/>
        </w:rPr>
        <w:t xml:space="preserve">to da U.C. de </w:t>
      </w:r>
      <w:r w:rsidR="00661869">
        <w:rPr>
          <w:rFonts w:ascii="Times New Roman" w:hAnsi="Times New Roman" w:cs="Times New Roman"/>
          <w:sz w:val="52"/>
          <w:szCs w:val="32"/>
        </w:rPr>
        <w:t>Laboratórios de Informática IV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  <w:bookmarkStart w:id="0" w:name="_GoBack"/>
      <w:bookmarkEnd w:id="0"/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4F6D99" w:rsidRDefault="009C2E0F" w:rsidP="005D29DF">
      <w:pPr>
        <w:spacing w:line="360" w:lineRule="auto"/>
        <w:ind w:firstLine="709"/>
        <w:contextualSpacing/>
        <w:rPr>
          <w:rFonts w:ascii="Arial" w:hAnsi="Arial" w:cs="Arial"/>
          <w:b/>
        </w:rPr>
      </w:pPr>
      <w:r w:rsidRPr="004F6D99">
        <w:rPr>
          <w:rFonts w:ascii="Arial" w:hAnsi="Arial" w:cs="Arial"/>
          <w:b/>
        </w:rPr>
        <w:t xml:space="preserve">Elaborado </w:t>
      </w:r>
      <w:proofErr w:type="gramStart"/>
      <w:r w:rsidRPr="004F6D99">
        <w:rPr>
          <w:rFonts w:ascii="Arial" w:hAnsi="Arial" w:cs="Arial"/>
          <w:b/>
        </w:rPr>
        <w:t>por</w:t>
      </w:r>
      <w:proofErr w:type="gramEnd"/>
      <w:r w:rsidRPr="004F6D99">
        <w:rPr>
          <w:rFonts w:ascii="Arial" w:hAnsi="Arial" w:cs="Arial"/>
          <w:b/>
        </w:rPr>
        <w:t>: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Grupo </w:t>
      </w:r>
      <w:r w:rsidR="00661869">
        <w:rPr>
          <w:rFonts w:ascii="Arial" w:hAnsi="Arial" w:cs="Arial"/>
        </w:rPr>
        <w:t>20</w:t>
      </w:r>
    </w:p>
    <w:p w:rsidR="009C2E0F" w:rsidRPr="004F6D99" w:rsidRDefault="00661869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Ricardo Branco</w:t>
      </w:r>
      <w:r w:rsidR="009C2E0F" w:rsidRPr="004F6D99">
        <w:rPr>
          <w:rFonts w:ascii="Arial" w:hAnsi="Arial" w:cs="Arial"/>
        </w:rPr>
        <w:t>- A6</w:t>
      </w:r>
      <w:r w:rsidR="004F00AD">
        <w:rPr>
          <w:rFonts w:ascii="Arial" w:hAnsi="Arial" w:cs="Arial"/>
        </w:rPr>
        <w:t>1075</w:t>
      </w:r>
    </w:p>
    <w:p w:rsidR="009C2E0F" w:rsidRPr="004F6D99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César Morais Perdigão – A61007</w:t>
      </w:r>
    </w:p>
    <w:p w:rsidR="009C2E0F" w:rsidRPr="004F6D99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Luís Carlos Caseiro – A61009</w:t>
      </w:r>
    </w:p>
    <w:p w:rsidR="009C2E0F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Pedro Miguel Costa Maia – A6107</w:t>
      </w:r>
      <w:r w:rsidR="00661869">
        <w:rPr>
          <w:rFonts w:ascii="Arial" w:hAnsi="Arial" w:cs="Arial"/>
        </w:rPr>
        <w:t>8</w:t>
      </w:r>
    </w:p>
    <w:p w:rsidR="00661869" w:rsidRPr="004F6D99" w:rsidRDefault="00661869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Diogo Alves – A61</w:t>
      </w:r>
      <w:r w:rsidR="004F00AD">
        <w:rPr>
          <w:rFonts w:ascii="Arial" w:hAnsi="Arial" w:cs="Arial"/>
        </w:rPr>
        <w:t>030</w:t>
      </w:r>
    </w:p>
    <w:p w:rsidR="008C7592" w:rsidRDefault="009C2E0F" w:rsidP="005D29DF">
      <w:pPr>
        <w:spacing w:line="360" w:lineRule="auto"/>
        <w:ind w:firstLine="709"/>
        <w:contextualSpacing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61958"/>
        <w:docPartObj>
          <w:docPartGallery w:val="Table of Contents"/>
          <w:docPartUnique/>
        </w:docPartObj>
      </w:sdtPr>
      <w:sdtEndPr/>
      <w:sdtContent>
        <w:p w:rsidR="008C7592" w:rsidRDefault="008C7592" w:rsidP="005D29DF">
          <w:pPr>
            <w:pStyle w:val="Ttulodondice"/>
            <w:spacing w:line="360" w:lineRule="auto"/>
            <w:ind w:firstLine="709"/>
            <w:contextualSpacing/>
          </w:pPr>
          <w:r>
            <w:t>Conteúdo</w:t>
          </w:r>
        </w:p>
        <w:p w:rsidR="00EE410D" w:rsidRDefault="00F910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8C7592">
            <w:instrText xml:space="preserve"> TOC \o "1-3" \h \z \u </w:instrText>
          </w:r>
          <w:r>
            <w:fldChar w:fldCharType="separate"/>
          </w:r>
          <w:hyperlink w:anchor="_Toc350981507" w:history="1">
            <w:r w:rsidR="00EE410D" w:rsidRPr="009D0264">
              <w:rPr>
                <w:rStyle w:val="Hiperligao"/>
                <w:noProof/>
              </w:rPr>
              <w:t>Introdução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_Toc350981507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EE410D">
              <w:rPr>
                <w:noProof/>
                <w:webHidden/>
              </w:rPr>
              <w:t>1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EE41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08" w:history="1">
            <w:r w:rsidRPr="009D0264">
              <w:rPr>
                <w:rStyle w:val="Hiperligao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10D" w:rsidRDefault="00EE41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09" w:history="1">
            <w:r w:rsidRPr="009D0264">
              <w:rPr>
                <w:rStyle w:val="Hiperligao"/>
                <w:noProof/>
              </w:rPr>
              <w:t>Ferramentas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10D" w:rsidRDefault="00EE41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0" w:history="1">
            <w:r w:rsidRPr="009D0264">
              <w:rPr>
                <w:rStyle w:val="Hiperligao"/>
                <w:noProof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10D" w:rsidRDefault="00EE410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1" w:history="1">
            <w:r w:rsidRPr="009D0264">
              <w:rPr>
                <w:rStyle w:val="Hiperligao"/>
                <w:noProof/>
              </w:rPr>
              <w:t>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10D" w:rsidRDefault="00EE410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2" w:history="1">
            <w:r w:rsidRPr="009D0264">
              <w:rPr>
                <w:rStyle w:val="Hiperligao"/>
                <w:noProof/>
              </w:rPr>
              <w:t>Desvantagens: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10D" w:rsidRDefault="00EE41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3" w:history="1">
            <w:r w:rsidRPr="009D0264">
              <w:rPr>
                <w:rStyle w:val="Hiperligao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10D" w:rsidRDefault="00EE41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4" w:history="1">
            <w:r w:rsidRPr="009D0264">
              <w:rPr>
                <w:rStyle w:val="Hiperligao"/>
                <w:noProof/>
              </w:rPr>
              <w:t>Microsoft SQL 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10D" w:rsidRDefault="00EE410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5" w:history="1">
            <w:r w:rsidRPr="009D0264">
              <w:rPr>
                <w:rStyle w:val="Hiperligao"/>
                <w:noProof/>
              </w:rPr>
              <w:t>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10D" w:rsidRDefault="00EE410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6" w:history="1">
            <w:r w:rsidRPr="009D0264">
              <w:rPr>
                <w:rStyle w:val="Hiperligao"/>
                <w:noProof/>
              </w:rPr>
              <w:t>Desvantagens: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10D" w:rsidRDefault="00EE41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7" w:history="1">
            <w:r w:rsidRPr="009D0264">
              <w:rPr>
                <w:rStyle w:val="Hiperligao"/>
                <w:noProof/>
              </w:rPr>
              <w:t>Pesquisa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10D" w:rsidRDefault="00EE41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8" w:history="1">
            <w:r w:rsidRPr="009D0264">
              <w:rPr>
                <w:rStyle w:val="Hiperligao"/>
                <w:noProof/>
              </w:rPr>
              <w:t>Plano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10D" w:rsidRDefault="00EE41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9" w:history="1">
            <w:r w:rsidRPr="009D0264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_Toc350981519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92" w:rsidRDefault="00F9106C" w:rsidP="005D29DF">
          <w:pPr>
            <w:spacing w:line="360" w:lineRule="auto"/>
            <w:ind w:firstLine="709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8C7592" w:rsidRDefault="008C7592" w:rsidP="005D29DF">
      <w:pPr>
        <w:spacing w:line="360" w:lineRule="auto"/>
        <w:ind w:firstLine="709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C2E0F" w:rsidRDefault="009C2E0F" w:rsidP="005D29DF">
      <w:pPr>
        <w:pStyle w:val="Cabealho1"/>
        <w:spacing w:line="360" w:lineRule="auto"/>
        <w:ind w:firstLine="709"/>
        <w:contextualSpacing/>
        <w:sectPr w:rsidR="009C2E0F" w:rsidSect="00277DDC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932A96" w:rsidRPr="00932A96" w:rsidRDefault="00932A96" w:rsidP="005D29DF">
      <w:pPr>
        <w:pStyle w:val="Cabealho1"/>
        <w:spacing w:line="360" w:lineRule="auto"/>
        <w:ind w:firstLine="709"/>
        <w:contextualSpacing/>
      </w:pPr>
      <w:bookmarkStart w:id="1" w:name="_Toc350981507"/>
      <w:r w:rsidRPr="00932A96">
        <w:lastRenderedPageBreak/>
        <w:t>Introdução</w:t>
      </w:r>
      <w:bookmarkEnd w:id="1"/>
    </w:p>
    <w:p w:rsidR="00932A96" w:rsidRDefault="00932A96" w:rsidP="005D29DF">
      <w:pPr>
        <w:spacing w:line="360" w:lineRule="auto"/>
        <w:ind w:firstLine="709"/>
        <w:contextualSpacing/>
      </w:pPr>
    </w:p>
    <w:p w:rsidR="00932A96" w:rsidRDefault="00D068A8" w:rsidP="005D29DF">
      <w:pPr>
        <w:spacing w:line="360" w:lineRule="auto"/>
        <w:ind w:firstLine="709"/>
        <w:contextualSpacing/>
        <w:jc w:val="both"/>
      </w:pPr>
      <w:r>
        <w:t>Um dos maiores problemas a ní</w:t>
      </w:r>
      <w:r w:rsidR="00932A96">
        <w:t>vel nacional é a falta de e</w:t>
      </w:r>
      <w:r>
        <w:t>mprego. O simples envio de currículos não é ágil</w:t>
      </w:r>
      <w:r w:rsidR="00932A96">
        <w:t xml:space="preserve"> o suficiente, muitas das entidades empregadoras nem sequer têm tempo para ver os </w:t>
      </w:r>
      <w:r>
        <w:t>currículos</w:t>
      </w:r>
      <w:r w:rsidR="00932A96">
        <w:t>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 xml:space="preserve"> É necessária uma ferramenta ágil, prática e que dê a quem procura trabalho um papel mais proactivo, em vez de simplesmente esperar por anúncio de emprego.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>Quem procura emprego tem que divulgar as suas capacidades e conhecimentos para quem possa querer emprega-los.</w:t>
      </w:r>
    </w:p>
    <w:p w:rsidR="00932A96" w:rsidRDefault="00932A96" w:rsidP="005D29DF">
      <w:pPr>
        <w:spacing w:line="360" w:lineRule="auto"/>
        <w:ind w:firstLine="709"/>
        <w:contextualSpacing/>
      </w:pPr>
      <w:r>
        <w:br w:type="page"/>
      </w:r>
    </w:p>
    <w:p w:rsidR="00932A96" w:rsidRDefault="00932A96" w:rsidP="005D29DF">
      <w:pPr>
        <w:spacing w:line="360" w:lineRule="auto"/>
        <w:ind w:firstLine="709"/>
        <w:contextualSpacing/>
      </w:pPr>
    </w:p>
    <w:p w:rsidR="00932A96" w:rsidRPr="00932A96" w:rsidRDefault="00932A96" w:rsidP="005D29DF">
      <w:pPr>
        <w:pStyle w:val="Cabealho1"/>
        <w:spacing w:line="360" w:lineRule="auto"/>
        <w:ind w:firstLine="709"/>
        <w:contextualSpacing/>
      </w:pPr>
      <w:bookmarkStart w:id="2" w:name="_Toc350981508"/>
      <w:r w:rsidRPr="00932A96">
        <w:t>Proposta</w:t>
      </w:r>
      <w:bookmarkEnd w:id="2"/>
    </w:p>
    <w:p w:rsidR="00932A96" w:rsidRDefault="00932A96" w:rsidP="005D29DF">
      <w:pPr>
        <w:spacing w:line="360" w:lineRule="auto"/>
        <w:ind w:firstLine="709"/>
        <w:contextualSpacing/>
      </w:pP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>O que o nosso grupo se propõe a fazer é uma plataforma web de procura de emprego e publicação de perfil de candidatos a emprego.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 xml:space="preserve"> Para além disso, queremos implementar um sistema de mensagens entre todos os utilizadores registados no sistema.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 xml:space="preserve">Os candidatos teriam a capacidade de pesquisar anúncios de emprego, publicar </w:t>
      </w:r>
      <w:r w:rsidR="00D068A8">
        <w:t>n</w:t>
      </w:r>
      <w:r>
        <w:t>o seu perfil no sistema para que empregadores o possam contactar mais facilmente.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>As entidades empregadoras poderiam publicar anúncios de emprego ou mais rapidamente, poderiam pesquisar candidatos de acordo com as suas necessidades e efetuar a contratação mais facilmente e com uma maior fiabilidade</w:t>
      </w:r>
      <w:r w:rsidR="009B2865">
        <w:t>.</w:t>
      </w:r>
    </w:p>
    <w:p w:rsidR="005A6715" w:rsidRDefault="005A6715" w:rsidP="005D29DF">
      <w:pPr>
        <w:spacing w:line="360" w:lineRule="auto"/>
        <w:ind w:firstLine="709"/>
        <w:contextualSpacing/>
        <w:jc w:val="both"/>
      </w:pPr>
      <w:r>
        <w:t>Para além disso, todas as informações têm de ser fiáveis a corretas, por isso será necessário implementar mecanismos de queixa e tratamento de maneira a evitar falsos anúncios ou conteúdo improprio.</w:t>
      </w:r>
    </w:p>
    <w:p w:rsidR="009B2865" w:rsidRDefault="005A6715" w:rsidP="005D29DF">
      <w:pPr>
        <w:spacing w:line="360" w:lineRule="auto"/>
        <w:ind w:firstLine="709"/>
        <w:contextualSpacing/>
        <w:jc w:val="both"/>
      </w:pPr>
      <w:r>
        <w:t xml:space="preserve">Outra necessidade será filtrar conteúdo desatualizado. Daí que todos os anúncios tenham um tempo de validade, a partir do qual têm que ser renovados caso haja necessidade por parte de quem o publicou o </w:t>
      </w:r>
      <w:r w:rsidRPr="005A6715">
        <w:t>anúncio</w:t>
      </w:r>
      <w:r>
        <w:t>.</w:t>
      </w:r>
    </w:p>
    <w:p w:rsidR="009B2865" w:rsidRPr="001C3A7D" w:rsidRDefault="00932A96" w:rsidP="005D29DF">
      <w:pPr>
        <w:spacing w:line="360" w:lineRule="auto"/>
        <w:ind w:firstLine="709"/>
        <w:contextualSpacing/>
      </w:pPr>
      <w:r>
        <w:br w:type="page"/>
      </w:r>
    </w:p>
    <w:p w:rsidR="00932A96" w:rsidRDefault="00500187" w:rsidP="005D29DF">
      <w:pPr>
        <w:pStyle w:val="Cabealho1"/>
        <w:spacing w:line="360" w:lineRule="auto"/>
        <w:ind w:firstLine="709"/>
        <w:contextualSpacing/>
      </w:pPr>
      <w:bookmarkStart w:id="3" w:name="_Toc350981509"/>
      <w:r>
        <w:lastRenderedPageBreak/>
        <w:t>Ferramentas a utilizar</w:t>
      </w:r>
      <w:bookmarkEnd w:id="3"/>
    </w:p>
    <w:p w:rsidR="00932A96" w:rsidRDefault="00932A96" w:rsidP="005D29DF">
      <w:pPr>
        <w:spacing w:line="360" w:lineRule="auto"/>
        <w:ind w:firstLine="709"/>
        <w:contextualSpacing/>
      </w:pPr>
    </w:p>
    <w:p w:rsidR="00500187" w:rsidRPr="00500187" w:rsidRDefault="00500187" w:rsidP="005D29DF">
      <w:pPr>
        <w:spacing w:line="360" w:lineRule="auto"/>
        <w:ind w:firstLine="709"/>
        <w:contextualSpacing/>
        <w:jc w:val="both"/>
      </w:pPr>
      <w:r>
        <w:t>Após uma breve análise do que nos era pedido, as plataformas que vamos utilizar serão as seguintes:</w:t>
      </w:r>
    </w:p>
    <w:p w:rsidR="00932A96" w:rsidRPr="00500187" w:rsidRDefault="00932A96" w:rsidP="005D29DF">
      <w:pPr>
        <w:pStyle w:val="Cabealho2"/>
        <w:spacing w:line="360" w:lineRule="auto"/>
        <w:ind w:firstLine="709"/>
        <w:contextualSpacing/>
      </w:pPr>
      <w:bookmarkStart w:id="4" w:name="_Toc350981510"/>
      <w:r w:rsidRPr="00500187">
        <w:t>Asp.net</w:t>
      </w:r>
      <w:bookmarkEnd w:id="4"/>
      <w:r w:rsidRPr="00500187">
        <w:t xml:space="preserve"> </w:t>
      </w:r>
    </w:p>
    <w:p w:rsidR="001C3A7D" w:rsidRDefault="00932A96" w:rsidP="005D29DF">
      <w:pPr>
        <w:pStyle w:val="Cabealho3"/>
        <w:spacing w:line="360" w:lineRule="auto"/>
        <w:ind w:firstLine="709"/>
        <w:contextualSpacing/>
      </w:pPr>
      <w:bookmarkStart w:id="5" w:name="_Toc350981511"/>
      <w:r w:rsidRPr="00500187">
        <w:t>Vantagens:</w:t>
      </w:r>
      <w:bookmarkEnd w:id="5"/>
    </w:p>
    <w:p w:rsidR="005D29DF" w:rsidRPr="009A46FB" w:rsidRDefault="005D29DF" w:rsidP="005D29DF">
      <w:pPr>
        <w:spacing w:line="360" w:lineRule="auto"/>
        <w:ind w:firstLine="709"/>
        <w:contextualSpacing/>
        <w:rPr>
          <w:sz w:val="20"/>
        </w:rPr>
      </w:pPr>
    </w:p>
    <w:p w:rsidR="001C3A7D" w:rsidRPr="009A46FB" w:rsidRDefault="00932A96" w:rsidP="009A46F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 xml:space="preserve">Fornecido gratuitamente com o sistema operativo </w:t>
      </w:r>
      <w:r w:rsidRPr="009A46FB">
        <w:rPr>
          <w:rFonts w:asciiTheme="minorHAnsi" w:hAnsiTheme="minorHAnsi"/>
          <w:b/>
          <w:sz w:val="22"/>
        </w:rPr>
        <w:t>Windows</w:t>
      </w:r>
      <w:r w:rsidR="001C3A7D" w:rsidRPr="009A46FB">
        <w:rPr>
          <w:rFonts w:asciiTheme="minorHAnsi" w:hAnsiTheme="minorHAnsi"/>
          <w:sz w:val="22"/>
        </w:rPr>
        <w:t>.</w:t>
      </w:r>
    </w:p>
    <w:p w:rsidR="00932A96" w:rsidRPr="009A46FB" w:rsidRDefault="00500187" w:rsidP="009A46F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É</w:t>
      </w:r>
      <w:r w:rsidR="00932A96" w:rsidRPr="009A46FB">
        <w:rPr>
          <w:rFonts w:asciiTheme="minorHAnsi" w:hAnsiTheme="minorHAnsi"/>
          <w:sz w:val="22"/>
        </w:rPr>
        <w:t xml:space="preserve"> versátil permitindo construir uma variedade enorme de soluções para Internet.</w:t>
      </w:r>
    </w:p>
    <w:p w:rsidR="001C3A7D" w:rsidRDefault="00932A96" w:rsidP="005D29DF">
      <w:pPr>
        <w:pStyle w:val="Cabealho3"/>
        <w:spacing w:line="360" w:lineRule="auto"/>
        <w:ind w:firstLine="709"/>
        <w:contextualSpacing/>
      </w:pPr>
      <w:bookmarkStart w:id="6" w:name="_Toc350981512"/>
      <w:r w:rsidRPr="00500187">
        <w:t>Desvantagens:</w:t>
      </w:r>
      <w:bookmarkEnd w:id="6"/>
    </w:p>
    <w:p w:rsidR="00BB557E" w:rsidRPr="009A46FB" w:rsidRDefault="00BB557E" w:rsidP="005D29DF">
      <w:pPr>
        <w:spacing w:line="360" w:lineRule="auto"/>
        <w:ind w:firstLine="709"/>
        <w:contextualSpacing/>
        <w:rPr>
          <w:sz w:val="20"/>
        </w:rPr>
      </w:pPr>
    </w:p>
    <w:p w:rsidR="00932A96" w:rsidRPr="009A46FB" w:rsidRDefault="00D068A8" w:rsidP="009A46F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H</w:t>
      </w:r>
      <w:r w:rsidR="00932A96" w:rsidRPr="009A46FB">
        <w:rPr>
          <w:rFonts w:asciiTheme="minorHAnsi" w:hAnsiTheme="minorHAnsi"/>
          <w:sz w:val="22"/>
        </w:rPr>
        <w:t xml:space="preserve">ospedagem mais cara do que em </w:t>
      </w:r>
      <w:proofErr w:type="spellStart"/>
      <w:r w:rsidR="00932A96" w:rsidRPr="009A46FB">
        <w:rPr>
          <w:rFonts w:asciiTheme="minorHAnsi" w:hAnsiTheme="minorHAnsi"/>
          <w:b/>
          <w:i/>
          <w:sz w:val="22"/>
        </w:rPr>
        <w:t>php</w:t>
      </w:r>
      <w:proofErr w:type="spellEnd"/>
      <w:r w:rsidR="00932A96" w:rsidRPr="009A46FB">
        <w:rPr>
          <w:rFonts w:asciiTheme="minorHAnsi" w:hAnsiTheme="minorHAnsi"/>
          <w:sz w:val="22"/>
        </w:rPr>
        <w:t>.</w:t>
      </w:r>
    </w:p>
    <w:p w:rsidR="00500187" w:rsidRPr="009A46FB" w:rsidRDefault="00D068A8" w:rsidP="009A46F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D</w:t>
      </w:r>
      <w:r w:rsidR="00932A96" w:rsidRPr="009A46FB">
        <w:rPr>
          <w:rFonts w:asciiTheme="minorHAnsi" w:hAnsiTheme="minorHAnsi"/>
          <w:sz w:val="22"/>
        </w:rPr>
        <w:t>ependente das alter</w:t>
      </w:r>
      <w:r w:rsidR="00500187" w:rsidRPr="009A46FB">
        <w:rPr>
          <w:rFonts w:asciiTheme="minorHAnsi" w:hAnsiTheme="minorHAnsi"/>
          <w:sz w:val="22"/>
        </w:rPr>
        <w:t xml:space="preserve">ações efetuadas pela </w:t>
      </w:r>
      <w:r w:rsidR="00500187" w:rsidRPr="009A46FB">
        <w:rPr>
          <w:rFonts w:asciiTheme="minorHAnsi" w:hAnsiTheme="minorHAnsi"/>
          <w:b/>
          <w:sz w:val="22"/>
        </w:rPr>
        <w:t>Microsoft</w:t>
      </w:r>
      <w:r w:rsidR="00500187" w:rsidRPr="009A46FB">
        <w:rPr>
          <w:rFonts w:asciiTheme="minorHAnsi" w:hAnsiTheme="minorHAnsi"/>
          <w:sz w:val="22"/>
        </w:rPr>
        <w:t>.</w:t>
      </w:r>
    </w:p>
    <w:p w:rsidR="001C3A7D" w:rsidRPr="00D068A8" w:rsidRDefault="001C3A7D" w:rsidP="005D29DF">
      <w:pPr>
        <w:spacing w:line="360" w:lineRule="auto"/>
        <w:ind w:firstLine="709"/>
        <w:contextualSpacing/>
        <w:jc w:val="both"/>
      </w:pPr>
    </w:p>
    <w:p w:rsidR="00D068A8" w:rsidRDefault="00932A96" w:rsidP="005D29DF">
      <w:pPr>
        <w:pStyle w:val="Cabealho2"/>
        <w:spacing w:line="360" w:lineRule="auto"/>
        <w:ind w:firstLine="709"/>
        <w:contextualSpacing/>
      </w:pPr>
      <w:bookmarkStart w:id="7" w:name="_Toc350981513"/>
      <w:r w:rsidRPr="00500187">
        <w:t>C#</w:t>
      </w:r>
      <w:bookmarkEnd w:id="7"/>
    </w:p>
    <w:p w:rsidR="001C3A7D" w:rsidRPr="001C3A7D" w:rsidRDefault="001C3A7D" w:rsidP="005D29DF">
      <w:pPr>
        <w:spacing w:line="360" w:lineRule="auto"/>
        <w:ind w:firstLine="709"/>
        <w:contextualSpacing/>
      </w:pPr>
    </w:p>
    <w:p w:rsidR="00500187" w:rsidRPr="00D068A8" w:rsidRDefault="00500187" w:rsidP="005D29DF">
      <w:pPr>
        <w:spacing w:line="360" w:lineRule="auto"/>
        <w:ind w:firstLine="709"/>
        <w:contextualSpacing/>
        <w:jc w:val="both"/>
        <w:rPr>
          <w:b/>
        </w:rPr>
      </w:pPr>
      <w:r>
        <w:t>T</w:t>
      </w:r>
      <w:r w:rsidR="00932A96">
        <w:t xml:space="preserve">odos </w:t>
      </w:r>
      <w:r w:rsidR="001C3A7D">
        <w:t>nós já trabalhamos</w:t>
      </w:r>
      <w:r w:rsidR="00932A96">
        <w:t xml:space="preserve"> com as linguagens </w:t>
      </w:r>
      <w:r w:rsidR="00932A96" w:rsidRPr="001C3A7D">
        <w:rPr>
          <w:b/>
        </w:rPr>
        <w:t>C</w:t>
      </w:r>
      <w:r w:rsidR="00932A96">
        <w:t xml:space="preserve"> e </w:t>
      </w:r>
      <w:r w:rsidR="00932A96" w:rsidRPr="001C3A7D">
        <w:rPr>
          <w:b/>
        </w:rPr>
        <w:t>Java</w:t>
      </w:r>
      <w:r w:rsidR="00932A96">
        <w:t xml:space="preserve">, sendo </w:t>
      </w:r>
      <w:r w:rsidR="00932A96" w:rsidRPr="001C3A7D">
        <w:rPr>
          <w:b/>
        </w:rPr>
        <w:t>C#</w:t>
      </w:r>
      <w:r w:rsidR="00932A96">
        <w:t xml:space="preserve"> uma linguagem com sintaxe bastante parecida com estas, to</w:t>
      </w:r>
      <w:r>
        <w:t>rnando-se para nós</w:t>
      </w:r>
      <w:r w:rsidR="00932A96">
        <w:t xml:space="preserve"> m</w:t>
      </w:r>
      <w:r>
        <w:t xml:space="preserve">ais fácil a sua implementação. </w:t>
      </w:r>
    </w:p>
    <w:p w:rsidR="00932A96" w:rsidRDefault="00500187" w:rsidP="005D29DF">
      <w:pPr>
        <w:spacing w:line="360" w:lineRule="auto"/>
        <w:ind w:firstLine="709"/>
        <w:contextualSpacing/>
        <w:jc w:val="both"/>
      </w:pPr>
      <w:r>
        <w:t>E</w:t>
      </w:r>
      <w:r w:rsidR="00932A96">
        <w:t>ssas semelhanças podem ser vistas</w:t>
      </w:r>
      <w:r>
        <w:t xml:space="preserve"> na sintaxe da linguagem,</w:t>
      </w:r>
      <w:r w:rsidR="001C3A7D">
        <w:t xml:space="preserve"> por exemplo</w:t>
      </w:r>
      <w:r>
        <w:t xml:space="preserve"> nos</w:t>
      </w:r>
      <w:r w:rsidR="001C3A7D">
        <w:t xml:space="preserve"> ciclos e nos condicionais.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  <w:r>
        <w:t xml:space="preserve">Ambas as linguagens são compiladas para a mesma </w:t>
      </w:r>
      <w:r w:rsidRPr="001C3A7D">
        <w:rPr>
          <w:b/>
        </w:rPr>
        <w:t>Linguagem Intermédia</w:t>
      </w:r>
      <w:r>
        <w:t xml:space="preserve"> o que torna o desempenho </w:t>
      </w:r>
      <w:r w:rsidR="009B2865">
        <w:t>semelhante</w:t>
      </w:r>
      <w:r>
        <w:t>.</w:t>
      </w:r>
      <w:r w:rsidR="009B2865">
        <w:t xml:space="preserve"> </w:t>
      </w:r>
    </w:p>
    <w:p w:rsidR="00932A96" w:rsidRDefault="00932A96" w:rsidP="005D29DF">
      <w:pPr>
        <w:spacing w:line="360" w:lineRule="auto"/>
        <w:ind w:firstLine="709"/>
        <w:contextualSpacing/>
      </w:pPr>
    </w:p>
    <w:p w:rsidR="005D29DF" w:rsidRDefault="005D29DF" w:rsidP="005D29DF">
      <w:pPr>
        <w:pStyle w:val="Cabealho2"/>
        <w:spacing w:line="360" w:lineRule="auto"/>
        <w:ind w:firstLine="709"/>
        <w:contextualSpacing/>
      </w:pPr>
    </w:p>
    <w:p w:rsidR="005D29DF" w:rsidRDefault="005D29DF" w:rsidP="005D29DF">
      <w:pPr>
        <w:pStyle w:val="Cabealho2"/>
        <w:spacing w:line="360" w:lineRule="auto"/>
        <w:ind w:firstLine="709"/>
        <w:contextualSpacing/>
      </w:pPr>
    </w:p>
    <w:p w:rsidR="00932A96" w:rsidRDefault="00932A96" w:rsidP="005D29DF">
      <w:pPr>
        <w:pStyle w:val="Cabealho2"/>
        <w:spacing w:line="360" w:lineRule="auto"/>
        <w:ind w:firstLine="709"/>
        <w:contextualSpacing/>
      </w:pPr>
      <w:bookmarkStart w:id="8" w:name="_Toc350981514"/>
      <w:r w:rsidRPr="009B2865">
        <w:t>M</w:t>
      </w:r>
      <w:r w:rsidR="009B2865">
        <w:t xml:space="preserve">icrosoft </w:t>
      </w:r>
      <w:proofErr w:type="gramStart"/>
      <w:r w:rsidR="009B2865">
        <w:t xml:space="preserve">SQL  </w:t>
      </w:r>
      <w:r w:rsidRPr="009B2865">
        <w:t>Server</w:t>
      </w:r>
      <w:proofErr w:type="gramEnd"/>
      <w:r w:rsidR="009B2865">
        <w:t>:</w:t>
      </w:r>
      <w:bookmarkEnd w:id="8"/>
    </w:p>
    <w:p w:rsidR="001C3A7D" w:rsidRDefault="001C3A7D" w:rsidP="005D29DF">
      <w:pPr>
        <w:spacing w:line="360" w:lineRule="auto"/>
        <w:ind w:firstLine="709"/>
        <w:contextualSpacing/>
      </w:pPr>
    </w:p>
    <w:p w:rsidR="001C3A7D" w:rsidRPr="001C3A7D" w:rsidRDefault="001C3A7D" w:rsidP="005D29DF">
      <w:pPr>
        <w:pStyle w:val="Cabealho3"/>
        <w:spacing w:line="360" w:lineRule="auto"/>
        <w:ind w:firstLine="709"/>
        <w:contextualSpacing/>
      </w:pPr>
      <w:bookmarkStart w:id="9" w:name="_Toc350981515"/>
      <w:r>
        <w:t>Vantagens:</w:t>
      </w:r>
      <w:bookmarkEnd w:id="9"/>
    </w:p>
    <w:p w:rsidR="00932A96" w:rsidRPr="009A46FB" w:rsidRDefault="00932A96" w:rsidP="009A46F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Fácil de utilizar</w:t>
      </w:r>
    </w:p>
    <w:p w:rsidR="00932A96" w:rsidRPr="009A46FB" w:rsidRDefault="009B2865" w:rsidP="009A46F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lastRenderedPageBreak/>
        <w:t>C</w:t>
      </w:r>
      <w:r w:rsidR="00932A96" w:rsidRPr="009A46FB">
        <w:rPr>
          <w:rFonts w:asciiTheme="minorHAnsi" w:hAnsiTheme="minorHAnsi"/>
          <w:sz w:val="22"/>
        </w:rPr>
        <w:t xml:space="preserve">ompatibilidade com </w:t>
      </w:r>
      <w:proofErr w:type="gramStart"/>
      <w:r w:rsidR="00932A96" w:rsidRPr="009A46FB">
        <w:rPr>
          <w:rFonts w:asciiTheme="minorHAnsi" w:hAnsiTheme="minorHAnsi"/>
          <w:sz w:val="22"/>
        </w:rPr>
        <w:t xml:space="preserve">o </w:t>
      </w:r>
      <w:r w:rsidR="00932A96" w:rsidRPr="009A46FB">
        <w:rPr>
          <w:rFonts w:asciiTheme="minorHAnsi" w:hAnsiTheme="minorHAnsi"/>
          <w:b/>
          <w:i/>
          <w:sz w:val="22"/>
        </w:rPr>
        <w:t>.</w:t>
      </w:r>
      <w:proofErr w:type="gramEnd"/>
      <w:r w:rsidR="00932A96" w:rsidRPr="009A46FB">
        <w:rPr>
          <w:rFonts w:asciiTheme="minorHAnsi" w:hAnsiTheme="minorHAnsi"/>
          <w:b/>
          <w:i/>
          <w:sz w:val="22"/>
        </w:rPr>
        <w:t xml:space="preserve">Net </w:t>
      </w:r>
      <w:proofErr w:type="spellStart"/>
      <w:r w:rsidR="00932A96" w:rsidRPr="009A46FB">
        <w:rPr>
          <w:rFonts w:asciiTheme="minorHAnsi" w:hAnsiTheme="minorHAnsi"/>
          <w:b/>
          <w:i/>
          <w:sz w:val="22"/>
        </w:rPr>
        <w:t>framework</w:t>
      </w:r>
      <w:proofErr w:type="spellEnd"/>
      <w:r w:rsidR="00932A96" w:rsidRPr="009A46FB">
        <w:rPr>
          <w:rFonts w:asciiTheme="minorHAnsi" w:hAnsiTheme="minorHAnsi"/>
          <w:sz w:val="22"/>
        </w:rPr>
        <w:t>.</w:t>
      </w:r>
    </w:p>
    <w:p w:rsidR="00D068A8" w:rsidRPr="009A46FB" w:rsidRDefault="009B2865" w:rsidP="009A46F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B</w:t>
      </w:r>
      <w:r w:rsidR="00932A96" w:rsidRPr="009A46FB">
        <w:rPr>
          <w:rFonts w:asciiTheme="minorHAnsi" w:hAnsiTheme="minorHAnsi"/>
          <w:sz w:val="22"/>
        </w:rPr>
        <w:t>om suporte para recuperação de dados.</w:t>
      </w:r>
    </w:p>
    <w:p w:rsidR="001C3A7D" w:rsidRDefault="001C3A7D" w:rsidP="005D29DF">
      <w:pPr>
        <w:pStyle w:val="Cabealho3"/>
        <w:spacing w:line="360" w:lineRule="auto"/>
        <w:ind w:firstLine="709"/>
        <w:contextualSpacing/>
      </w:pPr>
      <w:bookmarkStart w:id="10" w:name="_Toc350981516"/>
      <w:r>
        <w:t>Desvantagens:</w:t>
      </w:r>
      <w:bookmarkEnd w:id="10"/>
    </w:p>
    <w:p w:rsidR="001C3A7D" w:rsidRPr="001C3A7D" w:rsidRDefault="001C3A7D" w:rsidP="005D29DF">
      <w:pPr>
        <w:spacing w:line="360" w:lineRule="auto"/>
        <w:ind w:firstLine="709"/>
        <w:contextualSpacing/>
      </w:pPr>
    </w:p>
    <w:p w:rsidR="00932A96" w:rsidRPr="009A46FB" w:rsidRDefault="00932A96" w:rsidP="009A46F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Custo elevado;</w:t>
      </w:r>
    </w:p>
    <w:p w:rsidR="00932A96" w:rsidRPr="009A46FB" w:rsidRDefault="00932A96" w:rsidP="009A46F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2"/>
        </w:rPr>
      </w:pPr>
      <w:r w:rsidRPr="009A46FB">
        <w:rPr>
          <w:rFonts w:asciiTheme="minorHAnsi" w:hAnsiTheme="minorHAnsi"/>
          <w:sz w:val="22"/>
        </w:rPr>
        <w:t>Compatibilidade limitada, pois apenas trabalha em servidores baseados em Windows.</w:t>
      </w:r>
    </w:p>
    <w:p w:rsidR="00932A96" w:rsidRDefault="00932A96" w:rsidP="005D29DF">
      <w:pPr>
        <w:spacing w:line="360" w:lineRule="auto"/>
        <w:ind w:firstLine="709"/>
        <w:contextualSpacing/>
        <w:jc w:val="both"/>
      </w:pPr>
    </w:p>
    <w:p w:rsidR="009B2865" w:rsidRDefault="00D068A8" w:rsidP="005D29DF">
      <w:pPr>
        <w:pStyle w:val="Cabealho1"/>
        <w:spacing w:line="360" w:lineRule="auto"/>
        <w:ind w:firstLine="709"/>
        <w:contextualSpacing/>
      </w:pPr>
      <w:bookmarkStart w:id="11" w:name="_Toc350981517"/>
      <w:r>
        <w:t>Pesquisa</w:t>
      </w:r>
      <w:r w:rsidR="00BB557E">
        <w:t xml:space="preserve"> de Campo</w:t>
      </w:r>
      <w:bookmarkEnd w:id="11"/>
    </w:p>
    <w:p w:rsidR="001C3A7D" w:rsidRDefault="001C3A7D" w:rsidP="005D29DF">
      <w:pPr>
        <w:spacing w:line="360" w:lineRule="auto"/>
        <w:ind w:firstLine="709"/>
        <w:contextualSpacing/>
      </w:pPr>
    </w:p>
    <w:p w:rsidR="00BB557E" w:rsidRPr="001C3A7D" w:rsidRDefault="00BB557E" w:rsidP="005D29DF">
      <w:pPr>
        <w:spacing w:line="360" w:lineRule="auto"/>
        <w:ind w:firstLine="709"/>
        <w:contextualSpacing/>
      </w:pPr>
      <w:r>
        <w:t>Como qualquer projeto, tivemos que fazer uma breve pesquisa nas plataformas que cobrem a nossa ideia. Assim fizemos uma pequena lista daqueles que ao nível nacional tem mais influência:</w:t>
      </w:r>
    </w:p>
    <w:p w:rsidR="00D068A8" w:rsidRPr="00D068A8" w:rsidRDefault="00D068A8" w:rsidP="005D29DF">
      <w:pPr>
        <w:pStyle w:val="PargrafodaLista"/>
        <w:numPr>
          <w:ilvl w:val="0"/>
          <w:numId w:val="3"/>
        </w:numPr>
        <w:spacing w:line="360" w:lineRule="auto"/>
        <w:ind w:firstLine="709"/>
      </w:pPr>
      <w:r w:rsidRPr="005D29DF">
        <w:rPr>
          <w:u w:val="single"/>
        </w:rPr>
        <w:t xml:space="preserve"> </w:t>
      </w:r>
      <w:hyperlink r:id="rId11" w:history="1">
        <w:proofErr w:type="gramStart"/>
        <w:r w:rsidRPr="005D29DF">
          <w:rPr>
            <w:rStyle w:val="Hiperligao"/>
            <w:b/>
            <w:i/>
          </w:rPr>
          <w:t>aeiou.expressoemprego.pt</w:t>
        </w:r>
      </w:hyperlink>
      <w:proofErr w:type="gramEnd"/>
    </w:p>
    <w:p w:rsidR="00D068A8" w:rsidRPr="00F579E0" w:rsidRDefault="00D068A8" w:rsidP="005D29DF">
      <w:pPr>
        <w:spacing w:after="0" w:line="360" w:lineRule="auto"/>
        <w:ind w:firstLine="709"/>
        <w:contextualSpacing/>
        <w:jc w:val="both"/>
        <w:rPr>
          <w:u w:val="single"/>
        </w:rPr>
      </w:pPr>
      <w:r w:rsidRPr="00D068A8">
        <w:t xml:space="preserve">Faz a separação entre candidatos e empregadores embora não seja possível visualizar qualquer tipo de perfil. </w:t>
      </w:r>
    </w:p>
    <w:p w:rsidR="00D068A8" w:rsidRPr="00D068A8" w:rsidRDefault="00D068A8" w:rsidP="005D29DF">
      <w:pPr>
        <w:spacing w:after="0" w:line="360" w:lineRule="auto"/>
        <w:ind w:firstLine="709"/>
        <w:contextualSpacing/>
        <w:jc w:val="both"/>
      </w:pPr>
      <w:r w:rsidRPr="00D068A8">
        <w:t xml:space="preserve">Quanto ao número de propostas de emprego ronda os 400 anúncios em Portugal </w:t>
      </w:r>
    </w:p>
    <w:p w:rsidR="00D068A8" w:rsidRDefault="00D068A8" w:rsidP="005D29DF">
      <w:pPr>
        <w:spacing w:after="0" w:line="360" w:lineRule="auto"/>
        <w:ind w:firstLine="709"/>
        <w:contextualSpacing/>
        <w:jc w:val="both"/>
      </w:pPr>
      <w:r w:rsidRPr="00D068A8">
        <w:t xml:space="preserve">Página estática e a ferramenta de pesquisa são muito limitadas. </w:t>
      </w:r>
    </w:p>
    <w:p w:rsidR="005D29DF" w:rsidRDefault="005D29DF" w:rsidP="005D29DF">
      <w:pPr>
        <w:spacing w:line="360" w:lineRule="auto"/>
        <w:contextualSpacing/>
      </w:pPr>
    </w:p>
    <w:p w:rsidR="00D068A8" w:rsidRPr="005D29DF" w:rsidRDefault="00CC6591" w:rsidP="005D29DF">
      <w:pPr>
        <w:pStyle w:val="PargrafodaLista"/>
        <w:numPr>
          <w:ilvl w:val="0"/>
          <w:numId w:val="3"/>
        </w:numPr>
        <w:spacing w:line="360" w:lineRule="auto"/>
        <w:ind w:firstLine="709"/>
        <w:rPr>
          <w:b/>
          <w:i/>
          <w:u w:val="single"/>
        </w:rPr>
      </w:pPr>
      <w:hyperlink r:id="rId12" w:history="1">
        <w:r w:rsidR="00D068A8" w:rsidRPr="005D29DF">
          <w:rPr>
            <w:rStyle w:val="Hiperligao"/>
            <w:b/>
            <w:i/>
          </w:rPr>
          <w:t>https://www.bep.gov.pt/</w:t>
        </w:r>
      </w:hyperlink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(Bolsa de Emprego Público)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 xml:space="preserve">Apenas apresenta anúncios de emprego públicos embora não seja a principal funcionalidade do </w:t>
      </w:r>
      <w:proofErr w:type="gramStart"/>
      <w:r w:rsidRPr="00D068A8">
        <w:t>site</w:t>
      </w:r>
      <w:proofErr w:type="gramEnd"/>
      <w:r w:rsidRPr="00D068A8">
        <w:t>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Quanto ao registo, este apresenta um estilo muito antiquado perante as ferramentas de autenticação mais actuais (Para confirmar e verificar a veracidade dos dados é enviada uma carta para a área de residência).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 xml:space="preserve">O perfil de cada empregador apenas se limita a mostrar os dados básicos tais como morada, </w:t>
      </w:r>
      <w:proofErr w:type="gramStart"/>
      <w:r w:rsidRPr="00D068A8">
        <w:rPr>
          <w:i/>
        </w:rPr>
        <w:t>email</w:t>
      </w:r>
      <w:proofErr w:type="gramEnd"/>
      <w:r w:rsidRPr="00D068A8">
        <w:rPr>
          <w:i/>
        </w:rPr>
        <w:t xml:space="preserve"> </w:t>
      </w:r>
      <w:r w:rsidRPr="00D068A8">
        <w:t>e telefone.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O número de propostas de emprego em Portugal ronda os 40 anúncios.</w:t>
      </w:r>
    </w:p>
    <w:p w:rsidR="00D068A8" w:rsidRPr="00D068A8" w:rsidRDefault="00D068A8" w:rsidP="005D29DF">
      <w:pPr>
        <w:spacing w:line="360" w:lineRule="auto"/>
        <w:ind w:firstLine="709"/>
        <w:contextualSpacing/>
      </w:pPr>
    </w:p>
    <w:p w:rsidR="00D068A8" w:rsidRPr="005D29DF" w:rsidRDefault="00D068A8" w:rsidP="005D29DF">
      <w:pPr>
        <w:pStyle w:val="PargrafodaLista"/>
        <w:numPr>
          <w:ilvl w:val="0"/>
          <w:numId w:val="3"/>
        </w:numPr>
        <w:spacing w:line="360" w:lineRule="auto"/>
        <w:ind w:firstLine="709"/>
        <w:rPr>
          <w:b/>
          <w:i/>
          <w:u w:val="single"/>
        </w:rPr>
      </w:pPr>
      <w:r w:rsidRPr="005D29DF">
        <w:rPr>
          <w:b/>
          <w:i/>
          <w:u w:val="single"/>
        </w:rPr>
        <w:lastRenderedPageBreak/>
        <w:t xml:space="preserve"> </w:t>
      </w:r>
      <w:hyperlink r:id="rId13" w:history="1">
        <w:r w:rsidRPr="005D29DF">
          <w:rPr>
            <w:rStyle w:val="Hiperligao"/>
            <w:b/>
            <w:i/>
          </w:rPr>
          <w:t>http://www.bonsempregos.com/</w:t>
        </w:r>
      </w:hyperlink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Faz a separação entre ca</w:t>
      </w:r>
      <w:r>
        <w:t>n</w:t>
      </w:r>
      <w:r w:rsidRPr="00D068A8">
        <w:t>didatos e empregadores com a possibilidade de os empregadores poderem também entrar em contacto com os candidatos com o objetivo de arranjar futuros trabalhadores de uma determinada área ou possuidores de uma determinado talento.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Permite a difusão de perfis e de propostas de emprego em algumas redes sociais.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O número de propostas de emprego em Portugal ronda os 600 anúncios e o número de candidatos com perfil publicado ronda os 150 utilizadores.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Não</w:t>
      </w:r>
      <w:r w:rsidR="004F00AD">
        <w:t xml:space="preserve"> há</w:t>
      </w:r>
      <w:r w:rsidRPr="00D068A8">
        <w:t xml:space="preserve"> forma</w:t>
      </w:r>
      <w:r w:rsidR="004F00AD">
        <w:t xml:space="preserve"> de</w:t>
      </w:r>
      <w:r w:rsidRPr="00D068A8">
        <w:t xml:space="preserve"> garantir a qualidade/veracidade dos anúncios e/ou perfis.</w:t>
      </w:r>
    </w:p>
    <w:p w:rsidR="00D068A8" w:rsidRPr="00D068A8" w:rsidRDefault="00D068A8" w:rsidP="005D29DF">
      <w:pPr>
        <w:spacing w:line="360" w:lineRule="auto"/>
        <w:contextualSpacing/>
      </w:pPr>
    </w:p>
    <w:p w:rsidR="00D068A8" w:rsidRPr="005D29DF" w:rsidRDefault="00CC6591" w:rsidP="005D29DF">
      <w:pPr>
        <w:pStyle w:val="PargrafodaLista"/>
        <w:numPr>
          <w:ilvl w:val="0"/>
          <w:numId w:val="3"/>
        </w:numPr>
        <w:spacing w:line="360" w:lineRule="auto"/>
        <w:ind w:firstLine="709"/>
        <w:rPr>
          <w:b/>
          <w:i/>
          <w:u w:val="single"/>
        </w:rPr>
      </w:pPr>
      <w:hyperlink r:id="rId14" w:history="1">
        <w:r w:rsidR="00D068A8" w:rsidRPr="005D29DF">
          <w:rPr>
            <w:rStyle w:val="Hiperligao"/>
            <w:b/>
            <w:i/>
          </w:rPr>
          <w:t>http://pt.linkedin.com/</w:t>
        </w:r>
      </w:hyperlink>
    </w:p>
    <w:p w:rsidR="00F579E0" w:rsidRDefault="00D068A8" w:rsidP="005D29DF">
      <w:pPr>
        <w:spacing w:line="360" w:lineRule="auto"/>
        <w:ind w:firstLine="709"/>
        <w:contextualSpacing/>
        <w:jc w:val="both"/>
      </w:pPr>
      <w:r w:rsidRPr="00D068A8">
        <w:t>Faz a separação entre ca</w:t>
      </w:r>
      <w:r w:rsidR="00EC1454">
        <w:t>n</w:t>
      </w:r>
      <w:r w:rsidRPr="00D068A8">
        <w:t>didatos e empregadores com a poss</w:t>
      </w:r>
      <w:r w:rsidR="00EC1454">
        <w:t xml:space="preserve">ibilidade de os empregadores, </w:t>
      </w:r>
      <w:r w:rsidRPr="00D068A8">
        <w:t>poderem também entrar em contacto com os candidatos com o objectivo de arranjar futuros trabalhadores de uma determinada área ou possuidores de uma determinado talento.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 xml:space="preserve">É </w:t>
      </w:r>
      <w:r w:rsidR="00EC1454" w:rsidRPr="00D068A8">
        <w:t>possível</w:t>
      </w:r>
      <w:r w:rsidRPr="00D068A8">
        <w:t xml:space="preserve"> fazer e pedir recomendações.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>O número de propost</w:t>
      </w:r>
      <w:r w:rsidR="00EC1454">
        <w:t>as de emprego em Portugal ronda</w:t>
      </w:r>
      <w:r w:rsidRPr="00D068A8">
        <w:t xml:space="preserve"> os 25 anúncios de emprego.</w:t>
      </w:r>
    </w:p>
    <w:p w:rsidR="00D068A8" w:rsidRPr="00D068A8" w:rsidRDefault="00D068A8" w:rsidP="005D29DF">
      <w:pPr>
        <w:spacing w:line="360" w:lineRule="auto"/>
        <w:ind w:firstLine="709"/>
        <w:contextualSpacing/>
        <w:jc w:val="both"/>
      </w:pPr>
      <w:r w:rsidRPr="00D068A8">
        <w:t xml:space="preserve">Possibilidade de ter um ou vários </w:t>
      </w:r>
      <w:r w:rsidR="00EC1454" w:rsidRPr="00D068A8">
        <w:t>círculos</w:t>
      </w:r>
      <w:r w:rsidRPr="00D068A8">
        <w:t xml:space="preserve"> de empregadores e de candidatos.</w:t>
      </w:r>
    </w:p>
    <w:p w:rsidR="00BB557E" w:rsidRDefault="00D068A8" w:rsidP="005D29DF">
      <w:pPr>
        <w:spacing w:line="360" w:lineRule="auto"/>
        <w:ind w:firstLine="709"/>
        <w:contextualSpacing/>
        <w:jc w:val="both"/>
      </w:pPr>
      <w:proofErr w:type="gramStart"/>
      <w:r w:rsidRPr="00D068A8">
        <w:t>Site</w:t>
      </w:r>
      <w:proofErr w:type="gramEnd"/>
      <w:r w:rsidRPr="00D068A8">
        <w:t xml:space="preserve"> com muitas funcionalidades mas com a maior parte delas apenas </w:t>
      </w:r>
      <w:r w:rsidR="00EC1454" w:rsidRPr="00D068A8">
        <w:t>disponíveis</w:t>
      </w:r>
      <w:r w:rsidRPr="00D068A8">
        <w:t xml:space="preserve"> na </w:t>
      </w:r>
      <w:r w:rsidR="00EC1454" w:rsidRPr="00D068A8">
        <w:t>versão</w:t>
      </w:r>
      <w:r w:rsidRPr="00D068A8">
        <w:t xml:space="preserve"> paga. </w:t>
      </w:r>
    </w:p>
    <w:p w:rsidR="00F579E0" w:rsidRDefault="00363D2A" w:rsidP="005D29DF">
      <w:pPr>
        <w:spacing w:line="360" w:lineRule="auto"/>
        <w:ind w:firstLine="709"/>
        <w:contextualSpacing/>
        <w:jc w:val="both"/>
      </w:pPr>
      <w:r>
        <w:t>Depois de ter analisado várias plataformas, nenhum</w:t>
      </w:r>
      <w:r w:rsidR="00BB557E">
        <w:t xml:space="preserve">a </w:t>
      </w:r>
      <w:r>
        <w:t>del</w:t>
      </w:r>
      <w:r w:rsidR="00BB557E">
        <w:t>a</w:t>
      </w:r>
      <w:r>
        <w:t>s cobre na totalidade um</w:t>
      </w:r>
      <w:r w:rsidR="00BB557E">
        <w:t>a</w:t>
      </w:r>
      <w:r>
        <w:t xml:space="preserve"> rede social que alberga utilizadores e empregadores</w:t>
      </w:r>
      <w:r w:rsidR="00F579E0">
        <w:t xml:space="preserve"> que </w:t>
      </w:r>
      <w:r>
        <w:t>conten</w:t>
      </w:r>
      <w:r w:rsidR="00F579E0">
        <w:t xml:space="preserve">ha </w:t>
      </w:r>
      <w:r>
        <w:t>a possibilidade de colocar anúncios de emprego</w:t>
      </w:r>
      <w:r w:rsidR="00BB557E">
        <w:t xml:space="preserve"> sem exigir custos</w:t>
      </w:r>
      <w:r w:rsidR="00F579E0">
        <w:t>.</w:t>
      </w:r>
    </w:p>
    <w:p w:rsidR="00363D2A" w:rsidRDefault="00F579E0" w:rsidP="005D29DF">
      <w:pPr>
        <w:spacing w:line="360" w:lineRule="auto"/>
        <w:ind w:firstLine="709"/>
        <w:contextualSpacing/>
        <w:jc w:val="both"/>
      </w:pPr>
      <w:r>
        <w:t xml:space="preserve">  Principalmente a nível Nacional (Portugal) as plataformas encontram-se pouco desenvolvidas e muitas já sem atividade</w:t>
      </w:r>
      <w:r w:rsidR="00C00025">
        <w:t>.</w:t>
      </w:r>
    </w:p>
    <w:p w:rsidR="00F579E0" w:rsidRDefault="00F579E0" w:rsidP="005D29DF">
      <w:pPr>
        <w:spacing w:line="360" w:lineRule="auto"/>
        <w:ind w:firstLine="709"/>
        <w:contextualSpacing/>
        <w:jc w:val="both"/>
      </w:pPr>
    </w:p>
    <w:p w:rsidR="00BB557E" w:rsidRDefault="00BB557E" w:rsidP="005D29DF">
      <w:pPr>
        <w:spacing w:line="360" w:lineRule="auto"/>
        <w:ind w:firstLine="709"/>
        <w:contextualSpacing/>
        <w:jc w:val="both"/>
      </w:pPr>
    </w:p>
    <w:p w:rsidR="009C2E0F" w:rsidRDefault="009C2E0F" w:rsidP="005D29DF">
      <w:pPr>
        <w:spacing w:line="360" w:lineRule="auto"/>
        <w:ind w:firstLine="709"/>
        <w:contextualSpacing/>
      </w:pPr>
      <w:r>
        <w:br w:type="page"/>
      </w:r>
    </w:p>
    <w:p w:rsidR="00D068A8" w:rsidRDefault="009C2E0F" w:rsidP="005D29DF">
      <w:pPr>
        <w:pStyle w:val="Cabealho1"/>
        <w:spacing w:line="360" w:lineRule="auto"/>
        <w:ind w:firstLine="709"/>
        <w:contextualSpacing/>
      </w:pPr>
      <w:bookmarkStart w:id="12" w:name="_Toc350981518"/>
      <w:r>
        <w:lastRenderedPageBreak/>
        <w:t>Plano de Trabalho</w:t>
      </w:r>
      <w:bookmarkEnd w:id="12"/>
    </w:p>
    <w:p w:rsidR="009C2E0F" w:rsidRDefault="009C2E0F" w:rsidP="005D29DF">
      <w:pPr>
        <w:spacing w:line="360" w:lineRule="auto"/>
        <w:ind w:firstLine="709"/>
        <w:contextualSpacing/>
      </w:pPr>
    </w:p>
    <w:p w:rsidR="009C2E0F" w:rsidRDefault="009C2E0F" w:rsidP="005D29DF">
      <w:pPr>
        <w:spacing w:line="360" w:lineRule="auto"/>
        <w:ind w:firstLine="709"/>
        <w:contextualSpacing/>
        <w:jc w:val="both"/>
      </w:pPr>
      <w:r>
        <w:t xml:space="preserve">O </w:t>
      </w:r>
      <w:r w:rsidR="004F00AD">
        <w:t>pro</w:t>
      </w:r>
      <w:r w:rsidR="00C00025">
        <w:t>jeto vai ser dividido em 4 tarefas</w:t>
      </w:r>
      <w:r w:rsidR="004F00AD">
        <w:t>:</w:t>
      </w:r>
    </w:p>
    <w:p w:rsidR="004F00AD" w:rsidRPr="004F00AD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Camada de Apresentação;</w:t>
      </w:r>
    </w:p>
    <w:p w:rsidR="004F00AD" w:rsidRPr="004F00AD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Camada de Negócio;</w:t>
      </w:r>
    </w:p>
    <w:p w:rsidR="004F00AD" w:rsidRPr="004F00AD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Camada de Dados;</w:t>
      </w:r>
    </w:p>
    <w:p w:rsidR="004F00AD" w:rsidRPr="00BA6619" w:rsidRDefault="004F00AD" w:rsidP="005D29DF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</w:pPr>
      <w:r>
        <w:rPr>
          <w:rFonts w:asciiTheme="minorHAnsi" w:hAnsiTheme="minorHAnsi"/>
          <w:sz w:val="22"/>
        </w:rPr>
        <w:t>Extras, estes extras consistem em fazer os relatórios e os testes.</w:t>
      </w:r>
    </w:p>
    <w:p w:rsidR="00C00025" w:rsidRDefault="00C00025" w:rsidP="005D29DF">
      <w:pPr>
        <w:spacing w:line="360" w:lineRule="auto"/>
        <w:ind w:left="851" w:firstLine="709"/>
        <w:contextualSpacing/>
        <w:jc w:val="both"/>
      </w:pPr>
    </w:p>
    <w:p w:rsidR="00C00025" w:rsidRDefault="00C00025" w:rsidP="005D29DF">
      <w:pPr>
        <w:spacing w:line="360" w:lineRule="auto"/>
        <w:ind w:firstLine="709"/>
        <w:contextualSpacing/>
        <w:jc w:val="both"/>
      </w:pPr>
      <w:r>
        <w:t>As tarefas</w:t>
      </w:r>
      <w:r w:rsidR="00BB557E">
        <w:t xml:space="preserve"> serão </w:t>
      </w:r>
      <w:r>
        <w:t>divididas a um longo prazo</w:t>
      </w:r>
      <w:r w:rsidR="00BB557E">
        <w:t xml:space="preserve"> por cada elemento do grupo</w:t>
      </w:r>
      <w:r>
        <w:t>.</w:t>
      </w:r>
      <w:r w:rsidR="00BB557E">
        <w:t xml:space="preserve"> </w:t>
      </w:r>
      <w:r>
        <w:t>Tentaremos</w:t>
      </w:r>
      <w:r w:rsidR="00BB557E">
        <w:t xml:space="preserve"> </w:t>
      </w:r>
      <w:r>
        <w:t>ter em conta</w:t>
      </w:r>
      <w:r w:rsidR="00BB557E">
        <w:t xml:space="preserve"> que em cada tarefa poderá ser dividia por um ou mais elemento do grupo</w:t>
      </w:r>
      <w:r w:rsidR="00F579E0">
        <w:t xml:space="preserve"> dependendo da sua extensibilidade.</w:t>
      </w:r>
      <w:r w:rsidR="00BB557E">
        <w:t xml:space="preserve"> </w:t>
      </w:r>
    </w:p>
    <w:p w:rsidR="00EE410D" w:rsidRDefault="00EE410D">
      <w:r>
        <w:br w:type="page"/>
      </w:r>
    </w:p>
    <w:p w:rsidR="00F579E0" w:rsidRDefault="00EE410D" w:rsidP="00EE410D">
      <w:pPr>
        <w:pStyle w:val="Cabealho1"/>
      </w:pPr>
      <w:bookmarkStart w:id="13" w:name="_Toc350981519"/>
      <w:r>
        <w:lastRenderedPageBreak/>
        <w:t>Conclusões</w:t>
      </w:r>
      <w:bookmarkEnd w:id="13"/>
    </w:p>
    <w:p w:rsidR="00EE410D" w:rsidRDefault="00EE410D" w:rsidP="00EE410D">
      <w:pPr>
        <w:spacing w:after="0"/>
      </w:pPr>
    </w:p>
    <w:p w:rsidR="00EE410D" w:rsidRPr="00EE410D" w:rsidRDefault="00EE410D" w:rsidP="00EE410D">
      <w:pPr>
        <w:spacing w:after="0"/>
        <w:ind w:firstLine="709"/>
      </w:pPr>
      <w:r w:rsidRPr="00EE410D">
        <w:t xml:space="preserve">Após esta primeira fase de planificar o </w:t>
      </w:r>
      <w:proofErr w:type="spellStart"/>
      <w:r w:rsidRPr="00EE410D">
        <w:t>projeto</w:t>
      </w:r>
      <w:proofErr w:type="spellEnd"/>
      <w:r w:rsidRPr="00EE410D">
        <w:t>, concluímos assim que teremos de conter uma plataforma que seja simples e rápida. Contendo suporte a anúncios com controlo temporal e uma “rede social” com troca de mensagens.</w:t>
      </w:r>
    </w:p>
    <w:p w:rsidR="00EE410D" w:rsidRPr="00EE410D" w:rsidRDefault="00EE410D" w:rsidP="00EE410D">
      <w:pPr>
        <w:spacing w:after="0"/>
        <w:ind w:firstLine="709"/>
      </w:pPr>
      <w:r w:rsidRPr="00EE410D">
        <w:t>Os utilizadores podem fazer registo rápido entre muitas mais funcionalidades, e os empregadores de colocar anúncios fazendo chegar de uma forma simples e eficaz aos mais interessados.</w:t>
      </w:r>
    </w:p>
    <w:p w:rsidR="00EE410D" w:rsidRPr="00EE410D" w:rsidRDefault="00EE410D" w:rsidP="00EE410D">
      <w:pPr>
        <w:spacing w:after="0"/>
        <w:ind w:firstLine="709"/>
      </w:pPr>
      <w:r w:rsidRPr="00EE410D">
        <w:t>Assim sendo teremos uma plataforma que melhorará a comunicação entre empregado/empregador.</w:t>
      </w:r>
    </w:p>
    <w:p w:rsidR="00EE410D" w:rsidRPr="00EE410D" w:rsidRDefault="00EE410D" w:rsidP="00EE410D">
      <w:pPr>
        <w:spacing w:after="0"/>
        <w:ind w:firstLine="709"/>
      </w:pPr>
    </w:p>
    <w:p w:rsidR="00D068A8" w:rsidRDefault="00D068A8" w:rsidP="00EE410D">
      <w:pPr>
        <w:spacing w:after="0" w:line="360" w:lineRule="auto"/>
        <w:ind w:firstLine="709"/>
        <w:contextualSpacing/>
      </w:pPr>
    </w:p>
    <w:p w:rsidR="00F579E0" w:rsidRDefault="00F579E0" w:rsidP="00EE410D">
      <w:pPr>
        <w:spacing w:after="0" w:line="360" w:lineRule="auto"/>
        <w:ind w:firstLine="709"/>
        <w:contextualSpacing/>
      </w:pPr>
    </w:p>
    <w:p w:rsidR="00F579E0" w:rsidRPr="00D068A8" w:rsidRDefault="00F579E0" w:rsidP="005D29DF">
      <w:pPr>
        <w:tabs>
          <w:tab w:val="left" w:pos="2552"/>
        </w:tabs>
        <w:spacing w:line="360" w:lineRule="auto"/>
        <w:ind w:firstLine="709"/>
        <w:contextualSpacing/>
      </w:pPr>
    </w:p>
    <w:p w:rsidR="00D068A8" w:rsidRPr="00D068A8" w:rsidRDefault="00D068A8" w:rsidP="005D29DF">
      <w:pPr>
        <w:spacing w:line="360" w:lineRule="auto"/>
        <w:ind w:firstLine="709"/>
        <w:contextualSpacing/>
      </w:pPr>
    </w:p>
    <w:p w:rsidR="009B2865" w:rsidRPr="00D068A8" w:rsidRDefault="009B2865" w:rsidP="005D29DF">
      <w:pPr>
        <w:spacing w:line="360" w:lineRule="auto"/>
        <w:ind w:firstLine="709"/>
        <w:contextualSpacing/>
      </w:pPr>
    </w:p>
    <w:sectPr w:rsidR="009B2865" w:rsidRPr="00D068A8" w:rsidSect="00277DDC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591" w:rsidRDefault="00CC6591" w:rsidP="008C7592">
      <w:pPr>
        <w:spacing w:after="0" w:line="240" w:lineRule="auto"/>
      </w:pPr>
      <w:r>
        <w:separator/>
      </w:r>
    </w:p>
  </w:endnote>
  <w:endnote w:type="continuationSeparator" w:id="0">
    <w:p w:rsidR="00CC6591" w:rsidRDefault="00CC6591" w:rsidP="008C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3367649"/>
      <w:docPartObj>
        <w:docPartGallery w:val="Page Numbers (Bottom of Page)"/>
        <w:docPartUnique/>
      </w:docPartObj>
    </w:sdtPr>
    <w:sdtEndPr/>
    <w:sdtContent>
      <w:p w:rsidR="005D63BC" w:rsidRDefault="00F9106C">
        <w:pPr>
          <w:pStyle w:val="Rodap"/>
          <w:jc w:val="right"/>
        </w:pPr>
        <w:r>
          <w:fldChar w:fldCharType="begin"/>
        </w:r>
        <w:r w:rsidR="005D63BC">
          <w:instrText>PAGE   \* MERGEFORMAT</w:instrText>
        </w:r>
        <w:r>
          <w:fldChar w:fldCharType="separate"/>
        </w:r>
        <w:r w:rsidR="00EE410D">
          <w:rPr>
            <w:noProof/>
          </w:rPr>
          <w:t>1</w:t>
        </w:r>
        <w:r>
          <w:fldChar w:fldCharType="end"/>
        </w:r>
      </w:p>
    </w:sdtContent>
  </w:sdt>
  <w:p w:rsidR="005D63BC" w:rsidRDefault="005D63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591" w:rsidRDefault="00CC6591" w:rsidP="008C7592">
      <w:pPr>
        <w:spacing w:after="0" w:line="240" w:lineRule="auto"/>
      </w:pPr>
      <w:r>
        <w:separator/>
      </w:r>
    </w:p>
  </w:footnote>
  <w:footnote w:type="continuationSeparator" w:id="0">
    <w:p w:rsidR="00CC6591" w:rsidRDefault="00CC6591" w:rsidP="008C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592" w:rsidRPr="00277DDC" w:rsidRDefault="00277DDC" w:rsidP="00277DDC">
    <w:pPr>
      <w:pStyle w:val="Cabealho"/>
      <w:jc w:val="center"/>
      <w:rPr>
        <w:rStyle w:val="TtulodoLivro"/>
      </w:rPr>
    </w:pPr>
    <w:r w:rsidRPr="00277DDC">
      <w:rPr>
        <w:rStyle w:val="TtulodoLivro"/>
      </w:rPr>
      <w:t xml:space="preserve">Universidade do </w:t>
    </w:r>
    <w:proofErr w:type="gramStart"/>
    <w:r w:rsidRPr="00277DDC">
      <w:rPr>
        <w:rStyle w:val="TtulodoLivro"/>
      </w:rPr>
      <w:t>Minho            Laboratórios</w:t>
    </w:r>
    <w:proofErr w:type="gramEnd"/>
    <w:r w:rsidRPr="00277DDC">
      <w:rPr>
        <w:rStyle w:val="TtulodoLivro"/>
      </w:rPr>
      <w:t xml:space="preserve"> de Informática IV                      Grupo 20</w:t>
    </w:r>
  </w:p>
  <w:p w:rsidR="008C7592" w:rsidRDefault="008C75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6373"/>
    <w:multiLevelType w:val="hybridMultilevel"/>
    <w:tmpl w:val="A15A64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854D1"/>
    <w:multiLevelType w:val="hybridMultilevel"/>
    <w:tmpl w:val="3FD0971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49F458C"/>
    <w:multiLevelType w:val="hybridMultilevel"/>
    <w:tmpl w:val="9E1AEB8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F5C0C52"/>
    <w:multiLevelType w:val="hybridMultilevel"/>
    <w:tmpl w:val="719CECC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825113D"/>
    <w:multiLevelType w:val="hybridMultilevel"/>
    <w:tmpl w:val="123CEA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C46D4"/>
    <w:multiLevelType w:val="hybridMultilevel"/>
    <w:tmpl w:val="BB147F4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C607372"/>
    <w:multiLevelType w:val="hybridMultilevel"/>
    <w:tmpl w:val="18C20B1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A96"/>
    <w:rsid w:val="00025C25"/>
    <w:rsid w:val="000D1736"/>
    <w:rsid w:val="001C3A7D"/>
    <w:rsid w:val="00207E78"/>
    <w:rsid w:val="00277DDC"/>
    <w:rsid w:val="002C0917"/>
    <w:rsid w:val="00301FC7"/>
    <w:rsid w:val="0034777D"/>
    <w:rsid w:val="00363D2A"/>
    <w:rsid w:val="0038706E"/>
    <w:rsid w:val="004415DF"/>
    <w:rsid w:val="004F00AD"/>
    <w:rsid w:val="00500187"/>
    <w:rsid w:val="00511540"/>
    <w:rsid w:val="005A0A5F"/>
    <w:rsid w:val="005A6715"/>
    <w:rsid w:val="005D29DF"/>
    <w:rsid w:val="005D63BC"/>
    <w:rsid w:val="00632089"/>
    <w:rsid w:val="00661869"/>
    <w:rsid w:val="006819C1"/>
    <w:rsid w:val="00711B9E"/>
    <w:rsid w:val="00857075"/>
    <w:rsid w:val="008A061D"/>
    <w:rsid w:val="008C7592"/>
    <w:rsid w:val="00932A96"/>
    <w:rsid w:val="009A46FB"/>
    <w:rsid w:val="009B2865"/>
    <w:rsid w:val="009C2E0F"/>
    <w:rsid w:val="009D2937"/>
    <w:rsid w:val="009F372F"/>
    <w:rsid w:val="00AE4236"/>
    <w:rsid w:val="00BA6619"/>
    <w:rsid w:val="00BB557E"/>
    <w:rsid w:val="00C00025"/>
    <w:rsid w:val="00CC6591"/>
    <w:rsid w:val="00CF023C"/>
    <w:rsid w:val="00D068A8"/>
    <w:rsid w:val="00D11802"/>
    <w:rsid w:val="00D97810"/>
    <w:rsid w:val="00EC1454"/>
    <w:rsid w:val="00ED12FB"/>
    <w:rsid w:val="00EE410D"/>
    <w:rsid w:val="00F579E0"/>
    <w:rsid w:val="00F9106C"/>
    <w:rsid w:val="00FA418E"/>
    <w:rsid w:val="00FE02C8"/>
    <w:rsid w:val="00FE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6E"/>
  </w:style>
  <w:style w:type="paragraph" w:styleId="Cabealho1">
    <w:name w:val="heading 1"/>
    <w:basedOn w:val="Normal"/>
    <w:next w:val="Normal"/>
    <w:link w:val="Cabealho1Carcter"/>
    <w:uiPriority w:val="9"/>
    <w:qFormat/>
    <w:rsid w:val="001C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C3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1C3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C3A7D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3A7D"/>
    <w:rPr>
      <w:color w:val="800080" w:themeColor="followedHyperlink"/>
      <w:u w:val="single"/>
    </w:rPr>
  </w:style>
  <w:style w:type="paragraph" w:styleId="Ttulodondice">
    <w:name w:val="TOC Heading"/>
    <w:basedOn w:val="Cabealho1"/>
    <w:next w:val="Normal"/>
    <w:uiPriority w:val="39"/>
    <w:unhideWhenUsed/>
    <w:qFormat/>
    <w:rsid w:val="008C759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C75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C759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C7592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759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7592"/>
  </w:style>
  <w:style w:type="paragraph" w:styleId="Rodap">
    <w:name w:val="footer"/>
    <w:basedOn w:val="Normal"/>
    <w:link w:val="Rodap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7592"/>
  </w:style>
  <w:style w:type="character" w:styleId="TtulodoLivro">
    <w:name w:val="Book Title"/>
    <w:basedOn w:val="Tipodeletrapredefinidodopargrafo"/>
    <w:uiPriority w:val="33"/>
    <w:qFormat/>
    <w:rsid w:val="00277DDC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2E0F"/>
    <w:pPr>
      <w:tabs>
        <w:tab w:val="left" w:pos="720"/>
      </w:tabs>
      <w:suppressAutoHyphens/>
      <w:spacing w:after="0" w:line="240" w:lineRule="auto"/>
      <w:ind w:left="720"/>
      <w:contextualSpacing/>
    </w:pPr>
    <w:rPr>
      <w:rFonts w:ascii="Cambria" w:eastAsia="Droid Sans Fallback" w:hAnsi="Cambria"/>
      <w:sz w:val="24"/>
      <w:szCs w:val="24"/>
    </w:rPr>
  </w:style>
  <w:style w:type="table" w:styleId="Tabelacomgrelha">
    <w:name w:val="Table Grid"/>
    <w:basedOn w:val="Tabelanormal"/>
    <w:uiPriority w:val="59"/>
    <w:rsid w:val="009C2E0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onsempregos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bep.gov.p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eiou.expressoemprego.pt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pt.linkedin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B70C3-B4FC-4270-BFAD-D2319CAF0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1175</Words>
  <Characters>6347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maiarub</dc:creator>
  <cp:lastModifiedBy>Cesar</cp:lastModifiedBy>
  <cp:revision>19</cp:revision>
  <cp:lastPrinted>2013-03-13T23:35:00Z</cp:lastPrinted>
  <dcterms:created xsi:type="dcterms:W3CDTF">2013-03-12T12:01:00Z</dcterms:created>
  <dcterms:modified xsi:type="dcterms:W3CDTF">2013-03-13T23:43:00Z</dcterms:modified>
</cp:coreProperties>
</file>